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36" w:rsidRDefault="00D62C7A">
      <w:r>
        <w:rPr>
          <w:noProof/>
          <w:color w:val="000000"/>
        </w:rPr>
        <w:drawing>
          <wp:inline distT="0" distB="0" distL="0" distR="0">
            <wp:extent cx="1924050" cy="546100"/>
            <wp:effectExtent l="0" t="0" r="0" b="6350"/>
            <wp:docPr id="1" name="Picture 1" descr="longer hosto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ger hostos imag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24050" cy="546100"/>
                    </a:xfrm>
                    <a:prstGeom prst="rect">
                      <a:avLst/>
                    </a:prstGeom>
                    <a:noFill/>
                    <a:ln>
                      <a:noFill/>
                    </a:ln>
                  </pic:spPr>
                </pic:pic>
              </a:graphicData>
            </a:graphic>
          </wp:inline>
        </w:drawing>
      </w:r>
    </w:p>
    <w:p w:rsidR="00D62C7A" w:rsidRDefault="00D62C7A">
      <w:pPr>
        <w:rPr>
          <w:rFonts w:ascii="Times New Roman" w:hAnsi="Times New Roman" w:cs="Times New Roman"/>
          <w:b/>
          <w:sz w:val="36"/>
          <w:szCs w:val="36"/>
        </w:rPr>
      </w:pPr>
      <w:r w:rsidRPr="00D62C7A">
        <w:rPr>
          <w:rFonts w:ascii="Times New Roman" w:hAnsi="Times New Roman" w:cs="Times New Roman"/>
          <w:b/>
          <w:sz w:val="36"/>
          <w:szCs w:val="36"/>
        </w:rPr>
        <w:t>Office of the Registrar</w:t>
      </w:r>
    </w:p>
    <w:p w:rsidR="00D62C7A" w:rsidRDefault="00D62C7A">
      <w:pPr>
        <w:rPr>
          <w:rFonts w:ascii="Times New Roman" w:hAnsi="Times New Roman" w:cs="Times New Roman"/>
          <w:b/>
          <w:sz w:val="32"/>
          <w:szCs w:val="28"/>
        </w:rPr>
      </w:pPr>
      <w:r w:rsidRPr="00D62C7A">
        <w:rPr>
          <w:rFonts w:ascii="Times New Roman" w:hAnsi="Times New Roman" w:cs="Times New Roman"/>
          <w:b/>
          <w:sz w:val="32"/>
          <w:szCs w:val="28"/>
        </w:rPr>
        <w:t>The ePermit Process</w:t>
      </w:r>
    </w:p>
    <w:p w:rsidR="00D62C7A" w:rsidRDefault="00D62C7A">
      <w:pPr>
        <w:rPr>
          <w:rFonts w:ascii="Times New Roman" w:hAnsi="Times New Roman" w:cs="Times New Roman"/>
          <w:b/>
          <w:sz w:val="28"/>
          <w:szCs w:val="28"/>
        </w:rPr>
      </w:pPr>
      <w:r w:rsidRPr="00D62C7A">
        <w:rPr>
          <w:rFonts w:ascii="Times New Roman" w:hAnsi="Times New Roman" w:cs="Times New Roman"/>
          <w:b/>
          <w:sz w:val="28"/>
          <w:szCs w:val="28"/>
        </w:rPr>
        <w:t>Overview</w:t>
      </w:r>
    </w:p>
    <w:p w:rsidR="00D62C7A" w:rsidRPr="00CE26B1" w:rsidRDefault="00D62C7A">
      <w:pPr>
        <w:rPr>
          <w:rFonts w:ascii="Times New Roman" w:hAnsi="Times New Roman" w:cs="Times New Roman"/>
          <w:sz w:val="24"/>
          <w:szCs w:val="24"/>
        </w:rPr>
      </w:pPr>
      <w:r w:rsidRPr="00CE26B1">
        <w:rPr>
          <w:rFonts w:ascii="Times New Roman" w:hAnsi="Times New Roman" w:cs="Times New Roman"/>
          <w:sz w:val="24"/>
          <w:szCs w:val="24"/>
        </w:rPr>
        <w:t xml:space="preserve">The process for applying for an ePermit has changed, beginning with the Winter 2016 session. The CUNY Portal will no longer be used. Students interested in applying for an ePermit at another CUNY </w:t>
      </w:r>
      <w:r w:rsidR="00CF6125">
        <w:rPr>
          <w:rFonts w:ascii="Times New Roman" w:hAnsi="Times New Roman" w:cs="Times New Roman"/>
          <w:sz w:val="24"/>
          <w:szCs w:val="24"/>
        </w:rPr>
        <w:t>college</w:t>
      </w:r>
      <w:r w:rsidRPr="00CE26B1">
        <w:rPr>
          <w:rFonts w:ascii="Times New Roman" w:hAnsi="Times New Roman" w:cs="Times New Roman"/>
          <w:sz w:val="24"/>
          <w:szCs w:val="24"/>
        </w:rPr>
        <w:t xml:space="preserve"> will do so via CUNYfirst. Students will now use CUNYfirst to request an ePermit from their </w:t>
      </w:r>
      <w:r w:rsidR="00CF6125">
        <w:rPr>
          <w:rFonts w:ascii="Times New Roman" w:hAnsi="Times New Roman" w:cs="Times New Roman"/>
          <w:sz w:val="24"/>
          <w:szCs w:val="24"/>
        </w:rPr>
        <w:t>HOME college</w:t>
      </w:r>
      <w:r w:rsidRPr="00CE26B1">
        <w:rPr>
          <w:rFonts w:ascii="Times New Roman" w:hAnsi="Times New Roman" w:cs="Times New Roman"/>
          <w:sz w:val="24"/>
          <w:szCs w:val="24"/>
        </w:rPr>
        <w:t xml:space="preserve">, and once approved, enroll for the approved course at the </w:t>
      </w:r>
      <w:r w:rsidR="00CF6125">
        <w:rPr>
          <w:rFonts w:ascii="Times New Roman" w:hAnsi="Times New Roman" w:cs="Times New Roman"/>
          <w:sz w:val="24"/>
          <w:szCs w:val="24"/>
        </w:rPr>
        <w:t>HOST college</w:t>
      </w:r>
      <w:r w:rsidRPr="00CE26B1">
        <w:rPr>
          <w:rFonts w:ascii="Times New Roman" w:hAnsi="Times New Roman" w:cs="Times New Roman"/>
          <w:sz w:val="24"/>
          <w:szCs w:val="24"/>
        </w:rPr>
        <w:t xml:space="preserve">. </w:t>
      </w:r>
    </w:p>
    <w:p w:rsidR="00D62C7A" w:rsidRPr="00CE26B1" w:rsidRDefault="00D62C7A">
      <w:pPr>
        <w:rPr>
          <w:rFonts w:ascii="Times New Roman" w:hAnsi="Times New Roman" w:cs="Times New Roman"/>
          <w:sz w:val="24"/>
          <w:szCs w:val="24"/>
        </w:rPr>
      </w:pPr>
      <w:r w:rsidRPr="00CE26B1">
        <w:rPr>
          <w:rFonts w:ascii="Times New Roman" w:hAnsi="Times New Roman" w:cs="Times New Roman"/>
          <w:sz w:val="24"/>
          <w:szCs w:val="24"/>
        </w:rPr>
        <w:t>Before applying for an ePermit, students should obtain registration date</w:t>
      </w:r>
      <w:r w:rsidR="00B37F9C">
        <w:rPr>
          <w:rFonts w:ascii="Times New Roman" w:hAnsi="Times New Roman" w:cs="Times New Roman"/>
          <w:sz w:val="24"/>
          <w:szCs w:val="24"/>
        </w:rPr>
        <w:t xml:space="preserve">s and procedures from their </w:t>
      </w:r>
      <w:r w:rsidR="00CF6125">
        <w:rPr>
          <w:rFonts w:ascii="Times New Roman" w:hAnsi="Times New Roman" w:cs="Times New Roman"/>
          <w:sz w:val="24"/>
          <w:szCs w:val="24"/>
        </w:rPr>
        <w:t>HOST college</w:t>
      </w:r>
      <w:r w:rsidRPr="00CE26B1">
        <w:rPr>
          <w:rFonts w:ascii="Times New Roman" w:hAnsi="Times New Roman" w:cs="Times New Roman"/>
          <w:sz w:val="24"/>
          <w:szCs w:val="24"/>
        </w:rPr>
        <w:t xml:space="preserve">. </w:t>
      </w:r>
    </w:p>
    <w:p w:rsidR="009A4086" w:rsidRDefault="00D62C7A">
      <w:pPr>
        <w:rPr>
          <w:rFonts w:ascii="Times New Roman" w:hAnsi="Times New Roman" w:cs="Times New Roman"/>
          <w:sz w:val="24"/>
          <w:szCs w:val="24"/>
        </w:rPr>
      </w:pPr>
      <w:r w:rsidRPr="00CE26B1">
        <w:rPr>
          <w:rFonts w:ascii="Times New Roman" w:hAnsi="Times New Roman" w:cs="Times New Roman"/>
          <w:sz w:val="24"/>
          <w:szCs w:val="24"/>
        </w:rPr>
        <w:t xml:space="preserve">NOTE: You must complete a separate ePermit request for each course you want to take at another CUNY </w:t>
      </w:r>
      <w:r w:rsidR="00CF6125">
        <w:rPr>
          <w:rFonts w:ascii="Times New Roman" w:hAnsi="Times New Roman" w:cs="Times New Roman"/>
          <w:sz w:val="24"/>
          <w:szCs w:val="24"/>
        </w:rPr>
        <w:t>college</w:t>
      </w:r>
      <w:r w:rsidR="00B37F9C">
        <w:rPr>
          <w:rFonts w:ascii="Times New Roman" w:hAnsi="Times New Roman" w:cs="Times New Roman"/>
          <w:sz w:val="24"/>
          <w:szCs w:val="24"/>
        </w:rPr>
        <w:t xml:space="preserve">. You must identify the </w:t>
      </w:r>
      <w:r w:rsidR="00CF6125">
        <w:rPr>
          <w:rFonts w:ascii="Times New Roman" w:hAnsi="Times New Roman" w:cs="Times New Roman"/>
          <w:sz w:val="24"/>
          <w:szCs w:val="24"/>
        </w:rPr>
        <w:t>HOME college</w:t>
      </w:r>
      <w:r w:rsidRPr="00CE26B1">
        <w:rPr>
          <w:rFonts w:ascii="Times New Roman" w:hAnsi="Times New Roman" w:cs="Times New Roman"/>
          <w:sz w:val="24"/>
          <w:szCs w:val="24"/>
        </w:rPr>
        <w:t xml:space="preserve"> equivalent course for each course taken at the </w:t>
      </w:r>
      <w:r w:rsidR="00CF6125">
        <w:rPr>
          <w:rFonts w:ascii="Times New Roman" w:hAnsi="Times New Roman" w:cs="Times New Roman"/>
          <w:sz w:val="24"/>
          <w:szCs w:val="24"/>
        </w:rPr>
        <w:t>HOST college</w:t>
      </w:r>
      <w:r w:rsidRPr="00CE26B1">
        <w:rPr>
          <w:rFonts w:ascii="Times New Roman" w:hAnsi="Times New Roman" w:cs="Times New Roman"/>
          <w:sz w:val="24"/>
          <w:szCs w:val="24"/>
        </w:rPr>
        <w:t xml:space="preserve">. Tuition is paid at the </w:t>
      </w:r>
      <w:r w:rsidR="00CF6125">
        <w:rPr>
          <w:rFonts w:ascii="Times New Roman" w:hAnsi="Times New Roman" w:cs="Times New Roman"/>
          <w:sz w:val="24"/>
          <w:szCs w:val="24"/>
        </w:rPr>
        <w:t>HOME college</w:t>
      </w:r>
      <w:r w:rsidRPr="00CE26B1">
        <w:rPr>
          <w:rFonts w:ascii="Times New Roman" w:hAnsi="Times New Roman" w:cs="Times New Roman"/>
          <w:sz w:val="24"/>
          <w:szCs w:val="24"/>
        </w:rPr>
        <w:t xml:space="preserve">. Any additional fees related to the ePermit course are paid to the </w:t>
      </w:r>
      <w:r w:rsidR="00CF6125">
        <w:rPr>
          <w:rFonts w:ascii="Times New Roman" w:hAnsi="Times New Roman" w:cs="Times New Roman"/>
          <w:sz w:val="24"/>
          <w:szCs w:val="24"/>
        </w:rPr>
        <w:t>HOST college</w:t>
      </w:r>
      <w:r w:rsidRPr="00CE26B1">
        <w:rPr>
          <w:rFonts w:ascii="Times New Roman" w:hAnsi="Times New Roman" w:cs="Times New Roman"/>
          <w:sz w:val="24"/>
          <w:szCs w:val="24"/>
        </w:rPr>
        <w:t xml:space="preserve">. </w:t>
      </w:r>
    </w:p>
    <w:p w:rsidR="009A4086" w:rsidRPr="009A4086" w:rsidRDefault="009A4086">
      <w:pPr>
        <w:rPr>
          <w:rFonts w:ascii="Times New Roman" w:hAnsi="Times New Roman" w:cs="Times New Roman"/>
          <w:sz w:val="24"/>
          <w:szCs w:val="24"/>
        </w:rPr>
      </w:pPr>
      <w:r>
        <w:rPr>
          <w:rFonts w:ascii="Times New Roman" w:hAnsi="Times New Roman" w:cs="Times New Roman"/>
        </w:rPr>
        <w:t>Also</w:t>
      </w:r>
      <w:r w:rsidRPr="00CE26B1">
        <w:rPr>
          <w:rFonts w:ascii="Times New Roman" w:hAnsi="Times New Roman" w:cs="Times New Roman"/>
        </w:rPr>
        <w:t xml:space="preserve"> note that an ePermit does not automatically register a student for a course, nor does approval of an ePermit guarantee enrollment at the </w:t>
      </w:r>
      <w:r>
        <w:rPr>
          <w:rFonts w:ascii="Times New Roman" w:hAnsi="Times New Roman" w:cs="Times New Roman"/>
        </w:rPr>
        <w:t>HOST college</w:t>
      </w:r>
      <w:r w:rsidRPr="00CE26B1">
        <w:rPr>
          <w:rFonts w:ascii="Times New Roman" w:hAnsi="Times New Roman" w:cs="Times New Roman"/>
        </w:rPr>
        <w:t xml:space="preserve">. Once you have enrolled at the </w:t>
      </w:r>
      <w:r>
        <w:rPr>
          <w:rFonts w:ascii="Times New Roman" w:hAnsi="Times New Roman" w:cs="Times New Roman"/>
        </w:rPr>
        <w:t>HOST college</w:t>
      </w:r>
      <w:r w:rsidRPr="00CE26B1">
        <w:rPr>
          <w:rFonts w:ascii="Times New Roman" w:hAnsi="Times New Roman" w:cs="Times New Roman"/>
        </w:rPr>
        <w:t xml:space="preserve">, cancellation of an ePermit does not delete your course registration. </w:t>
      </w:r>
      <w:r>
        <w:rPr>
          <w:rFonts w:ascii="Times New Roman" w:hAnsi="Times New Roman" w:cs="Times New Roman"/>
        </w:rPr>
        <w:br/>
      </w:r>
    </w:p>
    <w:p w:rsidR="00D62C7A" w:rsidRPr="00CE26B1" w:rsidRDefault="00D62C7A">
      <w:pPr>
        <w:rPr>
          <w:rFonts w:ascii="Times New Roman" w:hAnsi="Times New Roman" w:cs="Times New Roman"/>
          <w:b/>
          <w:sz w:val="24"/>
          <w:szCs w:val="24"/>
        </w:rPr>
      </w:pPr>
      <w:r w:rsidRPr="00CE26B1">
        <w:rPr>
          <w:rFonts w:ascii="Times New Roman" w:hAnsi="Times New Roman" w:cs="Times New Roman"/>
          <w:b/>
          <w:sz w:val="24"/>
          <w:szCs w:val="24"/>
        </w:rPr>
        <w:t>Who is eligible to use the ePermit approval request system?</w:t>
      </w:r>
    </w:p>
    <w:p w:rsidR="00D62C7A" w:rsidRPr="00CE26B1" w:rsidRDefault="00D62C7A">
      <w:pPr>
        <w:rPr>
          <w:rFonts w:ascii="Times New Roman" w:hAnsi="Times New Roman" w:cs="Times New Roman"/>
          <w:sz w:val="24"/>
          <w:szCs w:val="24"/>
        </w:rPr>
      </w:pPr>
      <w:r w:rsidRPr="00CE26B1">
        <w:rPr>
          <w:rFonts w:ascii="Times New Roman" w:hAnsi="Times New Roman" w:cs="Times New Roman"/>
          <w:b/>
          <w:sz w:val="24"/>
          <w:szCs w:val="24"/>
        </w:rPr>
        <w:tab/>
        <w:t>•</w:t>
      </w:r>
      <w:r w:rsidR="000B5234" w:rsidRPr="00CE26B1">
        <w:rPr>
          <w:rFonts w:ascii="Times New Roman" w:hAnsi="Times New Roman" w:cs="Times New Roman"/>
          <w:b/>
          <w:sz w:val="24"/>
          <w:szCs w:val="24"/>
        </w:rPr>
        <w:t xml:space="preserve"> </w:t>
      </w:r>
      <w:r w:rsidR="000B5234" w:rsidRPr="00CE26B1">
        <w:rPr>
          <w:rFonts w:ascii="Times New Roman" w:hAnsi="Times New Roman" w:cs="Times New Roman"/>
          <w:sz w:val="24"/>
          <w:szCs w:val="24"/>
        </w:rPr>
        <w:t xml:space="preserve">Matriculated students currently in attendance at a CUNY </w:t>
      </w:r>
      <w:r w:rsidR="00CF6125">
        <w:rPr>
          <w:rFonts w:ascii="Times New Roman" w:hAnsi="Times New Roman" w:cs="Times New Roman"/>
          <w:sz w:val="24"/>
          <w:szCs w:val="24"/>
        </w:rPr>
        <w:t>college</w:t>
      </w:r>
      <w:r w:rsidR="000B5234" w:rsidRPr="00CE26B1">
        <w:rPr>
          <w:rFonts w:ascii="Times New Roman" w:hAnsi="Times New Roman" w:cs="Times New Roman"/>
          <w:sz w:val="24"/>
          <w:szCs w:val="24"/>
        </w:rPr>
        <w:t xml:space="preserve"> (HOME </w:t>
      </w:r>
      <w:r w:rsidR="000B5234" w:rsidRPr="00CE26B1">
        <w:rPr>
          <w:rFonts w:ascii="Times New Roman" w:hAnsi="Times New Roman" w:cs="Times New Roman"/>
          <w:sz w:val="24"/>
          <w:szCs w:val="24"/>
        </w:rPr>
        <w:tab/>
      </w:r>
      <w:r w:rsidR="00CF6125">
        <w:rPr>
          <w:rFonts w:ascii="Times New Roman" w:hAnsi="Times New Roman" w:cs="Times New Roman"/>
          <w:sz w:val="24"/>
          <w:szCs w:val="24"/>
        </w:rPr>
        <w:t>college</w:t>
      </w:r>
      <w:r w:rsidR="000B5234" w:rsidRPr="00CE26B1">
        <w:rPr>
          <w:rFonts w:ascii="Times New Roman" w:hAnsi="Times New Roman" w:cs="Times New Roman"/>
          <w:sz w:val="24"/>
          <w:szCs w:val="24"/>
        </w:rPr>
        <w:t>)</w:t>
      </w:r>
    </w:p>
    <w:p w:rsidR="000B5234" w:rsidRPr="00CE26B1" w:rsidRDefault="000B5234">
      <w:pPr>
        <w:rPr>
          <w:rFonts w:ascii="Times New Roman" w:hAnsi="Times New Roman" w:cs="Times New Roman"/>
          <w:sz w:val="24"/>
          <w:szCs w:val="24"/>
        </w:rPr>
      </w:pPr>
      <w:r w:rsidRPr="00CE26B1">
        <w:rPr>
          <w:rFonts w:ascii="Times New Roman" w:hAnsi="Times New Roman" w:cs="Times New Roman"/>
          <w:sz w:val="24"/>
          <w:szCs w:val="24"/>
        </w:rPr>
        <w:tab/>
        <w:t>• Undergraduate students with a minimum cumulative GPA of at least 2.00</w:t>
      </w:r>
    </w:p>
    <w:p w:rsidR="000B5234" w:rsidRPr="00CE26B1" w:rsidRDefault="000B5234">
      <w:pPr>
        <w:rPr>
          <w:rFonts w:ascii="Times New Roman" w:hAnsi="Times New Roman" w:cs="Times New Roman"/>
          <w:sz w:val="24"/>
          <w:szCs w:val="24"/>
        </w:rPr>
      </w:pPr>
      <w:r w:rsidRPr="00CE26B1">
        <w:rPr>
          <w:rFonts w:ascii="Times New Roman" w:hAnsi="Times New Roman" w:cs="Times New Roman"/>
          <w:sz w:val="24"/>
          <w:szCs w:val="24"/>
        </w:rPr>
        <w:tab/>
        <w:t>• Students cannot have any holds on their records</w:t>
      </w:r>
    </w:p>
    <w:p w:rsidR="000B5234" w:rsidRPr="00CE26B1" w:rsidRDefault="000B5234" w:rsidP="00CE26B1">
      <w:pPr>
        <w:ind w:left="720"/>
        <w:rPr>
          <w:rFonts w:ascii="Times New Roman" w:hAnsi="Times New Roman" w:cs="Times New Roman"/>
          <w:sz w:val="24"/>
          <w:szCs w:val="24"/>
        </w:rPr>
      </w:pPr>
      <w:r w:rsidRPr="00CE26B1">
        <w:rPr>
          <w:rFonts w:ascii="Times New Roman" w:hAnsi="Times New Roman" w:cs="Times New Roman"/>
          <w:sz w:val="24"/>
          <w:szCs w:val="24"/>
        </w:rPr>
        <w:t xml:space="preserve">• Students must meet </w:t>
      </w:r>
      <w:r w:rsidR="00CE26B1" w:rsidRPr="00CE26B1">
        <w:rPr>
          <w:rFonts w:ascii="Times New Roman" w:hAnsi="Times New Roman" w:cs="Times New Roman"/>
          <w:sz w:val="24"/>
          <w:szCs w:val="24"/>
        </w:rPr>
        <w:t xml:space="preserve">all </w:t>
      </w:r>
      <w:r w:rsidR="00CF6125">
        <w:rPr>
          <w:rFonts w:ascii="Times New Roman" w:hAnsi="Times New Roman" w:cs="Times New Roman"/>
          <w:sz w:val="24"/>
          <w:szCs w:val="24"/>
        </w:rPr>
        <w:t>HOME college</w:t>
      </w:r>
      <w:r w:rsidR="00CE26B1" w:rsidRPr="00CE26B1">
        <w:rPr>
          <w:rFonts w:ascii="Times New Roman" w:hAnsi="Times New Roman" w:cs="Times New Roman"/>
          <w:sz w:val="24"/>
          <w:szCs w:val="24"/>
        </w:rPr>
        <w:t xml:space="preserve"> registration requirements such as residency and immunization</w:t>
      </w:r>
    </w:p>
    <w:p w:rsidR="00ED76D5" w:rsidRDefault="00CE26B1" w:rsidP="00CE26B1">
      <w:pPr>
        <w:ind w:left="720"/>
        <w:rPr>
          <w:rFonts w:ascii="Times New Roman" w:hAnsi="Times New Roman" w:cs="Times New Roman"/>
          <w:sz w:val="24"/>
          <w:szCs w:val="24"/>
        </w:rPr>
      </w:pPr>
      <w:r w:rsidRPr="00CE26B1">
        <w:rPr>
          <w:rFonts w:ascii="Times New Roman" w:hAnsi="Times New Roman" w:cs="Times New Roman"/>
          <w:sz w:val="24"/>
          <w:szCs w:val="24"/>
        </w:rPr>
        <w:t xml:space="preserve">• Newly admitted and continuing Macaulay Honors </w:t>
      </w:r>
      <w:r w:rsidR="00CF6125">
        <w:rPr>
          <w:rFonts w:ascii="Times New Roman" w:hAnsi="Times New Roman" w:cs="Times New Roman"/>
          <w:sz w:val="24"/>
          <w:szCs w:val="24"/>
        </w:rPr>
        <w:t>college</w:t>
      </w:r>
      <w:r w:rsidRPr="00CE26B1">
        <w:rPr>
          <w:rFonts w:ascii="Times New Roman" w:hAnsi="Times New Roman" w:cs="Times New Roman"/>
          <w:sz w:val="24"/>
          <w:szCs w:val="24"/>
        </w:rPr>
        <w:t xml:space="preserve">, ROTC and CUNY BA </w:t>
      </w:r>
    </w:p>
    <w:p w:rsidR="00CE26B1" w:rsidRPr="00CE26B1" w:rsidRDefault="00CE26B1" w:rsidP="00CE26B1">
      <w:pPr>
        <w:ind w:left="720"/>
        <w:rPr>
          <w:rFonts w:ascii="Times New Roman" w:hAnsi="Times New Roman" w:cs="Times New Roman"/>
          <w:sz w:val="24"/>
          <w:szCs w:val="24"/>
        </w:rPr>
      </w:pPr>
      <w:r w:rsidRPr="00CE26B1">
        <w:rPr>
          <w:rFonts w:ascii="Times New Roman" w:hAnsi="Times New Roman" w:cs="Times New Roman"/>
          <w:sz w:val="24"/>
          <w:szCs w:val="24"/>
        </w:rPr>
        <w:t xml:space="preserve">students with advisor approval. </w:t>
      </w:r>
    </w:p>
    <w:p w:rsidR="00DC577F" w:rsidRPr="00DC577F" w:rsidRDefault="00DC577F" w:rsidP="00DC577F">
      <w:pPr>
        <w:rPr>
          <w:rFonts w:ascii="Times New Roman" w:hAnsi="Times New Roman" w:cs="Times New Roman"/>
          <w:b/>
          <w:bCs/>
          <w:sz w:val="24"/>
          <w:szCs w:val="24"/>
        </w:rPr>
      </w:pPr>
      <w:r w:rsidRPr="00DC577F">
        <w:rPr>
          <w:rFonts w:ascii="Times New Roman" w:hAnsi="Times New Roman" w:cs="Times New Roman"/>
          <w:b/>
          <w:bCs/>
          <w:sz w:val="24"/>
          <w:szCs w:val="24"/>
          <w:highlight w:val="yellow"/>
        </w:rPr>
        <w:lastRenderedPageBreak/>
        <w:t>Notice to Dual-Degree Engineering, Criminal Justice and Forensic Science Students:</w:t>
      </w:r>
    </w:p>
    <w:p w:rsidR="00DC577F" w:rsidRPr="00DC577F" w:rsidRDefault="00DC577F" w:rsidP="00DC577F">
      <w:pPr>
        <w:rPr>
          <w:rFonts w:ascii="Times New Roman" w:hAnsi="Times New Roman" w:cs="Times New Roman"/>
          <w:sz w:val="24"/>
          <w:szCs w:val="24"/>
        </w:rPr>
      </w:pPr>
      <w:r w:rsidRPr="00DC577F">
        <w:rPr>
          <w:rFonts w:ascii="Times New Roman" w:hAnsi="Times New Roman" w:cs="Times New Roman"/>
          <w:sz w:val="24"/>
          <w:szCs w:val="24"/>
        </w:rPr>
        <w:t>You must obtain approval from your Engineering</w:t>
      </w:r>
      <w:r w:rsidRPr="00DC577F">
        <w:rPr>
          <w:rFonts w:ascii="Times New Roman" w:hAnsi="Times New Roman" w:cs="Times New Roman"/>
          <w:color w:val="1F497D"/>
          <w:sz w:val="24"/>
          <w:szCs w:val="24"/>
        </w:rPr>
        <w:t>,</w:t>
      </w:r>
      <w:r w:rsidRPr="00DC577F">
        <w:rPr>
          <w:rFonts w:ascii="Times New Roman" w:hAnsi="Times New Roman" w:cs="Times New Roman"/>
          <w:b/>
          <w:bCs/>
          <w:sz w:val="24"/>
          <w:szCs w:val="24"/>
        </w:rPr>
        <w:t xml:space="preserve"> </w:t>
      </w:r>
      <w:r w:rsidRPr="00DC577F">
        <w:rPr>
          <w:rFonts w:ascii="Times New Roman" w:hAnsi="Times New Roman" w:cs="Times New Roman"/>
          <w:sz w:val="24"/>
          <w:szCs w:val="24"/>
        </w:rPr>
        <w:t>Criminal Justice or Forensic Science Advisor for any course you plan to take on e-Permit prior to submitting the e-permit request.  If you have any questions you may contact Ms. Contreras</w:t>
      </w:r>
      <w:r w:rsidRPr="00DC577F">
        <w:rPr>
          <w:rFonts w:ascii="Times New Roman" w:hAnsi="Times New Roman" w:cs="Times New Roman"/>
          <w:sz w:val="24"/>
          <w:szCs w:val="24"/>
        </w:rPr>
        <w:t xml:space="preserve"> who</w:t>
      </w:r>
      <w:r w:rsidRPr="00DC577F">
        <w:rPr>
          <w:rFonts w:ascii="Times New Roman" w:hAnsi="Times New Roman" w:cs="Times New Roman"/>
          <w:sz w:val="24"/>
          <w:szCs w:val="24"/>
        </w:rPr>
        <w:t xml:space="preserve"> can be reached at: (718)518-6735; </w:t>
      </w:r>
      <w:hyperlink r:id="rId9" w:history="1">
        <w:r w:rsidRPr="00DC577F">
          <w:rPr>
            <w:rStyle w:val="Hyperlink"/>
            <w:rFonts w:ascii="Times New Roman" w:hAnsi="Times New Roman" w:cs="Times New Roman"/>
            <w:sz w:val="24"/>
            <w:szCs w:val="24"/>
          </w:rPr>
          <w:t>kcontreras@hostos.cuny.edu</w:t>
        </w:r>
      </w:hyperlink>
      <w:r w:rsidRPr="00DC577F">
        <w:rPr>
          <w:rFonts w:ascii="Times New Roman" w:hAnsi="Times New Roman" w:cs="Times New Roman"/>
          <w:sz w:val="24"/>
          <w:szCs w:val="24"/>
        </w:rPr>
        <w:t xml:space="preserve">; Room B-445. </w:t>
      </w:r>
    </w:p>
    <w:p w:rsidR="00CE26B1" w:rsidRPr="00CE26B1" w:rsidRDefault="00CE26B1" w:rsidP="00CE26B1">
      <w:pPr>
        <w:rPr>
          <w:rFonts w:ascii="Times New Roman" w:hAnsi="Times New Roman" w:cs="Times New Roman"/>
          <w:b/>
          <w:sz w:val="24"/>
          <w:szCs w:val="24"/>
        </w:rPr>
      </w:pPr>
      <w:bookmarkStart w:id="0" w:name="_GoBack"/>
      <w:bookmarkEnd w:id="0"/>
      <w:r w:rsidRPr="00CE26B1">
        <w:rPr>
          <w:rFonts w:ascii="Times New Roman" w:hAnsi="Times New Roman" w:cs="Times New Roman"/>
          <w:b/>
          <w:sz w:val="24"/>
          <w:szCs w:val="24"/>
        </w:rPr>
        <w:t>Who is NOT eligible to use the ePermit approval request system?</w:t>
      </w:r>
    </w:p>
    <w:p w:rsidR="00CE26B1" w:rsidRPr="00CE26B1" w:rsidRDefault="00CE26B1" w:rsidP="00CE26B1">
      <w:pPr>
        <w:rPr>
          <w:rFonts w:ascii="Times New Roman" w:hAnsi="Times New Roman" w:cs="Times New Roman"/>
          <w:sz w:val="24"/>
          <w:szCs w:val="24"/>
        </w:rPr>
      </w:pPr>
      <w:r w:rsidRPr="00CE26B1">
        <w:rPr>
          <w:rFonts w:ascii="Times New Roman" w:hAnsi="Times New Roman" w:cs="Times New Roman"/>
          <w:b/>
          <w:sz w:val="24"/>
          <w:szCs w:val="24"/>
        </w:rPr>
        <w:tab/>
      </w:r>
      <w:r w:rsidRPr="00CE26B1">
        <w:rPr>
          <w:rFonts w:ascii="Times New Roman" w:hAnsi="Times New Roman" w:cs="Times New Roman"/>
          <w:sz w:val="24"/>
          <w:szCs w:val="24"/>
        </w:rPr>
        <w:t>• Non-degree students</w:t>
      </w:r>
    </w:p>
    <w:p w:rsidR="00CE26B1" w:rsidRPr="00CE26B1" w:rsidRDefault="00CE26B1" w:rsidP="00CE26B1">
      <w:pPr>
        <w:ind w:left="720"/>
        <w:rPr>
          <w:rFonts w:ascii="Times New Roman" w:hAnsi="Times New Roman" w:cs="Times New Roman"/>
          <w:sz w:val="24"/>
          <w:szCs w:val="24"/>
        </w:rPr>
      </w:pPr>
      <w:r w:rsidRPr="00CE26B1">
        <w:rPr>
          <w:rFonts w:ascii="Times New Roman" w:hAnsi="Times New Roman" w:cs="Times New Roman"/>
          <w:sz w:val="24"/>
          <w:szCs w:val="24"/>
        </w:rPr>
        <w:t xml:space="preserve">• Newly admitted undergraduate or graduate students prior to completing their first term at the </w:t>
      </w:r>
      <w:r w:rsidR="00CF6125">
        <w:rPr>
          <w:rFonts w:ascii="Times New Roman" w:hAnsi="Times New Roman" w:cs="Times New Roman"/>
          <w:sz w:val="24"/>
          <w:szCs w:val="24"/>
        </w:rPr>
        <w:t>HOME college</w:t>
      </w:r>
      <w:r w:rsidRPr="00CE26B1">
        <w:rPr>
          <w:rFonts w:ascii="Times New Roman" w:hAnsi="Times New Roman" w:cs="Times New Roman"/>
          <w:sz w:val="24"/>
          <w:szCs w:val="24"/>
        </w:rPr>
        <w:t xml:space="preserve"> with the minimum GPA. </w:t>
      </w:r>
    </w:p>
    <w:p w:rsidR="00CE26B1" w:rsidRPr="00CE26B1" w:rsidRDefault="00CE26B1" w:rsidP="00CE26B1">
      <w:pPr>
        <w:rPr>
          <w:rFonts w:ascii="Times New Roman" w:hAnsi="Times New Roman" w:cs="Times New Roman"/>
          <w:b/>
          <w:sz w:val="24"/>
          <w:szCs w:val="24"/>
          <w:u w:val="single"/>
        </w:rPr>
      </w:pPr>
      <w:r w:rsidRPr="00CE26B1">
        <w:rPr>
          <w:rFonts w:ascii="Times New Roman" w:hAnsi="Times New Roman" w:cs="Times New Roman"/>
          <w:b/>
          <w:sz w:val="24"/>
          <w:szCs w:val="24"/>
          <w:u w:val="single"/>
        </w:rPr>
        <w:t>Sign into CUNYfirst to apply for an ePermit</w:t>
      </w:r>
      <w:r w:rsidR="009A4086">
        <w:rPr>
          <w:rFonts w:ascii="Times New Roman" w:hAnsi="Times New Roman" w:cs="Times New Roman"/>
          <w:b/>
          <w:sz w:val="24"/>
          <w:szCs w:val="24"/>
          <w:u w:val="single"/>
        </w:rPr>
        <w:t xml:space="preserve"> at:</w:t>
      </w:r>
    </w:p>
    <w:p w:rsidR="00CE26B1" w:rsidRPr="009A4086" w:rsidRDefault="009A4086" w:rsidP="00CE26B1">
      <w:pPr>
        <w:rPr>
          <w:rFonts w:ascii="Times New Roman" w:hAnsi="Times New Roman" w:cs="Times New Roman"/>
          <w:b/>
          <w:sz w:val="32"/>
          <w:szCs w:val="24"/>
        </w:rPr>
      </w:pPr>
      <w:r w:rsidRPr="009A4086">
        <w:rPr>
          <w:rFonts w:ascii="Times New Roman" w:hAnsi="Times New Roman" w:cs="Times New Roman"/>
          <w:b/>
          <w:sz w:val="32"/>
          <w:szCs w:val="24"/>
        </w:rPr>
        <w:t>www.cuny.edu/ePermit</w:t>
      </w:r>
    </w:p>
    <w:p w:rsidR="007E2E6C" w:rsidRPr="007E2E6C" w:rsidRDefault="007E2E6C" w:rsidP="007E2E6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E2E6C">
        <w:rPr>
          <w:rFonts w:ascii="Times New Roman" w:eastAsia="Times New Roman" w:hAnsi="Times New Roman" w:cs="Times New Roman"/>
          <w:b/>
          <w:bCs/>
          <w:sz w:val="27"/>
          <w:szCs w:val="27"/>
          <w:lang w:val="en"/>
        </w:rPr>
        <w:t xml:space="preserve">Student Rights &amp; Responsibilities </w:t>
      </w:r>
    </w:p>
    <w:p w:rsidR="007E2E6C" w:rsidRPr="007E2E6C" w:rsidRDefault="007E2E6C" w:rsidP="007E2E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Permit course: </w:t>
      </w:r>
      <w:r w:rsidRPr="007E2E6C">
        <w:rPr>
          <w:rFonts w:ascii="Times New Roman" w:eastAsia="Times New Roman" w:hAnsi="Times New Roman" w:cs="Times New Roman"/>
          <w:sz w:val="24"/>
          <w:szCs w:val="24"/>
          <w:lang w:val="en"/>
        </w:rPr>
        <w:t xml:space="preserve">Each permit request is for a single course and its equivalent. Thus, a student needs to complete a permit request for each equivalent course he/she would like to take at other CUNY </w:t>
      </w:r>
      <w:r w:rsidR="00CF6125">
        <w:rPr>
          <w:rFonts w:ascii="Times New Roman" w:eastAsia="Times New Roman" w:hAnsi="Times New Roman" w:cs="Times New Roman"/>
          <w:sz w:val="24"/>
          <w:szCs w:val="24"/>
          <w:lang w:val="en"/>
        </w:rPr>
        <w:t>college</w:t>
      </w:r>
      <w:r w:rsidRPr="007E2E6C">
        <w:rPr>
          <w:rFonts w:ascii="Times New Roman" w:eastAsia="Times New Roman" w:hAnsi="Times New Roman" w:cs="Times New Roman"/>
          <w:sz w:val="24"/>
          <w:szCs w:val="24"/>
          <w:lang w:val="en"/>
        </w:rPr>
        <w:t>s. Courses taken on permit must meet the student's outstanding degree requirement.</w:t>
      </w:r>
    </w:p>
    <w:p w:rsidR="007E2E6C" w:rsidRPr="007E2E6C" w:rsidRDefault="007E2E6C" w:rsidP="007E2E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Course grade: </w:t>
      </w:r>
      <w:r w:rsidRPr="007E2E6C">
        <w:rPr>
          <w:rFonts w:ascii="Times New Roman" w:eastAsia="Times New Roman" w:hAnsi="Times New Roman" w:cs="Times New Roman"/>
          <w:sz w:val="24"/>
          <w:szCs w:val="24"/>
          <w:lang w:val="en"/>
        </w:rPr>
        <w:t xml:space="preserve">Courses will be transferred to the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and recorded with the grade assigned by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which will be included in the combined GPA. The number of credits transferred for each course will be the value assigned by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and not the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(e.g., ENGL 178 is 4 credits at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an equivalent course taken on permit is 3 credits at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upon transfer the student is awarded 3 credits on their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transcript with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's name duly noted.)</w:t>
      </w:r>
    </w:p>
    <w:p w:rsidR="007E2E6C" w:rsidRPr="007E2E6C" w:rsidRDefault="007E2E6C" w:rsidP="007E2E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Course cancellation: </w:t>
      </w:r>
      <w:r w:rsidRPr="007E2E6C">
        <w:rPr>
          <w:rFonts w:ascii="Times New Roman" w:eastAsia="Times New Roman" w:hAnsi="Times New Roman" w:cs="Times New Roman"/>
          <w:sz w:val="24"/>
          <w:szCs w:val="24"/>
          <w:lang w:val="en"/>
        </w:rPr>
        <w:t xml:space="preserve">If a student enrolls in a course at the selected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and decides not to attend the course, it is the student’s responsibility to cancel the course registration at both the HOME and HOST campuses as well as the ePermit request. </w:t>
      </w:r>
      <w:r w:rsidRPr="009A2142">
        <w:rPr>
          <w:rFonts w:ascii="Times New Roman" w:eastAsia="Times New Roman" w:hAnsi="Times New Roman" w:cs="Times New Roman"/>
          <w:b/>
          <w:sz w:val="24"/>
          <w:szCs w:val="24"/>
          <w:lang w:val="en"/>
        </w:rPr>
        <w:t xml:space="preserve">The student must notify his/her </w:t>
      </w:r>
      <w:r w:rsidR="00CF6125">
        <w:rPr>
          <w:rFonts w:ascii="Times New Roman" w:eastAsia="Times New Roman" w:hAnsi="Times New Roman" w:cs="Times New Roman"/>
          <w:b/>
          <w:sz w:val="24"/>
          <w:szCs w:val="24"/>
          <w:lang w:val="en"/>
        </w:rPr>
        <w:t>HOME college</w:t>
      </w:r>
      <w:r w:rsidRPr="009A2142">
        <w:rPr>
          <w:rFonts w:ascii="Times New Roman" w:eastAsia="Times New Roman" w:hAnsi="Times New Roman" w:cs="Times New Roman"/>
          <w:b/>
          <w:sz w:val="24"/>
          <w:szCs w:val="24"/>
          <w:lang w:val="en"/>
        </w:rPr>
        <w:t xml:space="preserve"> of the cancellation before classes begin to avoid a tuition liability and to prevent any academic consequences. </w:t>
      </w:r>
      <w:r w:rsidRPr="007E2E6C">
        <w:rPr>
          <w:rFonts w:ascii="Times New Roman" w:eastAsia="Times New Roman" w:hAnsi="Times New Roman" w:cs="Times New Roman"/>
          <w:sz w:val="24"/>
          <w:szCs w:val="24"/>
          <w:lang w:val="en"/>
        </w:rPr>
        <w:t xml:space="preserve"> ePermit course cancellation adheres to the CUNY refund policy dates and deadlines published in the academic calendar.</w:t>
      </w:r>
    </w:p>
    <w:p w:rsidR="007E2E6C" w:rsidRPr="007E2E6C" w:rsidRDefault="007E2E6C" w:rsidP="007E2E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Financial Aid: </w:t>
      </w:r>
      <w:r w:rsidRPr="007E2E6C">
        <w:rPr>
          <w:rFonts w:ascii="Times New Roman" w:eastAsia="Times New Roman" w:hAnsi="Times New Roman" w:cs="Times New Roman"/>
          <w:sz w:val="24"/>
          <w:szCs w:val="24"/>
          <w:lang w:val="en"/>
        </w:rPr>
        <w:t xml:space="preserve">It is the student’s responsibility to make certain that his/her total credits meet financial aid eligibility and credit load requirements. Students should meet with an academic advisor at their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with any course related questions. Questions concerning financial aid can be addressed by a financial aid counselor at the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w:t>
      </w:r>
    </w:p>
    <w:p w:rsidR="007E2E6C" w:rsidRPr="007E2E6C" w:rsidRDefault="007E2E6C" w:rsidP="007E2E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Tuition: </w:t>
      </w:r>
      <w:r w:rsidRPr="007E2E6C">
        <w:rPr>
          <w:rFonts w:ascii="Times New Roman" w:eastAsia="Times New Roman" w:hAnsi="Times New Roman" w:cs="Times New Roman"/>
          <w:sz w:val="24"/>
          <w:szCs w:val="24"/>
          <w:lang w:val="en"/>
        </w:rPr>
        <w:t xml:space="preserve">Tuition is charged and paid at a student’s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Students eligible for financial aid are to apply through their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and are responsible for meeting </w:t>
      </w:r>
      <w:r w:rsidRPr="007E2E6C">
        <w:rPr>
          <w:rFonts w:ascii="Times New Roman" w:eastAsia="Times New Roman" w:hAnsi="Times New Roman" w:cs="Times New Roman"/>
          <w:sz w:val="24"/>
          <w:szCs w:val="24"/>
          <w:lang w:val="en"/>
        </w:rPr>
        <w:lastRenderedPageBreak/>
        <w:t xml:space="preserve">any credit load requirements. Tuition is calculated based on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credits. Courses for which material fees are applied are paid by the student to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w:t>
      </w:r>
    </w:p>
    <w:p w:rsidR="009A2142" w:rsidRDefault="009A2142" w:rsidP="007E2E6C">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9A2142" w:rsidRDefault="009A2142" w:rsidP="007E2E6C">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9A2142" w:rsidRDefault="009A2142" w:rsidP="007E2E6C">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7E2E6C" w:rsidRPr="007E2E6C" w:rsidRDefault="007E2E6C" w:rsidP="007E2E6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E2E6C">
        <w:rPr>
          <w:rFonts w:ascii="Times New Roman" w:eastAsia="Times New Roman" w:hAnsi="Times New Roman" w:cs="Times New Roman"/>
          <w:b/>
          <w:bCs/>
          <w:sz w:val="27"/>
          <w:szCs w:val="27"/>
          <w:lang w:val="en"/>
        </w:rPr>
        <w:t>Frequently Asked Questions</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How do</w:t>
      </w:r>
      <w:r w:rsidRPr="007E2E6C">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
          <w:bCs/>
          <w:sz w:val="24"/>
          <w:szCs w:val="24"/>
          <w:lang w:val="en"/>
        </w:rPr>
        <w:t>I</w:t>
      </w:r>
      <w:r w:rsidRPr="007E2E6C">
        <w:rPr>
          <w:rFonts w:ascii="Times New Roman" w:eastAsia="Times New Roman" w:hAnsi="Times New Roman" w:cs="Times New Roman"/>
          <w:b/>
          <w:bCs/>
          <w:sz w:val="24"/>
          <w:szCs w:val="24"/>
          <w:lang w:val="en"/>
        </w:rPr>
        <w:t xml:space="preserve"> identify courses at CUNY to apply for an ePermit in CUNYfirst?</w:t>
      </w:r>
    </w:p>
    <w:p w:rsidR="009A4086"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You may </w:t>
      </w:r>
      <w:r w:rsidRPr="007E2E6C">
        <w:rPr>
          <w:rFonts w:ascii="Times New Roman" w:eastAsia="Times New Roman" w:hAnsi="Times New Roman" w:cs="Times New Roman"/>
          <w:sz w:val="24"/>
          <w:szCs w:val="24"/>
          <w:lang w:val="en"/>
        </w:rPr>
        <w:t xml:space="preserve">select in Self Service the ePermit option. This enables </w:t>
      </w:r>
      <w:r w:rsidR="004F6665">
        <w:rPr>
          <w:rFonts w:ascii="Times New Roman" w:eastAsia="Times New Roman" w:hAnsi="Times New Roman" w:cs="Times New Roman"/>
          <w:sz w:val="24"/>
          <w:szCs w:val="24"/>
          <w:lang w:val="en"/>
        </w:rPr>
        <w:t>you</w:t>
      </w:r>
      <w:r w:rsidRPr="007E2E6C">
        <w:rPr>
          <w:rFonts w:ascii="Times New Roman" w:eastAsia="Times New Roman" w:hAnsi="Times New Roman" w:cs="Times New Roman"/>
          <w:sz w:val="24"/>
          <w:szCs w:val="24"/>
          <w:lang w:val="en"/>
        </w:rPr>
        <w:t xml:space="preserve"> to search across CUNY for equivalent courses with a link to scheduled class sections for a specific term. </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How </w:t>
      </w:r>
      <w:r>
        <w:rPr>
          <w:rFonts w:ascii="Times New Roman" w:eastAsia="Times New Roman" w:hAnsi="Times New Roman" w:cs="Times New Roman"/>
          <w:b/>
          <w:bCs/>
          <w:sz w:val="24"/>
          <w:szCs w:val="24"/>
          <w:lang w:val="en"/>
        </w:rPr>
        <w:t>do I</w:t>
      </w:r>
      <w:r w:rsidRPr="007E2E6C">
        <w:rPr>
          <w:rFonts w:ascii="Times New Roman" w:eastAsia="Times New Roman" w:hAnsi="Times New Roman" w:cs="Times New Roman"/>
          <w:b/>
          <w:bCs/>
          <w:sz w:val="24"/>
          <w:szCs w:val="24"/>
          <w:lang w:val="en"/>
        </w:rPr>
        <w:t xml:space="preserve"> initiate the ePermit Request in CUNYfirst?</w:t>
      </w:r>
    </w:p>
    <w:p w:rsidR="00B21B11"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You </w:t>
      </w:r>
      <w:r w:rsidRPr="007E2E6C">
        <w:rPr>
          <w:rFonts w:ascii="Times New Roman" w:eastAsia="Times New Roman" w:hAnsi="Times New Roman" w:cs="Times New Roman"/>
          <w:sz w:val="24"/>
          <w:szCs w:val="24"/>
          <w:lang w:val="en"/>
        </w:rPr>
        <w:t xml:space="preserve">will need to login to CUNYfirst and access Self Service to initiate the ePermit request. </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How can </w:t>
      </w:r>
      <w:r>
        <w:rPr>
          <w:rFonts w:ascii="Times New Roman" w:eastAsia="Times New Roman" w:hAnsi="Times New Roman" w:cs="Times New Roman"/>
          <w:b/>
          <w:bCs/>
          <w:sz w:val="24"/>
          <w:szCs w:val="24"/>
          <w:lang w:val="en"/>
        </w:rPr>
        <w:t xml:space="preserve">I </w:t>
      </w:r>
      <w:r w:rsidRPr="007E2E6C">
        <w:rPr>
          <w:rFonts w:ascii="Times New Roman" w:eastAsia="Times New Roman" w:hAnsi="Times New Roman" w:cs="Times New Roman"/>
          <w:b/>
          <w:bCs/>
          <w:sz w:val="24"/>
          <w:szCs w:val="24"/>
          <w:lang w:val="en"/>
        </w:rPr>
        <w:t>check the status of submitted ePermit request?</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 xml:space="preserve">After submitting the request in CUNYfirst, </w:t>
      </w:r>
      <w:r w:rsidR="004F6665">
        <w:rPr>
          <w:rFonts w:ascii="Times New Roman" w:eastAsia="Times New Roman" w:hAnsi="Times New Roman" w:cs="Times New Roman"/>
          <w:sz w:val="24"/>
          <w:szCs w:val="24"/>
          <w:lang w:val="en"/>
        </w:rPr>
        <w:t>you</w:t>
      </w:r>
      <w:r w:rsidRPr="007E2E6C">
        <w:rPr>
          <w:rFonts w:ascii="Times New Roman" w:eastAsia="Times New Roman" w:hAnsi="Times New Roman" w:cs="Times New Roman"/>
          <w:sz w:val="24"/>
          <w:szCs w:val="24"/>
          <w:lang w:val="en"/>
        </w:rPr>
        <w:t xml:space="preserve"> may view the status of the request in Self Service at any time. </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What happens once my ePermit request is approved?</w:t>
      </w:r>
    </w:p>
    <w:p w:rsidR="007E2E6C" w:rsidRPr="007E2E6C" w:rsidRDefault="007E2E6C" w:rsidP="007E2E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The status of the request is updated to Approved.</w:t>
      </w:r>
    </w:p>
    <w:p w:rsidR="007E2E6C" w:rsidRPr="007E2E6C" w:rsidRDefault="007E2E6C" w:rsidP="007E2E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 xml:space="preserve">An auto-generated email will be sent to the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Registrar’s Office and each potential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w:t>
      </w:r>
    </w:p>
    <w:p w:rsidR="007E2E6C" w:rsidRPr="007E2E6C" w:rsidRDefault="007E2E6C" w:rsidP="007E2E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You </w:t>
      </w:r>
      <w:r w:rsidRPr="007E2E6C">
        <w:rPr>
          <w:rFonts w:ascii="Times New Roman" w:eastAsia="Times New Roman" w:hAnsi="Times New Roman" w:cs="Times New Roman"/>
          <w:sz w:val="24"/>
          <w:szCs w:val="24"/>
          <w:lang w:val="en"/>
        </w:rPr>
        <w:t>should confirm all enrollment activity in CUNYfirst Self Service.</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How will my course(s) be transferred to my </w:t>
      </w:r>
      <w:r w:rsidR="009A2142">
        <w:rPr>
          <w:rFonts w:ascii="Times New Roman" w:eastAsia="Times New Roman" w:hAnsi="Times New Roman" w:cs="Times New Roman"/>
          <w:b/>
          <w:bCs/>
          <w:sz w:val="24"/>
          <w:szCs w:val="24"/>
          <w:lang w:val="en"/>
        </w:rPr>
        <w:t>Hostos</w:t>
      </w:r>
      <w:r w:rsidRPr="007E2E6C">
        <w:rPr>
          <w:rFonts w:ascii="Times New Roman" w:eastAsia="Times New Roman" w:hAnsi="Times New Roman" w:cs="Times New Roman"/>
          <w:b/>
          <w:bCs/>
          <w:sz w:val="24"/>
          <w:szCs w:val="24"/>
          <w:lang w:val="en"/>
        </w:rPr>
        <w:t xml:space="preserve"> record?</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 xml:space="preserve">Courses will be transferred to the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and recorded with the grade assigned by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which will include their combined GPA. The number of credits transferred for each course will be the value assigned by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and not the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(e.g., BIO 181 is 4 credits at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an equivalent course taken on permit is 3 credits at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upon transfer the student is awarded 3 credits on their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transcript with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's name duly noted.)</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How do I cancel my approved ePermit request/course?</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You </w:t>
      </w:r>
      <w:r w:rsidRPr="007E2E6C">
        <w:rPr>
          <w:rFonts w:ascii="Times New Roman" w:eastAsia="Times New Roman" w:hAnsi="Times New Roman" w:cs="Times New Roman"/>
          <w:sz w:val="24"/>
          <w:szCs w:val="24"/>
          <w:lang w:val="en"/>
        </w:rPr>
        <w:t xml:space="preserve">may cancel </w:t>
      </w:r>
      <w:r>
        <w:rPr>
          <w:rFonts w:ascii="Times New Roman" w:eastAsia="Times New Roman" w:hAnsi="Times New Roman" w:cs="Times New Roman"/>
          <w:sz w:val="24"/>
          <w:szCs w:val="24"/>
          <w:lang w:val="en"/>
        </w:rPr>
        <w:t>your</w:t>
      </w:r>
      <w:r w:rsidRPr="007E2E6C">
        <w:rPr>
          <w:rFonts w:ascii="Times New Roman" w:eastAsia="Times New Roman" w:hAnsi="Times New Roman" w:cs="Times New Roman"/>
          <w:sz w:val="24"/>
          <w:szCs w:val="24"/>
          <w:lang w:val="en"/>
        </w:rPr>
        <w:t xml:space="preserve"> ePermit request at any time prior to registering at the </w:t>
      </w:r>
      <w:r w:rsidR="00CF6125">
        <w:rPr>
          <w:rFonts w:ascii="Times New Roman" w:eastAsia="Times New Roman" w:hAnsi="Times New Roman" w:cs="Times New Roman"/>
          <w:sz w:val="24"/>
          <w:szCs w:val="24"/>
          <w:lang w:val="en"/>
        </w:rPr>
        <w:t>HOST college</w:t>
      </w:r>
      <w:r>
        <w:rPr>
          <w:rFonts w:ascii="Times New Roman" w:eastAsia="Times New Roman" w:hAnsi="Times New Roman" w:cs="Times New Roman"/>
          <w:sz w:val="24"/>
          <w:szCs w:val="24"/>
          <w:lang w:val="en"/>
        </w:rPr>
        <w:t>. If you enroll</w:t>
      </w:r>
      <w:r w:rsidRPr="007E2E6C">
        <w:rPr>
          <w:rFonts w:ascii="Times New Roman" w:eastAsia="Times New Roman" w:hAnsi="Times New Roman" w:cs="Times New Roman"/>
          <w:sz w:val="24"/>
          <w:szCs w:val="24"/>
          <w:lang w:val="en"/>
        </w:rPr>
        <w:t xml:space="preserve"> in a course at the s</w:t>
      </w:r>
      <w:r>
        <w:rPr>
          <w:rFonts w:ascii="Times New Roman" w:eastAsia="Times New Roman" w:hAnsi="Times New Roman" w:cs="Times New Roman"/>
          <w:sz w:val="24"/>
          <w:szCs w:val="24"/>
          <w:lang w:val="en"/>
        </w:rPr>
        <w:t xml:space="preserve">elected </w:t>
      </w:r>
      <w:r w:rsidR="00CF6125">
        <w:rPr>
          <w:rFonts w:ascii="Times New Roman" w:eastAsia="Times New Roman" w:hAnsi="Times New Roman" w:cs="Times New Roman"/>
          <w:sz w:val="24"/>
          <w:szCs w:val="24"/>
          <w:lang w:val="en"/>
        </w:rPr>
        <w:t>HOST college</w:t>
      </w:r>
      <w:r>
        <w:rPr>
          <w:rFonts w:ascii="Times New Roman" w:eastAsia="Times New Roman" w:hAnsi="Times New Roman" w:cs="Times New Roman"/>
          <w:sz w:val="24"/>
          <w:szCs w:val="24"/>
          <w:lang w:val="en"/>
        </w:rPr>
        <w:t xml:space="preserve"> and decide</w:t>
      </w:r>
      <w:r w:rsidRPr="007E2E6C">
        <w:rPr>
          <w:rFonts w:ascii="Times New Roman" w:eastAsia="Times New Roman" w:hAnsi="Times New Roman" w:cs="Times New Roman"/>
          <w:sz w:val="24"/>
          <w:szCs w:val="24"/>
          <w:lang w:val="en"/>
        </w:rPr>
        <w:t xml:space="preserve"> not </w:t>
      </w:r>
      <w:r w:rsidR="004F6665">
        <w:rPr>
          <w:rFonts w:ascii="Times New Roman" w:eastAsia="Times New Roman" w:hAnsi="Times New Roman" w:cs="Times New Roman"/>
          <w:sz w:val="24"/>
          <w:szCs w:val="24"/>
          <w:lang w:val="en"/>
        </w:rPr>
        <w:t xml:space="preserve">to attend the course, </w:t>
      </w:r>
      <w:r w:rsidR="004F6665" w:rsidRPr="009A2142">
        <w:rPr>
          <w:rFonts w:ascii="Times New Roman" w:eastAsia="Times New Roman" w:hAnsi="Times New Roman" w:cs="Times New Roman"/>
          <w:b/>
          <w:sz w:val="24"/>
          <w:szCs w:val="24"/>
          <w:lang w:val="en"/>
        </w:rPr>
        <w:t xml:space="preserve">it is </w:t>
      </w:r>
      <w:r w:rsidRPr="009A2142">
        <w:rPr>
          <w:rFonts w:ascii="Times New Roman" w:eastAsia="Times New Roman" w:hAnsi="Times New Roman" w:cs="Times New Roman"/>
          <w:b/>
          <w:sz w:val="24"/>
          <w:szCs w:val="24"/>
          <w:lang w:val="en"/>
        </w:rPr>
        <w:t xml:space="preserve">your responsibility to cancel the course registration at the HOME and HOST campuses as well </w:t>
      </w:r>
      <w:r w:rsidRPr="009A2142">
        <w:rPr>
          <w:rFonts w:ascii="Times New Roman" w:eastAsia="Times New Roman" w:hAnsi="Times New Roman" w:cs="Times New Roman"/>
          <w:b/>
          <w:sz w:val="24"/>
          <w:szCs w:val="24"/>
          <w:lang w:val="en"/>
        </w:rPr>
        <w:lastRenderedPageBreak/>
        <w:t>as the ePermit request.</w:t>
      </w:r>
      <w:r w:rsidRPr="007E2E6C">
        <w:rPr>
          <w:rFonts w:ascii="Times New Roman" w:eastAsia="Times New Roman" w:hAnsi="Times New Roman" w:cs="Times New Roman"/>
          <w:sz w:val="24"/>
          <w:szCs w:val="24"/>
          <w:lang w:val="en"/>
        </w:rPr>
        <w:t xml:space="preserve"> </w:t>
      </w:r>
      <w:r w:rsidRPr="009A2142">
        <w:rPr>
          <w:rFonts w:ascii="Times New Roman" w:eastAsia="Times New Roman" w:hAnsi="Times New Roman" w:cs="Times New Roman"/>
          <w:b/>
          <w:sz w:val="24"/>
          <w:szCs w:val="24"/>
          <w:lang w:val="en"/>
        </w:rPr>
        <w:t xml:space="preserve">You must notify the </w:t>
      </w:r>
      <w:r w:rsidR="00CF6125">
        <w:rPr>
          <w:rFonts w:ascii="Times New Roman" w:eastAsia="Times New Roman" w:hAnsi="Times New Roman" w:cs="Times New Roman"/>
          <w:b/>
          <w:sz w:val="24"/>
          <w:szCs w:val="24"/>
          <w:lang w:val="en"/>
        </w:rPr>
        <w:t>HOME college</w:t>
      </w:r>
      <w:r w:rsidRPr="009A2142">
        <w:rPr>
          <w:rFonts w:ascii="Times New Roman" w:eastAsia="Times New Roman" w:hAnsi="Times New Roman" w:cs="Times New Roman"/>
          <w:b/>
          <w:sz w:val="24"/>
          <w:szCs w:val="24"/>
          <w:lang w:val="en"/>
        </w:rPr>
        <w:t xml:space="preserve"> of the cancellation request before classes begin to avoid a tuition liability and to prevent any academic consequences.</w:t>
      </w:r>
      <w:r w:rsidRPr="007E2E6C">
        <w:rPr>
          <w:rFonts w:ascii="Times New Roman" w:eastAsia="Times New Roman" w:hAnsi="Times New Roman" w:cs="Times New Roman"/>
          <w:sz w:val="24"/>
          <w:szCs w:val="24"/>
          <w:lang w:val="en"/>
        </w:rPr>
        <w:t xml:space="preserve"> An ePermit cancelled after the first day of the term is subject to CUNY refund policy dates and deadlines published in the </w:t>
      </w:r>
      <w:hyperlink r:id="rId10" w:history="1">
        <w:r w:rsidRPr="007E2E6C">
          <w:rPr>
            <w:rFonts w:ascii="Times New Roman" w:eastAsia="Times New Roman" w:hAnsi="Times New Roman" w:cs="Times New Roman"/>
            <w:color w:val="000000" w:themeColor="text1"/>
            <w:sz w:val="24"/>
            <w:szCs w:val="24"/>
            <w:u w:val="single"/>
            <w:lang w:val="en"/>
          </w:rPr>
          <w:t xml:space="preserve">academic calendar. </w:t>
        </w:r>
      </w:hyperlink>
    </w:p>
    <w:p w:rsidR="009A2142" w:rsidRDefault="009A2142" w:rsidP="007E2E6C">
      <w:pPr>
        <w:spacing w:before="100" w:beforeAutospacing="1" w:after="100" w:afterAutospacing="1" w:line="240" w:lineRule="auto"/>
        <w:rPr>
          <w:rFonts w:ascii="Times New Roman" w:eastAsia="Times New Roman" w:hAnsi="Times New Roman" w:cs="Times New Roman"/>
          <w:b/>
          <w:bCs/>
          <w:sz w:val="24"/>
          <w:szCs w:val="24"/>
          <w:lang w:val="en"/>
        </w:rPr>
      </w:pP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Will I receive Financial Aid for the course(s) taken on ePermit?</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 xml:space="preserve">It is </w:t>
      </w:r>
      <w:r>
        <w:rPr>
          <w:rFonts w:ascii="Times New Roman" w:eastAsia="Times New Roman" w:hAnsi="Times New Roman" w:cs="Times New Roman"/>
          <w:sz w:val="24"/>
          <w:szCs w:val="24"/>
          <w:lang w:val="en"/>
        </w:rPr>
        <w:t xml:space="preserve">your </w:t>
      </w:r>
      <w:r w:rsidRPr="007E2E6C">
        <w:rPr>
          <w:rFonts w:ascii="Times New Roman" w:eastAsia="Times New Roman" w:hAnsi="Times New Roman" w:cs="Times New Roman"/>
          <w:sz w:val="24"/>
          <w:szCs w:val="24"/>
          <w:lang w:val="en"/>
        </w:rPr>
        <w:t xml:space="preserve">responsibility to make certain that </w:t>
      </w:r>
      <w:r w:rsidR="004F6665">
        <w:rPr>
          <w:rFonts w:ascii="Times New Roman" w:eastAsia="Times New Roman" w:hAnsi="Times New Roman" w:cs="Times New Roman"/>
          <w:sz w:val="24"/>
          <w:szCs w:val="24"/>
          <w:lang w:val="en"/>
        </w:rPr>
        <w:t xml:space="preserve">your </w:t>
      </w:r>
      <w:r w:rsidR="004F6665" w:rsidRPr="007E2E6C">
        <w:rPr>
          <w:rFonts w:ascii="Times New Roman" w:eastAsia="Times New Roman" w:hAnsi="Times New Roman" w:cs="Times New Roman"/>
          <w:sz w:val="24"/>
          <w:szCs w:val="24"/>
          <w:lang w:val="en"/>
        </w:rPr>
        <w:t>total</w:t>
      </w:r>
      <w:r w:rsidRPr="007E2E6C">
        <w:rPr>
          <w:rFonts w:ascii="Times New Roman" w:eastAsia="Times New Roman" w:hAnsi="Times New Roman" w:cs="Times New Roman"/>
          <w:sz w:val="24"/>
          <w:szCs w:val="24"/>
          <w:lang w:val="en"/>
        </w:rPr>
        <w:t xml:space="preserve"> credits meet financial aid eligibility and credit load </w:t>
      </w:r>
      <w:r w:rsidR="004F6665" w:rsidRPr="007E2E6C">
        <w:rPr>
          <w:rFonts w:ascii="Times New Roman" w:eastAsia="Times New Roman" w:hAnsi="Times New Roman" w:cs="Times New Roman"/>
          <w:sz w:val="24"/>
          <w:szCs w:val="24"/>
          <w:lang w:val="en"/>
        </w:rPr>
        <w:t>requirements.</w:t>
      </w:r>
      <w:r w:rsidR="004F6665">
        <w:rPr>
          <w:rFonts w:ascii="Times New Roman" w:eastAsia="Times New Roman" w:hAnsi="Times New Roman" w:cs="Times New Roman"/>
          <w:sz w:val="24"/>
          <w:szCs w:val="24"/>
          <w:lang w:val="en"/>
        </w:rPr>
        <w:t xml:space="preserve">You </w:t>
      </w:r>
      <w:r w:rsidR="004F6665" w:rsidRPr="007E2E6C">
        <w:rPr>
          <w:rFonts w:ascii="Times New Roman" w:eastAsia="Times New Roman" w:hAnsi="Times New Roman" w:cs="Times New Roman"/>
          <w:sz w:val="24"/>
          <w:szCs w:val="24"/>
          <w:lang w:val="en"/>
        </w:rPr>
        <w:t>should</w:t>
      </w:r>
      <w:r w:rsidRPr="007E2E6C">
        <w:rPr>
          <w:rFonts w:ascii="Times New Roman" w:eastAsia="Times New Roman" w:hAnsi="Times New Roman" w:cs="Times New Roman"/>
          <w:sz w:val="24"/>
          <w:szCs w:val="24"/>
          <w:lang w:val="en"/>
        </w:rPr>
        <w:t xml:space="preserve"> meet w</w:t>
      </w:r>
      <w:r>
        <w:rPr>
          <w:rFonts w:ascii="Times New Roman" w:eastAsia="Times New Roman" w:hAnsi="Times New Roman" w:cs="Times New Roman"/>
          <w:sz w:val="24"/>
          <w:szCs w:val="24"/>
          <w:lang w:val="en"/>
        </w:rPr>
        <w:t>ith an academic advisor at your</w:t>
      </w:r>
      <w:r w:rsidRPr="007E2E6C">
        <w:rPr>
          <w:rFonts w:ascii="Times New Roman" w:eastAsia="Times New Roman" w:hAnsi="Times New Roman" w:cs="Times New Roman"/>
          <w:sz w:val="24"/>
          <w:szCs w:val="24"/>
          <w:lang w:val="en"/>
        </w:rPr>
        <w:t xml:space="preserv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with any course related questions. Questions concerning financial aid can be addressed by a financial aid counselor at the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Where do I pay for the courses I take on ePermit?</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 xml:space="preserve">Tuition is charged and paid at </w:t>
      </w:r>
      <w:r>
        <w:rPr>
          <w:rFonts w:ascii="Times New Roman" w:eastAsia="Times New Roman" w:hAnsi="Times New Roman" w:cs="Times New Roman"/>
          <w:sz w:val="24"/>
          <w:szCs w:val="24"/>
          <w:lang w:val="en"/>
        </w:rPr>
        <w:t>your</w:t>
      </w:r>
      <w:r w:rsidRPr="007E2E6C">
        <w:rPr>
          <w:rFonts w:ascii="Times New Roman" w:eastAsia="Times New Roman" w:hAnsi="Times New Roman" w:cs="Times New Roman"/>
          <w:sz w:val="24"/>
          <w:szCs w:val="24"/>
          <w:lang w:val="en"/>
        </w:rPr>
        <w:t xml:space="preserv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w:t>
      </w:r>
      <w:r w:rsidR="00916F97">
        <w:rPr>
          <w:rFonts w:ascii="Times New Roman" w:eastAsia="Times New Roman" w:hAnsi="Times New Roman" w:cs="Times New Roman"/>
          <w:sz w:val="24"/>
          <w:szCs w:val="24"/>
          <w:lang w:val="en"/>
        </w:rPr>
        <w:t>If you are eligible for financial aid, you should apply through your</w:t>
      </w:r>
      <w:r w:rsidRPr="007E2E6C">
        <w:rPr>
          <w:rFonts w:ascii="Times New Roman" w:eastAsia="Times New Roman" w:hAnsi="Times New Roman" w:cs="Times New Roman"/>
          <w:sz w:val="24"/>
          <w:szCs w:val="24"/>
          <w:lang w:val="en"/>
        </w:rPr>
        <w:t xml:space="preserv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and </w:t>
      </w:r>
      <w:r w:rsidR="004F6665">
        <w:rPr>
          <w:rFonts w:ascii="Times New Roman" w:eastAsia="Times New Roman" w:hAnsi="Times New Roman" w:cs="Times New Roman"/>
          <w:sz w:val="24"/>
          <w:szCs w:val="24"/>
          <w:lang w:val="en"/>
        </w:rPr>
        <w:t xml:space="preserve">you </w:t>
      </w:r>
      <w:r w:rsidRPr="007E2E6C">
        <w:rPr>
          <w:rFonts w:ascii="Times New Roman" w:eastAsia="Times New Roman" w:hAnsi="Times New Roman" w:cs="Times New Roman"/>
          <w:sz w:val="24"/>
          <w:szCs w:val="24"/>
          <w:lang w:val="en"/>
        </w:rPr>
        <w:t xml:space="preserve">are responsible for meeting any credit load requirements. Tuition is calculated based on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credits. Courses for which material fees are applied are paid by the student to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w:t>
      </w:r>
    </w:p>
    <w:p w:rsidR="00CE26B1" w:rsidRPr="00CE26B1" w:rsidRDefault="00CE26B1" w:rsidP="00CE26B1">
      <w:pPr>
        <w:ind w:left="720"/>
        <w:rPr>
          <w:rFonts w:ascii="Times New Roman" w:hAnsi="Times New Roman" w:cs="Times New Roman"/>
          <w:b/>
          <w:sz w:val="28"/>
          <w:szCs w:val="28"/>
        </w:rPr>
      </w:pPr>
    </w:p>
    <w:p w:rsidR="00CE26B1" w:rsidRDefault="00CE26B1" w:rsidP="00CE26B1">
      <w:pPr>
        <w:ind w:left="720"/>
        <w:rPr>
          <w:rFonts w:ascii="Times New Roman" w:hAnsi="Times New Roman" w:cs="Times New Roman"/>
          <w:sz w:val="28"/>
          <w:szCs w:val="28"/>
        </w:rPr>
      </w:pPr>
    </w:p>
    <w:p w:rsidR="00CE26B1" w:rsidRDefault="00CE26B1" w:rsidP="00CE26B1">
      <w:pPr>
        <w:ind w:left="720"/>
        <w:rPr>
          <w:rFonts w:ascii="Times New Roman" w:hAnsi="Times New Roman" w:cs="Times New Roman"/>
          <w:sz w:val="28"/>
          <w:szCs w:val="28"/>
        </w:rPr>
      </w:pPr>
    </w:p>
    <w:p w:rsidR="00CE26B1" w:rsidRPr="000B5234" w:rsidRDefault="00CE26B1" w:rsidP="00CE26B1">
      <w:pPr>
        <w:ind w:left="720"/>
        <w:rPr>
          <w:rFonts w:ascii="Times New Roman" w:hAnsi="Times New Roman" w:cs="Times New Roman"/>
          <w:sz w:val="28"/>
          <w:szCs w:val="28"/>
        </w:rPr>
      </w:pPr>
    </w:p>
    <w:sectPr w:rsidR="00CE26B1" w:rsidRPr="000B52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C6" w:rsidRDefault="00D26DC6" w:rsidP="00ED76D5">
      <w:pPr>
        <w:spacing w:after="0" w:line="240" w:lineRule="auto"/>
      </w:pPr>
      <w:r>
        <w:separator/>
      </w:r>
    </w:p>
  </w:endnote>
  <w:endnote w:type="continuationSeparator" w:id="0">
    <w:p w:rsidR="00D26DC6" w:rsidRDefault="00D26DC6" w:rsidP="00ED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D5" w:rsidRDefault="00ED7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19568"/>
      <w:docPartObj>
        <w:docPartGallery w:val="Page Numbers (Bottom of Page)"/>
        <w:docPartUnique/>
      </w:docPartObj>
    </w:sdtPr>
    <w:sdtEndPr>
      <w:rPr>
        <w:noProof/>
      </w:rPr>
    </w:sdtEndPr>
    <w:sdtContent>
      <w:p w:rsidR="00ED76D5" w:rsidRDefault="00ED76D5">
        <w:pPr>
          <w:pStyle w:val="Footer"/>
          <w:jc w:val="center"/>
        </w:pPr>
        <w:r>
          <w:fldChar w:fldCharType="begin"/>
        </w:r>
        <w:r>
          <w:instrText xml:space="preserve"> PAGE   \* MERGEFORMAT </w:instrText>
        </w:r>
        <w:r>
          <w:fldChar w:fldCharType="separate"/>
        </w:r>
        <w:r w:rsidR="00DC577F">
          <w:rPr>
            <w:noProof/>
          </w:rPr>
          <w:t>1</w:t>
        </w:r>
        <w:r>
          <w:rPr>
            <w:noProof/>
          </w:rPr>
          <w:fldChar w:fldCharType="end"/>
        </w:r>
      </w:p>
    </w:sdtContent>
  </w:sdt>
  <w:p w:rsidR="00ED76D5" w:rsidRDefault="00ED7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D5" w:rsidRDefault="00ED7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C6" w:rsidRDefault="00D26DC6" w:rsidP="00ED76D5">
      <w:pPr>
        <w:spacing w:after="0" w:line="240" w:lineRule="auto"/>
      </w:pPr>
      <w:r>
        <w:separator/>
      </w:r>
    </w:p>
  </w:footnote>
  <w:footnote w:type="continuationSeparator" w:id="0">
    <w:p w:rsidR="00D26DC6" w:rsidRDefault="00D26DC6" w:rsidP="00ED7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D5" w:rsidRDefault="00ED7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D5" w:rsidRDefault="00ED7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D5" w:rsidRDefault="00ED7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B38E9"/>
    <w:multiLevelType w:val="multilevel"/>
    <w:tmpl w:val="210E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1286C"/>
    <w:multiLevelType w:val="multilevel"/>
    <w:tmpl w:val="026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7A"/>
    <w:rsid w:val="000B5234"/>
    <w:rsid w:val="00117116"/>
    <w:rsid w:val="004A3CDC"/>
    <w:rsid w:val="004F6665"/>
    <w:rsid w:val="007E2E6C"/>
    <w:rsid w:val="00916F97"/>
    <w:rsid w:val="009A2142"/>
    <w:rsid w:val="009A4086"/>
    <w:rsid w:val="00B21B11"/>
    <w:rsid w:val="00B37F9C"/>
    <w:rsid w:val="00CE26B1"/>
    <w:rsid w:val="00CF6125"/>
    <w:rsid w:val="00D26DC6"/>
    <w:rsid w:val="00D55CA4"/>
    <w:rsid w:val="00D62C7A"/>
    <w:rsid w:val="00DC577F"/>
    <w:rsid w:val="00DE16D3"/>
    <w:rsid w:val="00E257E8"/>
    <w:rsid w:val="00ED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C3B3C-0577-49F7-BC82-F33976B6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7A"/>
    <w:rPr>
      <w:rFonts w:ascii="Tahoma" w:hAnsi="Tahoma" w:cs="Tahoma"/>
      <w:sz w:val="16"/>
      <w:szCs w:val="16"/>
    </w:rPr>
  </w:style>
  <w:style w:type="paragraph" w:styleId="Header">
    <w:name w:val="header"/>
    <w:basedOn w:val="Normal"/>
    <w:link w:val="HeaderChar"/>
    <w:uiPriority w:val="99"/>
    <w:unhideWhenUsed/>
    <w:rsid w:val="00ED7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D5"/>
  </w:style>
  <w:style w:type="paragraph" w:styleId="Footer">
    <w:name w:val="footer"/>
    <w:basedOn w:val="Normal"/>
    <w:link w:val="FooterChar"/>
    <w:uiPriority w:val="99"/>
    <w:unhideWhenUsed/>
    <w:rsid w:val="00ED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D5"/>
  </w:style>
  <w:style w:type="character" w:styleId="Hyperlink">
    <w:name w:val="Hyperlink"/>
    <w:basedOn w:val="DefaultParagraphFont"/>
    <w:uiPriority w:val="99"/>
    <w:semiHidden/>
    <w:unhideWhenUsed/>
    <w:rsid w:val="00DC5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5606">
      <w:bodyDiv w:val="1"/>
      <w:marLeft w:val="0"/>
      <w:marRight w:val="0"/>
      <w:marTop w:val="0"/>
      <w:marBottom w:val="0"/>
      <w:divBdr>
        <w:top w:val="none" w:sz="0" w:space="0" w:color="auto"/>
        <w:left w:val="none" w:sz="0" w:space="0" w:color="auto"/>
        <w:bottom w:val="none" w:sz="0" w:space="0" w:color="auto"/>
        <w:right w:val="none" w:sz="0" w:space="0" w:color="auto"/>
      </w:divBdr>
    </w:div>
    <w:div w:id="1256789272">
      <w:bodyDiv w:val="1"/>
      <w:marLeft w:val="0"/>
      <w:marRight w:val="0"/>
      <w:marTop w:val="0"/>
      <w:marBottom w:val="0"/>
      <w:divBdr>
        <w:top w:val="none" w:sz="0" w:space="0" w:color="auto"/>
        <w:left w:val="none" w:sz="0" w:space="0" w:color="auto"/>
        <w:bottom w:val="none" w:sz="0" w:space="0" w:color="auto"/>
        <w:right w:val="none" w:sz="0" w:space="0" w:color="auto"/>
      </w:divBdr>
      <w:divsChild>
        <w:div w:id="1325747004">
          <w:marLeft w:val="0"/>
          <w:marRight w:val="0"/>
          <w:marTop w:val="0"/>
          <w:marBottom w:val="0"/>
          <w:divBdr>
            <w:top w:val="none" w:sz="0" w:space="0" w:color="auto"/>
            <w:left w:val="none" w:sz="0" w:space="0" w:color="auto"/>
            <w:bottom w:val="none" w:sz="0" w:space="0" w:color="auto"/>
            <w:right w:val="none" w:sz="0" w:space="0" w:color="auto"/>
          </w:divBdr>
          <w:divsChild>
            <w:div w:id="1842428390">
              <w:marLeft w:val="0"/>
              <w:marRight w:val="0"/>
              <w:marTop w:val="0"/>
              <w:marBottom w:val="0"/>
              <w:divBdr>
                <w:top w:val="none" w:sz="0" w:space="0" w:color="auto"/>
                <w:left w:val="none" w:sz="0" w:space="0" w:color="auto"/>
                <w:bottom w:val="none" w:sz="0" w:space="0" w:color="auto"/>
                <w:right w:val="none" w:sz="0" w:space="0" w:color="auto"/>
              </w:divBdr>
              <w:divsChild>
                <w:div w:id="1626619474">
                  <w:marLeft w:val="0"/>
                  <w:marRight w:val="0"/>
                  <w:marTop w:val="0"/>
                  <w:marBottom w:val="0"/>
                  <w:divBdr>
                    <w:top w:val="none" w:sz="0" w:space="0" w:color="auto"/>
                    <w:left w:val="none" w:sz="0" w:space="0" w:color="auto"/>
                    <w:bottom w:val="none" w:sz="0" w:space="0" w:color="auto"/>
                    <w:right w:val="none" w:sz="0" w:space="0" w:color="auto"/>
                  </w:divBdr>
                  <w:divsChild>
                    <w:div w:id="1866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26793">
      <w:bodyDiv w:val="1"/>
      <w:marLeft w:val="0"/>
      <w:marRight w:val="0"/>
      <w:marTop w:val="0"/>
      <w:marBottom w:val="0"/>
      <w:divBdr>
        <w:top w:val="none" w:sz="0" w:space="0" w:color="auto"/>
        <w:left w:val="none" w:sz="0" w:space="0" w:color="auto"/>
        <w:bottom w:val="none" w:sz="0" w:space="0" w:color="auto"/>
        <w:right w:val="none" w:sz="0" w:space="0" w:color="auto"/>
      </w:divBdr>
    </w:div>
    <w:div w:id="1617756168">
      <w:bodyDiv w:val="1"/>
      <w:marLeft w:val="0"/>
      <w:marRight w:val="0"/>
      <w:marTop w:val="0"/>
      <w:marBottom w:val="0"/>
      <w:divBdr>
        <w:top w:val="none" w:sz="0" w:space="0" w:color="auto"/>
        <w:left w:val="none" w:sz="0" w:space="0" w:color="auto"/>
        <w:bottom w:val="none" w:sz="0" w:space="0" w:color="auto"/>
        <w:right w:val="none" w:sz="0" w:space="0" w:color="auto"/>
      </w:divBdr>
      <w:divsChild>
        <w:div w:id="760688986">
          <w:marLeft w:val="0"/>
          <w:marRight w:val="0"/>
          <w:marTop w:val="0"/>
          <w:marBottom w:val="0"/>
          <w:divBdr>
            <w:top w:val="none" w:sz="0" w:space="0" w:color="auto"/>
            <w:left w:val="none" w:sz="0" w:space="0" w:color="auto"/>
            <w:bottom w:val="none" w:sz="0" w:space="0" w:color="auto"/>
            <w:right w:val="none" w:sz="0" w:space="0" w:color="auto"/>
          </w:divBdr>
          <w:divsChild>
            <w:div w:id="332612300">
              <w:marLeft w:val="0"/>
              <w:marRight w:val="0"/>
              <w:marTop w:val="0"/>
              <w:marBottom w:val="0"/>
              <w:divBdr>
                <w:top w:val="none" w:sz="0" w:space="0" w:color="auto"/>
                <w:left w:val="none" w:sz="0" w:space="0" w:color="auto"/>
                <w:bottom w:val="none" w:sz="0" w:space="0" w:color="auto"/>
                <w:right w:val="none" w:sz="0" w:space="0" w:color="auto"/>
              </w:divBdr>
              <w:divsChild>
                <w:div w:id="873083594">
                  <w:marLeft w:val="0"/>
                  <w:marRight w:val="0"/>
                  <w:marTop w:val="0"/>
                  <w:marBottom w:val="0"/>
                  <w:divBdr>
                    <w:top w:val="none" w:sz="0" w:space="0" w:color="auto"/>
                    <w:left w:val="none" w:sz="0" w:space="0" w:color="auto"/>
                    <w:bottom w:val="none" w:sz="0" w:space="0" w:color="auto"/>
                    <w:right w:val="none" w:sz="0" w:space="0" w:color="auto"/>
                  </w:divBdr>
                  <w:divsChild>
                    <w:div w:id="8095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124B.744919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hman.cuny.edu/registrar/calendars.php" TargetMode="External"/><Relationship Id="rId4" Type="http://schemas.openxmlformats.org/officeDocument/2006/relationships/webSettings" Target="webSettings.xml"/><Relationship Id="rId9" Type="http://schemas.openxmlformats.org/officeDocument/2006/relationships/hyperlink" Target="mailto:kcontreras@hostos.cuny.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SHERIN</dc:creator>
  <cp:lastModifiedBy>PEER, BRANDY</cp:lastModifiedBy>
  <cp:revision>7</cp:revision>
  <dcterms:created xsi:type="dcterms:W3CDTF">2015-11-03T21:43:00Z</dcterms:created>
  <dcterms:modified xsi:type="dcterms:W3CDTF">2016-02-24T19:07:00Z</dcterms:modified>
</cp:coreProperties>
</file>