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4D680D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7E6FC4F8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Thursday, </w:t>
      </w:r>
      <w:r w:rsidR="004D680D">
        <w:rPr>
          <w:rFonts w:ascii="Times New Roman" w:hAnsi="Times New Roman"/>
          <w:sz w:val="24"/>
          <w:szCs w:val="24"/>
        </w:rPr>
        <w:t>Ma</w:t>
      </w:r>
      <w:r w:rsidR="005F033E" w:rsidRPr="004D680D">
        <w:rPr>
          <w:rFonts w:ascii="Times New Roman" w:hAnsi="Times New Roman"/>
          <w:sz w:val="24"/>
          <w:szCs w:val="24"/>
        </w:rPr>
        <w:t>y 16</w:t>
      </w:r>
      <w:r w:rsidRPr="004D680D">
        <w:rPr>
          <w:rFonts w:ascii="Times New Roman" w:hAnsi="Times New Roman"/>
          <w:sz w:val="24"/>
          <w:szCs w:val="24"/>
        </w:rPr>
        <w:t>, 201</w:t>
      </w:r>
      <w:r w:rsidR="00BE02FE" w:rsidRPr="004D680D">
        <w:rPr>
          <w:rFonts w:ascii="Times New Roman" w:hAnsi="Times New Roman"/>
          <w:sz w:val="24"/>
          <w:szCs w:val="24"/>
        </w:rPr>
        <w:t>9</w:t>
      </w:r>
    </w:p>
    <w:p w14:paraId="70B841A3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3:30 – 5:00 PM</w:t>
      </w:r>
    </w:p>
    <w:p w14:paraId="67BAFCEE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4D680D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4D680D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1.</w:t>
      </w:r>
      <w:r w:rsidRPr="004D680D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4D680D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4D680D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2.</w:t>
      </w:r>
      <w:r w:rsidRPr="004D680D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0BC9139B" w:rsidR="00B03027" w:rsidRPr="004D680D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Approval of </w:t>
      </w:r>
      <w:r w:rsidR="005F033E" w:rsidRPr="004D680D">
        <w:rPr>
          <w:rFonts w:ascii="Times New Roman" w:hAnsi="Times New Roman"/>
          <w:sz w:val="24"/>
          <w:szCs w:val="24"/>
        </w:rPr>
        <w:t>April 18</w:t>
      </w:r>
      <w:r w:rsidR="008B7433" w:rsidRPr="004D680D">
        <w:rPr>
          <w:rFonts w:ascii="Times New Roman" w:hAnsi="Times New Roman"/>
          <w:sz w:val="24"/>
          <w:szCs w:val="24"/>
        </w:rPr>
        <w:t>, 201</w:t>
      </w:r>
      <w:r w:rsidR="00673E2A" w:rsidRPr="004D680D">
        <w:rPr>
          <w:rFonts w:ascii="Times New Roman" w:hAnsi="Times New Roman"/>
          <w:sz w:val="24"/>
          <w:szCs w:val="24"/>
        </w:rPr>
        <w:t>9</w:t>
      </w:r>
      <w:r w:rsidRPr="004D680D">
        <w:rPr>
          <w:rFonts w:ascii="Times New Roman" w:hAnsi="Times New Roman"/>
          <w:sz w:val="24"/>
          <w:szCs w:val="24"/>
        </w:rPr>
        <w:t xml:space="preserve"> Senate Minutes</w:t>
      </w:r>
    </w:p>
    <w:p w14:paraId="27AE1CEC" w14:textId="77777777" w:rsidR="00B03027" w:rsidRPr="004D680D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10C7774B" w14:textId="6799276F" w:rsidR="00BC2E6C" w:rsidRPr="004D680D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Chair’s </w:t>
      </w:r>
      <w:r w:rsidR="005002DA" w:rsidRPr="004D680D">
        <w:rPr>
          <w:rFonts w:ascii="Times New Roman" w:hAnsi="Times New Roman"/>
          <w:sz w:val="24"/>
          <w:szCs w:val="24"/>
        </w:rPr>
        <w:t>Report</w:t>
      </w:r>
    </w:p>
    <w:p w14:paraId="3A283076" w14:textId="77777777" w:rsidR="00B03027" w:rsidRPr="004D680D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8655037" w14:textId="780ACFC2" w:rsidR="00BC2E6C" w:rsidRPr="004D680D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4D680D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4D680D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Pr="004D680D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Curricular Items </w:t>
      </w:r>
    </w:p>
    <w:p w14:paraId="34335587" w14:textId="77777777" w:rsidR="00C71C35" w:rsidRPr="004D680D" w:rsidRDefault="00C71C35" w:rsidP="00C71C35">
      <w:pPr>
        <w:pStyle w:val="ListParagraph"/>
        <w:rPr>
          <w:rFonts w:ascii="Times New Roman" w:hAnsi="Times New Roman"/>
          <w:sz w:val="24"/>
          <w:szCs w:val="24"/>
        </w:rPr>
      </w:pPr>
    </w:p>
    <w:p w14:paraId="0CECD10A" w14:textId="77777777" w:rsidR="00EF7741" w:rsidRPr="004D680D" w:rsidRDefault="00EF7741" w:rsidP="00EF7741">
      <w:pPr>
        <w:ind w:left="720"/>
        <w:rPr>
          <w:rFonts w:ascii="Times New Roman" w:hAnsi="Times New Roman"/>
          <w:color w:val="000000"/>
          <w:sz w:val="24"/>
          <w:szCs w:val="24"/>
        </w:rPr>
      </w:pPr>
      <w:r w:rsidRPr="004D680D">
        <w:rPr>
          <w:rFonts w:ascii="Times New Roman" w:hAnsi="Times New Roman"/>
          <w:i/>
          <w:color w:val="000000"/>
          <w:sz w:val="24"/>
          <w:szCs w:val="24"/>
        </w:rPr>
        <w:t>HUMANITIES</w:t>
      </w:r>
    </w:p>
    <w:p w14:paraId="741C237A" w14:textId="77777777" w:rsidR="00EF7741" w:rsidRPr="004D680D" w:rsidRDefault="00EF7741" w:rsidP="00EF7741">
      <w:pPr>
        <w:ind w:left="720"/>
        <w:rPr>
          <w:rFonts w:ascii="Times New Roman" w:hAnsi="Times New Roman"/>
          <w:color w:val="000000"/>
          <w:sz w:val="24"/>
          <w:szCs w:val="24"/>
        </w:rPr>
      </w:pPr>
      <w:r w:rsidRPr="004D680D">
        <w:rPr>
          <w:rFonts w:ascii="Times New Roman" w:hAnsi="Times New Roman"/>
          <w:color w:val="000000"/>
          <w:sz w:val="24"/>
          <w:szCs w:val="24"/>
          <w:u w:val="single"/>
        </w:rPr>
        <w:t>Visual and Performing Arts</w:t>
      </w:r>
    </w:p>
    <w:p w14:paraId="7689FE05" w14:textId="40354A43" w:rsidR="00EF7741" w:rsidRPr="004D680D" w:rsidRDefault="0001035A" w:rsidP="00EF7741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="0006517E" w:rsidRPr="004D680D">
        <w:rPr>
          <w:rFonts w:ascii="Times New Roman" w:hAnsi="Times New Roman"/>
          <w:color w:val="000000"/>
          <w:sz w:val="24"/>
          <w:szCs w:val="24"/>
        </w:rPr>
        <w:t xml:space="preserve">Theater </w:t>
      </w:r>
      <w:r w:rsidR="00EF7741" w:rsidRPr="004D680D">
        <w:rPr>
          <w:rFonts w:ascii="Times New Roman" w:hAnsi="Times New Roman"/>
          <w:color w:val="000000"/>
          <w:sz w:val="24"/>
          <w:szCs w:val="24"/>
        </w:rPr>
        <w:t>Liberal Arts Option</w:t>
      </w:r>
    </w:p>
    <w:p w14:paraId="3DAFC806" w14:textId="26B08BBD" w:rsidR="009F2282" w:rsidRPr="004D680D" w:rsidRDefault="00033C1E" w:rsidP="009F2282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="009F228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F2282" w:rsidRPr="004D680D">
        <w:rPr>
          <w:rFonts w:ascii="Times New Roman" w:hAnsi="Times New Roman"/>
          <w:color w:val="000000"/>
          <w:sz w:val="24"/>
          <w:szCs w:val="24"/>
        </w:rPr>
        <w:t>Art History Liberal Arts Option</w:t>
      </w:r>
    </w:p>
    <w:p w14:paraId="1B995630" w14:textId="00AE2CA0" w:rsidR="009F2282" w:rsidRDefault="00033C1E" w:rsidP="009F2282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9F228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F2282" w:rsidRPr="004D680D">
        <w:rPr>
          <w:rFonts w:ascii="Times New Roman" w:hAnsi="Times New Roman"/>
          <w:color w:val="000000"/>
          <w:sz w:val="24"/>
          <w:szCs w:val="24"/>
        </w:rPr>
        <w:t>Studio Art Liberal Arts Option</w:t>
      </w:r>
    </w:p>
    <w:p w14:paraId="5905A789" w14:textId="186DAB6E" w:rsidR="00926E7C" w:rsidRPr="004D680D" w:rsidRDefault="00926E7C" w:rsidP="009F2282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d. Art Liberal Arts Option</w:t>
      </w:r>
    </w:p>
    <w:p w14:paraId="65C252D6" w14:textId="77777777" w:rsidR="00050583" w:rsidRDefault="00050583" w:rsidP="00050583">
      <w:pPr>
        <w:ind w:left="720"/>
        <w:rPr>
          <w:rFonts w:ascii="Times New Roman" w:hAnsi="Times New Roman"/>
          <w:i/>
          <w:color w:val="000000"/>
          <w:sz w:val="24"/>
          <w:szCs w:val="24"/>
        </w:rPr>
      </w:pPr>
    </w:p>
    <w:p w14:paraId="37F1DA4A" w14:textId="77777777" w:rsidR="00050583" w:rsidRPr="004D680D" w:rsidRDefault="00050583" w:rsidP="00050583">
      <w:pPr>
        <w:ind w:left="720"/>
        <w:rPr>
          <w:rFonts w:ascii="Times New Roman" w:hAnsi="Times New Roman"/>
          <w:color w:val="000000"/>
          <w:sz w:val="24"/>
          <w:szCs w:val="24"/>
        </w:rPr>
      </w:pPr>
      <w:r w:rsidRPr="004D680D">
        <w:rPr>
          <w:rFonts w:ascii="Times New Roman" w:hAnsi="Times New Roman"/>
          <w:i/>
          <w:color w:val="000000"/>
          <w:sz w:val="24"/>
          <w:szCs w:val="24"/>
        </w:rPr>
        <w:t>EDUCATION</w:t>
      </w:r>
    </w:p>
    <w:p w14:paraId="54500772" w14:textId="77777777" w:rsidR="00050583" w:rsidRPr="004D680D" w:rsidRDefault="00050583" w:rsidP="00050583">
      <w:pPr>
        <w:ind w:left="720"/>
        <w:rPr>
          <w:rFonts w:ascii="Times New Roman" w:hAnsi="Times New Roman"/>
          <w:color w:val="000000"/>
          <w:sz w:val="24"/>
          <w:szCs w:val="24"/>
        </w:rPr>
      </w:pPr>
      <w:r w:rsidRPr="004D680D">
        <w:rPr>
          <w:rFonts w:ascii="Times New Roman" w:hAnsi="Times New Roman"/>
          <w:color w:val="000000"/>
          <w:sz w:val="24"/>
          <w:szCs w:val="24"/>
          <w:u w:val="single"/>
        </w:rPr>
        <w:t>Gerontology</w:t>
      </w:r>
    </w:p>
    <w:p w14:paraId="1D3A93F5" w14:textId="77777777" w:rsidR="00050583" w:rsidRPr="004D680D" w:rsidRDefault="00050583" w:rsidP="00050583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Course Revision--GERO 199 (to 299)</w:t>
      </w:r>
    </w:p>
    <w:p w14:paraId="6B4AD4ED" w14:textId="77777777" w:rsidR="00050583" w:rsidRPr="004D680D" w:rsidRDefault="00050583" w:rsidP="00050583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30D76768" w14:textId="77777777" w:rsidR="00050583" w:rsidRPr="004D680D" w:rsidRDefault="00050583" w:rsidP="00050583">
      <w:pPr>
        <w:ind w:left="720"/>
        <w:rPr>
          <w:rFonts w:ascii="Times New Roman" w:hAnsi="Times New Roman"/>
          <w:color w:val="000000"/>
          <w:sz w:val="24"/>
          <w:szCs w:val="24"/>
        </w:rPr>
      </w:pPr>
      <w:r w:rsidRPr="004D680D">
        <w:rPr>
          <w:rFonts w:ascii="Times New Roman" w:hAnsi="Times New Roman"/>
          <w:color w:val="000000"/>
          <w:sz w:val="24"/>
          <w:szCs w:val="24"/>
          <w:u w:val="single"/>
        </w:rPr>
        <w:t xml:space="preserve">Early </w:t>
      </w:r>
      <w:r w:rsidRPr="00FB312B">
        <w:rPr>
          <w:rFonts w:ascii="Times New Roman" w:hAnsi="Times New Roman"/>
          <w:color w:val="000000"/>
          <w:sz w:val="24"/>
          <w:szCs w:val="24"/>
          <w:u w:val="single"/>
        </w:rPr>
        <w:t>Childhood Education</w:t>
      </w:r>
    </w:p>
    <w:p w14:paraId="52A6DC6B" w14:textId="77777777" w:rsidR="00050583" w:rsidRPr="004D680D" w:rsidRDefault="00050583" w:rsidP="00050583">
      <w:pPr>
        <w:ind w:left="72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a. Course Revisions--</w:t>
      </w:r>
      <w:r w:rsidRPr="004D68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EDU 101, 104, 105, 107, 109, 111, 113, 116, 130, 150, and 29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9 as </w:t>
      </w:r>
      <w:r w:rsidRPr="004D68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one vote for the English/ESL update</w:t>
      </w:r>
    </w:p>
    <w:p w14:paraId="78788416" w14:textId="77777777" w:rsidR="00050583" w:rsidRPr="004D680D" w:rsidRDefault="00050583" w:rsidP="00050583">
      <w:pPr>
        <w:ind w:left="72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b. Course Revisions--</w:t>
      </w:r>
      <w:r w:rsidRPr="004D68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EDU 131 and 132 for the ESL update, removal of SPAN, and changing EDU 130 to a co-requisite for EDU 132</w:t>
      </w:r>
    </w:p>
    <w:p w14:paraId="66F6F45C" w14:textId="77777777" w:rsidR="00050583" w:rsidRPr="004D680D" w:rsidRDefault="00050583" w:rsidP="00050583">
      <w:pPr>
        <w:ind w:left="72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c. </w:t>
      </w:r>
      <w:r w:rsidRPr="004D68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Early Childhood Education Program Change</w:t>
      </w:r>
    </w:p>
    <w:p w14:paraId="2B0963F6" w14:textId="77777777" w:rsidR="00050583" w:rsidRPr="004D680D" w:rsidRDefault="00050583" w:rsidP="00050583">
      <w:pPr>
        <w:ind w:left="72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224C957B" w14:textId="77777777" w:rsidR="00050583" w:rsidRPr="004D680D" w:rsidRDefault="00050583" w:rsidP="00050583">
      <w:pPr>
        <w:ind w:left="72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4D680D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  <w:t>Physical Education</w:t>
      </w:r>
    </w:p>
    <w:p w14:paraId="6F0F639A" w14:textId="77777777" w:rsidR="00050583" w:rsidRPr="004D680D" w:rsidRDefault="00050583" w:rsidP="00050583">
      <w:pPr>
        <w:ind w:left="72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a. </w:t>
      </w:r>
      <w:r w:rsidRPr="004D68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New Course--PED 202</w:t>
      </w:r>
    </w:p>
    <w:p w14:paraId="3C6CF592" w14:textId="77777777" w:rsidR="00050583" w:rsidRPr="004D680D" w:rsidRDefault="00050583" w:rsidP="00050583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3B15A7CC" w14:textId="77777777" w:rsidR="00050583" w:rsidRPr="004D680D" w:rsidRDefault="00050583" w:rsidP="00050583">
      <w:pPr>
        <w:ind w:left="720"/>
        <w:rPr>
          <w:rFonts w:ascii="Times New Roman" w:hAnsi="Times New Roman"/>
          <w:color w:val="000000"/>
          <w:sz w:val="24"/>
          <w:szCs w:val="24"/>
        </w:rPr>
      </w:pPr>
      <w:r w:rsidRPr="004D680D">
        <w:rPr>
          <w:rFonts w:ascii="Times New Roman" w:hAnsi="Times New Roman"/>
          <w:color w:val="000000"/>
          <w:sz w:val="24"/>
          <w:szCs w:val="24"/>
          <w:u w:val="single"/>
        </w:rPr>
        <w:t>Health</w:t>
      </w:r>
    </w:p>
    <w:p w14:paraId="48D31B12" w14:textId="77777777" w:rsidR="00050583" w:rsidRPr="004D680D" w:rsidRDefault="00050583" w:rsidP="00050583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Pr="004D680D">
        <w:rPr>
          <w:rFonts w:ascii="Times New Roman" w:hAnsi="Times New Roman"/>
          <w:color w:val="000000"/>
          <w:sz w:val="24"/>
          <w:szCs w:val="24"/>
        </w:rPr>
        <w:t>Health Care Management Liberal Arts Option</w:t>
      </w:r>
    </w:p>
    <w:p w14:paraId="23865737" w14:textId="77777777" w:rsidR="009F2282" w:rsidRDefault="009F2282" w:rsidP="009F2282">
      <w:pPr>
        <w:ind w:left="720"/>
        <w:rPr>
          <w:rFonts w:ascii="Times New Roman" w:hAnsi="Times New Roman"/>
          <w:i/>
          <w:color w:val="000000"/>
          <w:sz w:val="24"/>
          <w:szCs w:val="24"/>
        </w:rPr>
      </w:pPr>
    </w:p>
    <w:p w14:paraId="459A321F" w14:textId="77777777" w:rsidR="008C21C6" w:rsidRDefault="008C21C6">
      <w:pPr>
        <w:spacing w:after="160" w:line="259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br w:type="page"/>
      </w:r>
    </w:p>
    <w:p w14:paraId="3B6DB42F" w14:textId="53BAF01C" w:rsidR="009F2282" w:rsidRPr="004D680D" w:rsidRDefault="009F2282" w:rsidP="009F2282">
      <w:pPr>
        <w:ind w:left="72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4D680D">
        <w:rPr>
          <w:rFonts w:ascii="Times New Roman" w:hAnsi="Times New Roman"/>
          <w:i/>
          <w:color w:val="000000"/>
          <w:sz w:val="24"/>
          <w:szCs w:val="24"/>
        </w:rPr>
        <w:lastRenderedPageBreak/>
        <w:t>ENGLISH</w:t>
      </w:r>
    </w:p>
    <w:p w14:paraId="7AA642B1" w14:textId="77777777" w:rsidR="009F2282" w:rsidRPr="004D680D" w:rsidRDefault="009F2282" w:rsidP="009F2282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Pr="004D680D">
        <w:rPr>
          <w:rFonts w:ascii="Times New Roman" w:hAnsi="Times New Roman"/>
          <w:color w:val="000000"/>
          <w:sz w:val="24"/>
          <w:szCs w:val="24"/>
        </w:rPr>
        <w:t>New Course ENG 10 (PILOT)--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4D680D">
        <w:rPr>
          <w:rFonts w:ascii="Times New Roman" w:hAnsi="Times New Roman"/>
          <w:color w:val="000000"/>
          <w:sz w:val="24"/>
          <w:szCs w:val="24"/>
        </w:rPr>
        <w:t>nformation only, no voting</w:t>
      </w:r>
    </w:p>
    <w:p w14:paraId="5759756A" w14:textId="77777777" w:rsidR="009F2282" w:rsidRPr="004D680D" w:rsidRDefault="009F2282" w:rsidP="009F2282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b. </w:t>
      </w:r>
      <w:r w:rsidRPr="004D680D">
        <w:rPr>
          <w:rFonts w:ascii="Times New Roman" w:hAnsi="Times New Roman"/>
          <w:color w:val="000000"/>
          <w:sz w:val="24"/>
          <w:szCs w:val="24"/>
        </w:rPr>
        <w:t>Course Revision--ENG 110</w:t>
      </w:r>
    </w:p>
    <w:p w14:paraId="1DFA39C1" w14:textId="77777777" w:rsidR="009F2282" w:rsidRDefault="009F2282" w:rsidP="009F2282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c. </w:t>
      </w:r>
      <w:r w:rsidRPr="004D680D">
        <w:rPr>
          <w:rFonts w:ascii="Times New Roman" w:hAnsi="Times New Roman"/>
          <w:color w:val="000000"/>
          <w:sz w:val="24"/>
          <w:szCs w:val="24"/>
        </w:rPr>
        <w:t>English Liberal Arts Option</w:t>
      </w:r>
    </w:p>
    <w:p w14:paraId="26E30C04" w14:textId="77777777" w:rsidR="00EF7741" w:rsidRPr="004D680D" w:rsidRDefault="00EF7741" w:rsidP="00EF7741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6F50B537" w14:textId="77777777" w:rsidR="00EF7741" w:rsidRPr="004D680D" w:rsidRDefault="00EF7741" w:rsidP="00EF7741">
      <w:pPr>
        <w:ind w:left="720"/>
        <w:rPr>
          <w:rFonts w:ascii="Times New Roman" w:hAnsi="Times New Roman"/>
          <w:color w:val="000000"/>
          <w:sz w:val="24"/>
          <w:szCs w:val="24"/>
        </w:rPr>
      </w:pPr>
      <w:r w:rsidRPr="004D680D">
        <w:rPr>
          <w:rFonts w:ascii="Times New Roman" w:hAnsi="Times New Roman"/>
          <w:i/>
          <w:color w:val="000000"/>
          <w:sz w:val="24"/>
          <w:szCs w:val="24"/>
        </w:rPr>
        <w:t>LANGUAGE</w:t>
      </w:r>
      <w:r w:rsidRPr="004D6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680D">
        <w:rPr>
          <w:rFonts w:ascii="Times New Roman" w:hAnsi="Times New Roman"/>
          <w:i/>
          <w:color w:val="000000"/>
          <w:sz w:val="24"/>
          <w:szCs w:val="24"/>
        </w:rPr>
        <w:t>AND COGNITION</w:t>
      </w:r>
    </w:p>
    <w:p w14:paraId="0644EEED" w14:textId="0EA604EF" w:rsidR="00EF7741" w:rsidRPr="004D680D" w:rsidRDefault="0001035A" w:rsidP="00EF7741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="00EF7741" w:rsidRPr="004D680D">
        <w:rPr>
          <w:rFonts w:ascii="Times New Roman" w:hAnsi="Times New Roman"/>
          <w:color w:val="000000"/>
          <w:sz w:val="24"/>
          <w:szCs w:val="24"/>
        </w:rPr>
        <w:t>New Course--LIN 105</w:t>
      </w:r>
    </w:p>
    <w:p w14:paraId="1D8EBBF6" w14:textId="12181048" w:rsidR="00EF7741" w:rsidRPr="004D680D" w:rsidRDefault="0001035A" w:rsidP="00EF7741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b. L</w:t>
      </w:r>
      <w:r w:rsidR="00EF7741" w:rsidRPr="004D680D">
        <w:rPr>
          <w:rFonts w:ascii="Times New Roman" w:hAnsi="Times New Roman"/>
          <w:color w:val="000000"/>
          <w:sz w:val="24"/>
          <w:szCs w:val="24"/>
        </w:rPr>
        <w:t>inguistics: Language, Society, a</w:t>
      </w:r>
      <w:r w:rsidR="00FD5994">
        <w:rPr>
          <w:rFonts w:ascii="Times New Roman" w:hAnsi="Times New Roman"/>
          <w:color w:val="000000"/>
          <w:sz w:val="24"/>
          <w:szCs w:val="24"/>
        </w:rPr>
        <w:t>nd Culture Liberal Arts Option</w:t>
      </w:r>
    </w:p>
    <w:p w14:paraId="5252B2ED" w14:textId="40766822" w:rsidR="006038A3" w:rsidRPr="004D680D" w:rsidRDefault="006038A3" w:rsidP="00A3163F">
      <w:pPr>
        <w:ind w:left="360"/>
        <w:rPr>
          <w:rFonts w:ascii="Times New Roman" w:hAnsi="Times New Roman"/>
          <w:sz w:val="24"/>
          <w:szCs w:val="24"/>
          <w:u w:val="single"/>
        </w:rPr>
      </w:pPr>
    </w:p>
    <w:p w14:paraId="219CA21D" w14:textId="219D55A4" w:rsidR="00D76DC0" w:rsidRPr="004D680D" w:rsidRDefault="612B4478" w:rsidP="00D76D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Non-Curricular Voting Items</w:t>
      </w:r>
    </w:p>
    <w:p w14:paraId="1183CBC1" w14:textId="0FDAAAFB" w:rsidR="001708F5" w:rsidRPr="004D680D" w:rsidRDefault="001708F5" w:rsidP="001708F5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Affirmative Action Committee—Second presentation, and vote, on the Charter amendment </w:t>
      </w:r>
      <w:r w:rsidR="005A201C" w:rsidRPr="004D680D">
        <w:rPr>
          <w:rFonts w:ascii="Times New Roman" w:hAnsi="Times New Roman"/>
          <w:sz w:val="24"/>
          <w:szCs w:val="24"/>
        </w:rPr>
        <w:t>regarding</w:t>
      </w:r>
      <w:r w:rsidRPr="004D680D">
        <w:rPr>
          <w:rFonts w:ascii="Times New Roman" w:hAnsi="Times New Roman"/>
          <w:sz w:val="24"/>
          <w:szCs w:val="24"/>
        </w:rPr>
        <w:t xml:space="preserve"> the name and function of the committee (as amended at the April 18, 2019 Senate meeting)</w:t>
      </w:r>
    </w:p>
    <w:p w14:paraId="4737EB90" w14:textId="0F02F63A" w:rsidR="005F033E" w:rsidRPr="004D680D" w:rsidRDefault="005F033E" w:rsidP="005F033E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Election of Faculty pool </w:t>
      </w:r>
      <w:r w:rsidR="005A201C" w:rsidRPr="004D680D">
        <w:rPr>
          <w:rFonts w:ascii="Times New Roman" w:hAnsi="Times New Roman"/>
          <w:sz w:val="24"/>
          <w:szCs w:val="24"/>
        </w:rPr>
        <w:t xml:space="preserve">of names </w:t>
      </w:r>
      <w:r w:rsidRPr="004D680D">
        <w:rPr>
          <w:rFonts w:ascii="Times New Roman" w:hAnsi="Times New Roman"/>
          <w:sz w:val="24"/>
          <w:szCs w:val="24"/>
        </w:rPr>
        <w:t xml:space="preserve">for </w:t>
      </w:r>
      <w:r w:rsidR="005A201C" w:rsidRPr="004D680D">
        <w:rPr>
          <w:rFonts w:ascii="Times New Roman" w:hAnsi="Times New Roman"/>
          <w:sz w:val="24"/>
          <w:szCs w:val="24"/>
        </w:rPr>
        <w:t xml:space="preserve">the </w:t>
      </w:r>
      <w:r w:rsidRPr="004D680D">
        <w:rPr>
          <w:rFonts w:ascii="Times New Roman" w:hAnsi="Times New Roman"/>
          <w:sz w:val="24"/>
          <w:szCs w:val="24"/>
        </w:rPr>
        <w:t>Hostos Association</w:t>
      </w:r>
    </w:p>
    <w:p w14:paraId="10F202E5" w14:textId="78CEFA24" w:rsidR="005F033E" w:rsidRPr="004D680D" w:rsidRDefault="005F033E" w:rsidP="005F033E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Election of Faculty pool </w:t>
      </w:r>
      <w:r w:rsidR="005A201C" w:rsidRPr="004D680D">
        <w:rPr>
          <w:rFonts w:ascii="Times New Roman" w:hAnsi="Times New Roman"/>
          <w:sz w:val="24"/>
          <w:szCs w:val="24"/>
        </w:rPr>
        <w:t xml:space="preserve">of names </w:t>
      </w:r>
      <w:r w:rsidRPr="004D680D">
        <w:rPr>
          <w:rFonts w:ascii="Times New Roman" w:hAnsi="Times New Roman"/>
          <w:sz w:val="24"/>
          <w:szCs w:val="24"/>
        </w:rPr>
        <w:t xml:space="preserve">for </w:t>
      </w:r>
      <w:r w:rsidR="005A201C" w:rsidRPr="004D680D">
        <w:rPr>
          <w:rFonts w:ascii="Times New Roman" w:hAnsi="Times New Roman"/>
          <w:sz w:val="24"/>
          <w:szCs w:val="24"/>
        </w:rPr>
        <w:t xml:space="preserve">the </w:t>
      </w:r>
      <w:r w:rsidRPr="004D680D">
        <w:rPr>
          <w:rFonts w:ascii="Times New Roman" w:hAnsi="Times New Roman"/>
          <w:sz w:val="24"/>
          <w:szCs w:val="24"/>
        </w:rPr>
        <w:t xml:space="preserve">Auxiliary </w:t>
      </w:r>
      <w:r w:rsidR="005A201C" w:rsidRPr="004D680D">
        <w:rPr>
          <w:rFonts w:ascii="Times New Roman" w:hAnsi="Times New Roman"/>
          <w:sz w:val="24"/>
          <w:szCs w:val="24"/>
        </w:rPr>
        <w:t>Enterprise</w:t>
      </w:r>
      <w:r w:rsidRPr="004D680D">
        <w:rPr>
          <w:rFonts w:ascii="Times New Roman" w:hAnsi="Times New Roman"/>
          <w:sz w:val="24"/>
          <w:szCs w:val="24"/>
        </w:rPr>
        <w:t xml:space="preserve"> Corporation</w:t>
      </w:r>
    </w:p>
    <w:p w14:paraId="77F31FD6" w14:textId="4EA0F80F" w:rsidR="005F033E" w:rsidRPr="004D680D" w:rsidRDefault="005F033E" w:rsidP="005F033E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Election of Faculty to the Faculty Student Disciplinary Committee</w:t>
      </w:r>
    </w:p>
    <w:p w14:paraId="36B96ABD" w14:textId="77777777" w:rsidR="00C71C35" w:rsidRPr="004D680D" w:rsidRDefault="00C71C35" w:rsidP="00C71C35">
      <w:pPr>
        <w:ind w:left="720"/>
        <w:rPr>
          <w:rFonts w:ascii="Times New Roman" w:hAnsi="Times New Roman"/>
          <w:sz w:val="24"/>
          <w:szCs w:val="24"/>
        </w:rPr>
      </w:pPr>
    </w:p>
    <w:p w14:paraId="64E67992" w14:textId="77777777" w:rsidR="00BD2B38" w:rsidRPr="004D680D" w:rsidRDefault="612B4478" w:rsidP="00BD2B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6842FF1E" w14:textId="5C8A9F23" w:rsidR="00904A01" w:rsidRPr="004D680D" w:rsidRDefault="00BD2B38" w:rsidP="00BD2B3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Curriculum, Grants, Instructional Evaluation, Library.</w:t>
      </w:r>
    </w:p>
    <w:p w14:paraId="49BCEDDA" w14:textId="77777777" w:rsidR="00BD2B38" w:rsidRPr="004D680D" w:rsidRDefault="00BD2B38" w:rsidP="00BD2B38">
      <w:pPr>
        <w:pStyle w:val="ListParagraph"/>
        <w:ind w:left="1530"/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4D680D" w:rsidRDefault="140005B2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UFS </w:t>
      </w:r>
      <w:r w:rsidR="005002DA" w:rsidRPr="004D680D">
        <w:rPr>
          <w:rFonts w:ascii="Times New Roman" w:hAnsi="Times New Roman"/>
          <w:sz w:val="24"/>
          <w:szCs w:val="24"/>
        </w:rPr>
        <w:t>Update</w:t>
      </w:r>
    </w:p>
    <w:p w14:paraId="1ACD083F" w14:textId="1FEC12A0" w:rsidR="00B03027" w:rsidRPr="004D680D" w:rsidRDefault="140005B2" w:rsidP="00B853C5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Prof. Julie Trachman</w:t>
      </w:r>
    </w:p>
    <w:p w14:paraId="46C21055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Pr="004D680D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004D680D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004D680D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4D680D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ab/>
        <w:t xml:space="preserve">  </w:t>
      </w:r>
      <w:r w:rsidRPr="004D680D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2FD79B79" w:rsidR="00A15B28" w:rsidRPr="004D680D" w:rsidRDefault="000E70C5" w:rsidP="00AB44A7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004D680D">
        <w:rPr>
          <w:rFonts w:ascii="Times New Roman" w:hAnsi="Times New Roman"/>
          <w:b/>
          <w:bCs/>
          <w:sz w:val="24"/>
          <w:szCs w:val="24"/>
        </w:rPr>
        <w:t>.</w:t>
      </w:r>
      <w:r w:rsidR="00AB44A7" w:rsidRPr="004D680D">
        <w:rPr>
          <w:rFonts w:ascii="Times New Roman" w:hAnsi="Times New Roman"/>
          <w:sz w:val="24"/>
          <w:szCs w:val="24"/>
        </w:rPr>
        <w:t xml:space="preserve"> Adjournment </w:t>
      </w:r>
    </w:p>
    <w:sectPr w:rsidR="00A15B28" w:rsidRPr="004D680D" w:rsidSect="00AB44A7">
      <w:pgSz w:w="12240" w:h="15840"/>
      <w:pgMar w:top="59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1035A"/>
    <w:rsid w:val="00033C1E"/>
    <w:rsid w:val="000420A1"/>
    <w:rsid w:val="00050583"/>
    <w:rsid w:val="0006517E"/>
    <w:rsid w:val="000A6781"/>
    <w:rsid w:val="000E1260"/>
    <w:rsid w:val="000E70C5"/>
    <w:rsid w:val="0014070E"/>
    <w:rsid w:val="0016058C"/>
    <w:rsid w:val="001708F5"/>
    <w:rsid w:val="001859E7"/>
    <w:rsid w:val="00191508"/>
    <w:rsid w:val="00191C17"/>
    <w:rsid w:val="001B6AC8"/>
    <w:rsid w:val="001F09DC"/>
    <w:rsid w:val="001F4BE2"/>
    <w:rsid w:val="00245F48"/>
    <w:rsid w:val="00255EBC"/>
    <w:rsid w:val="00284043"/>
    <w:rsid w:val="002C545F"/>
    <w:rsid w:val="0032774E"/>
    <w:rsid w:val="003373DB"/>
    <w:rsid w:val="00373F54"/>
    <w:rsid w:val="003F1DE9"/>
    <w:rsid w:val="004615CF"/>
    <w:rsid w:val="00466661"/>
    <w:rsid w:val="00481881"/>
    <w:rsid w:val="00486796"/>
    <w:rsid w:val="00494C83"/>
    <w:rsid w:val="004B1901"/>
    <w:rsid w:val="004C2797"/>
    <w:rsid w:val="004D680D"/>
    <w:rsid w:val="004E5A84"/>
    <w:rsid w:val="005002DA"/>
    <w:rsid w:val="00504AC5"/>
    <w:rsid w:val="00506A80"/>
    <w:rsid w:val="005327C7"/>
    <w:rsid w:val="00534D96"/>
    <w:rsid w:val="0056305B"/>
    <w:rsid w:val="0057731F"/>
    <w:rsid w:val="00580044"/>
    <w:rsid w:val="0059168C"/>
    <w:rsid w:val="005A201C"/>
    <w:rsid w:val="005A29C8"/>
    <w:rsid w:val="005E1710"/>
    <w:rsid w:val="005F033E"/>
    <w:rsid w:val="006038A3"/>
    <w:rsid w:val="00612B5A"/>
    <w:rsid w:val="006348AC"/>
    <w:rsid w:val="006443D1"/>
    <w:rsid w:val="00644BF7"/>
    <w:rsid w:val="00645700"/>
    <w:rsid w:val="00645EA5"/>
    <w:rsid w:val="00673E2A"/>
    <w:rsid w:val="00693B6D"/>
    <w:rsid w:val="00740954"/>
    <w:rsid w:val="00742E56"/>
    <w:rsid w:val="00745BDD"/>
    <w:rsid w:val="007650E4"/>
    <w:rsid w:val="00781AF4"/>
    <w:rsid w:val="007D6B06"/>
    <w:rsid w:val="0089340C"/>
    <w:rsid w:val="008B7433"/>
    <w:rsid w:val="008C21C6"/>
    <w:rsid w:val="00901B85"/>
    <w:rsid w:val="00904A01"/>
    <w:rsid w:val="00923327"/>
    <w:rsid w:val="00926E7C"/>
    <w:rsid w:val="009276C2"/>
    <w:rsid w:val="009556E7"/>
    <w:rsid w:val="00977DA7"/>
    <w:rsid w:val="00993FE8"/>
    <w:rsid w:val="009D2FDB"/>
    <w:rsid w:val="009F2282"/>
    <w:rsid w:val="009F23F1"/>
    <w:rsid w:val="009F5106"/>
    <w:rsid w:val="00A020F4"/>
    <w:rsid w:val="00A23AC0"/>
    <w:rsid w:val="00A2749D"/>
    <w:rsid w:val="00A3163F"/>
    <w:rsid w:val="00A40ED3"/>
    <w:rsid w:val="00A56611"/>
    <w:rsid w:val="00A60C85"/>
    <w:rsid w:val="00A92837"/>
    <w:rsid w:val="00AB3404"/>
    <w:rsid w:val="00AB44A7"/>
    <w:rsid w:val="00AE754A"/>
    <w:rsid w:val="00AF1B96"/>
    <w:rsid w:val="00B03027"/>
    <w:rsid w:val="00B075A6"/>
    <w:rsid w:val="00B07A17"/>
    <w:rsid w:val="00B345C9"/>
    <w:rsid w:val="00B61993"/>
    <w:rsid w:val="00B853C5"/>
    <w:rsid w:val="00BB3AA1"/>
    <w:rsid w:val="00BC2E6C"/>
    <w:rsid w:val="00BD2B38"/>
    <w:rsid w:val="00BE02FE"/>
    <w:rsid w:val="00C01918"/>
    <w:rsid w:val="00C054C1"/>
    <w:rsid w:val="00C11ED0"/>
    <w:rsid w:val="00C12B66"/>
    <w:rsid w:val="00C674E8"/>
    <w:rsid w:val="00C71C35"/>
    <w:rsid w:val="00C76063"/>
    <w:rsid w:val="00C9729E"/>
    <w:rsid w:val="00CB7266"/>
    <w:rsid w:val="00D26BB4"/>
    <w:rsid w:val="00D36457"/>
    <w:rsid w:val="00D423FA"/>
    <w:rsid w:val="00D76DC0"/>
    <w:rsid w:val="00DA7BFE"/>
    <w:rsid w:val="00DC6AEF"/>
    <w:rsid w:val="00DE4677"/>
    <w:rsid w:val="00E55F34"/>
    <w:rsid w:val="00E62E00"/>
    <w:rsid w:val="00EB0923"/>
    <w:rsid w:val="00EB1E15"/>
    <w:rsid w:val="00EB3496"/>
    <w:rsid w:val="00ED1E42"/>
    <w:rsid w:val="00ED7477"/>
    <w:rsid w:val="00EF7741"/>
    <w:rsid w:val="00F37A50"/>
    <w:rsid w:val="00F37DD0"/>
    <w:rsid w:val="00F7592C"/>
    <w:rsid w:val="00F81DC5"/>
    <w:rsid w:val="00FB312B"/>
    <w:rsid w:val="00FD5994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01833-E0F7-534D-AA35-5455C143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262</Words>
  <Characters>1498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9</cp:revision>
  <cp:lastPrinted>2019-04-15T22:01:00Z</cp:lastPrinted>
  <dcterms:created xsi:type="dcterms:W3CDTF">2019-05-06T20:54:00Z</dcterms:created>
  <dcterms:modified xsi:type="dcterms:W3CDTF">2019-05-10T15:03:00Z</dcterms:modified>
</cp:coreProperties>
</file>