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3D2C6F8A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142BD">
        <w:rPr>
          <w:rFonts w:ascii="Times New Roman" w:eastAsiaTheme="minorHAnsi" w:hAnsi="Times New Roman"/>
          <w:b/>
          <w:sz w:val="28"/>
          <w:szCs w:val="28"/>
        </w:rPr>
        <w:t>May 12</w:t>
      </w:r>
      <w:r w:rsidR="00EA385A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4DEB264" w:rsidR="00BA7818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5C306D">
        <w:rPr>
          <w:rFonts w:ascii="Times New Roman" w:eastAsiaTheme="minorHAnsi" w:hAnsi="Times New Roman"/>
          <w:b/>
          <w:color w:val="FF0000"/>
          <w:sz w:val="24"/>
          <w:szCs w:val="24"/>
        </w:rPr>
        <w:t>[Items in red added at meeting]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2BC014C0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8142BD">
        <w:rPr>
          <w:rFonts w:ascii="Times New Roman" w:eastAsiaTheme="minorHAnsi" w:hAnsi="Times New Roman"/>
          <w:sz w:val="24"/>
          <w:szCs w:val="24"/>
        </w:rPr>
        <w:t>April 7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6B775880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8142BD">
        <w:rPr>
          <w:rFonts w:ascii="Times New Roman" w:eastAsiaTheme="minorHAnsi" w:hAnsi="Times New Roman"/>
          <w:sz w:val="24"/>
          <w:szCs w:val="24"/>
        </w:rPr>
        <w:t>April 15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  <w:bookmarkStart w:id="0" w:name="_GoBack"/>
      <w:bookmarkEnd w:id="0"/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1F7E982" w14:textId="77777777" w:rsidR="00E71ECA" w:rsidRDefault="00E71ECA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COVID Response Task Force update</w:t>
      </w:r>
    </w:p>
    <w:p w14:paraId="09836BEC" w14:textId="42F15894" w:rsidR="00D80F94" w:rsidRDefault="00525444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  <w:r w:rsidR="00FB2EFF">
        <w:rPr>
          <w:rFonts w:ascii="Times New Roman" w:eastAsiaTheme="minorHAnsi" w:hAnsi="Times New Roman"/>
          <w:sz w:val="24"/>
          <w:szCs w:val="24"/>
        </w:rPr>
        <w:t xml:space="preserve"> – CWPB</w:t>
      </w:r>
    </w:p>
    <w:p w14:paraId="268D0E31" w14:textId="4630458B" w:rsidR="00FB2EFF" w:rsidRDefault="00FB2EFF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 Senate Elections – Hostos Association, Auxiliary Corporation, FSDC</w:t>
      </w:r>
    </w:p>
    <w:p w14:paraId="0254A817" w14:textId="77777777" w:rsidR="00525444" w:rsidRDefault="00525444" w:rsidP="0052544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Charter amendments update </w:t>
      </w:r>
    </w:p>
    <w:p w14:paraId="24FD8BAB" w14:textId="14903166" w:rsidR="00525444" w:rsidRDefault="008142BD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AAPI Event – May 26, 12-1</w:t>
      </w:r>
      <w:r w:rsidR="005C306D" w:rsidRPr="005C306D">
        <w:rPr>
          <w:rFonts w:ascii="Times New Roman" w:eastAsiaTheme="minorHAnsi" w:hAnsi="Times New Roman"/>
          <w:color w:val="FF0000"/>
          <w:sz w:val="24"/>
          <w:szCs w:val="24"/>
        </w:rPr>
        <w:t>:30</w:t>
      </w:r>
      <w:r w:rsidRPr="005C306D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pm</w:t>
      </w:r>
    </w:p>
    <w:p w14:paraId="6A6F4CD2" w14:textId="4AE2FCF7" w:rsidR="005C306D" w:rsidRPr="005C306D" w:rsidRDefault="005C306D" w:rsidP="000E633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5C306D">
        <w:rPr>
          <w:rFonts w:ascii="Times New Roman" w:eastAsiaTheme="minorHAnsi" w:hAnsi="Times New Roman"/>
          <w:color w:val="FF0000"/>
          <w:sz w:val="24"/>
          <w:szCs w:val="24"/>
        </w:rPr>
        <w:t>CWCC Chair</w:t>
      </w:r>
    </w:p>
    <w:p w14:paraId="4C89C50E" w14:textId="56B423CD" w:rsidR="00026F0A" w:rsidRDefault="00026F0A" w:rsidP="00026F0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New Global Humanities Unit – Humanities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Dept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Prof. Thomas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Beachdel</w:t>
      </w:r>
      <w:proofErr w:type="spellEnd"/>
    </w:p>
    <w:p w14:paraId="12FD0B7A" w14:textId="77777777" w:rsidR="0035574C" w:rsidRDefault="0035574C" w:rsidP="0035574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 – 4 pm</w:t>
      </w:r>
      <w:r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C1D5DFA" w14:textId="32A914F8" w:rsidR="008142BD" w:rsidRDefault="008142BD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Academic Standards - new intake form</w:t>
      </w:r>
      <w:r w:rsidR="009D5D01">
        <w:rPr>
          <w:rFonts w:ascii="Times New Roman" w:eastAsiaTheme="minorHAnsi" w:hAnsi="Times New Roman"/>
          <w:sz w:val="24"/>
          <w:szCs w:val="24"/>
        </w:rPr>
        <w:t xml:space="preserve"> </w:t>
      </w:r>
      <w:r w:rsidR="008579FA">
        <w:rPr>
          <w:rFonts w:ascii="Times New Roman" w:eastAsiaTheme="minorHAnsi" w:hAnsi="Times New Roman"/>
          <w:sz w:val="24"/>
          <w:szCs w:val="24"/>
        </w:rPr>
        <w:t>&amp; protocols</w:t>
      </w:r>
      <w:r>
        <w:rPr>
          <w:rFonts w:ascii="Times New Roman" w:eastAsiaTheme="minorHAnsi" w:hAnsi="Times New Roman"/>
          <w:sz w:val="24"/>
          <w:szCs w:val="24"/>
        </w:rPr>
        <w:t xml:space="preserve"> – 4:15 pm</w:t>
      </w:r>
    </w:p>
    <w:p w14:paraId="6240F94F" w14:textId="04566B2D" w:rsidR="008142BD" w:rsidRDefault="008142BD" w:rsidP="008142B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Clarence Robertson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74A04C9A" w14:textId="7499D208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442D83">
        <w:rPr>
          <w:rFonts w:ascii="Times New Roman" w:eastAsiaTheme="minorHAnsi" w:hAnsi="Times New Roman"/>
          <w:sz w:val="24"/>
          <w:szCs w:val="24"/>
        </w:rPr>
        <w:t xml:space="preserve">May </w:t>
      </w:r>
      <w:r w:rsidR="0089052E">
        <w:rPr>
          <w:rFonts w:ascii="Times New Roman" w:eastAsiaTheme="minorHAnsi" w:hAnsi="Times New Roman"/>
          <w:sz w:val="24"/>
          <w:szCs w:val="24"/>
        </w:rPr>
        <w:t>20</w:t>
      </w:r>
      <w:r w:rsidR="00525444" w:rsidRPr="0037740E">
        <w:rPr>
          <w:rFonts w:ascii="Times New Roman" w:eastAsiaTheme="minorHAnsi" w:hAnsi="Times New Roman"/>
          <w:sz w:val="24"/>
          <w:szCs w:val="24"/>
        </w:rPr>
        <w:t>,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2021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C40B" w14:textId="77777777" w:rsidR="00885D35" w:rsidRDefault="00885D35" w:rsidP="008A7626">
      <w:r>
        <w:separator/>
      </w:r>
    </w:p>
  </w:endnote>
  <w:endnote w:type="continuationSeparator" w:id="0">
    <w:p w14:paraId="0A2B5747" w14:textId="77777777" w:rsidR="00885D35" w:rsidRDefault="00885D35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03C72" w14:textId="77777777" w:rsidR="00885D35" w:rsidRDefault="00885D35" w:rsidP="008A7626">
      <w:r>
        <w:separator/>
      </w:r>
    </w:p>
  </w:footnote>
  <w:footnote w:type="continuationSeparator" w:id="0">
    <w:p w14:paraId="179293F6" w14:textId="77777777" w:rsidR="00885D35" w:rsidRDefault="00885D35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600D"/>
    <w:rsid w:val="00023E7A"/>
    <w:rsid w:val="00026F0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1CCA"/>
    <w:rsid w:val="000D520F"/>
    <w:rsid w:val="000E6330"/>
    <w:rsid w:val="000F07A8"/>
    <w:rsid w:val="000F511F"/>
    <w:rsid w:val="000F73FD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60E7"/>
    <w:rsid w:val="005E197D"/>
    <w:rsid w:val="005E1AE8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16973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14CEB"/>
    <w:rsid w:val="00D14DDD"/>
    <w:rsid w:val="00D267A5"/>
    <w:rsid w:val="00D26BB4"/>
    <w:rsid w:val="00D271DB"/>
    <w:rsid w:val="00D566D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71B83"/>
    <w:rsid w:val="00E71ECA"/>
    <w:rsid w:val="00E83CDA"/>
    <w:rsid w:val="00EA385A"/>
    <w:rsid w:val="00EC1553"/>
    <w:rsid w:val="00EC6796"/>
    <w:rsid w:val="00ED1E42"/>
    <w:rsid w:val="00ED21A6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32</cp:revision>
  <cp:lastPrinted>2021-04-07T16:27:00Z</cp:lastPrinted>
  <dcterms:created xsi:type="dcterms:W3CDTF">2021-02-09T17:40:00Z</dcterms:created>
  <dcterms:modified xsi:type="dcterms:W3CDTF">2021-05-13T02:05:00Z</dcterms:modified>
</cp:coreProperties>
</file>