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DCA08D" w14:textId="77777777" w:rsidR="005A5E6C" w:rsidRDefault="005A5E6C" w:rsidP="00A03DA7">
      <w:pPr>
        <w:spacing w:after="0"/>
        <w:rPr>
          <w:rFonts w:ascii="Times New Roman" w:hAnsi="Times New Roman"/>
          <w:b/>
          <w:noProof/>
          <w:sz w:val="24"/>
          <w:szCs w:val="24"/>
        </w:rPr>
      </w:pPr>
    </w:p>
    <w:p w14:paraId="0C081CF0" w14:textId="77777777" w:rsidR="00A03DA7" w:rsidRPr="00A65629" w:rsidRDefault="001B3B70" w:rsidP="00A03DA7">
      <w:pPr>
        <w:spacing w:after="0"/>
        <w:rPr>
          <w:rFonts w:ascii="Georgia" w:hAnsi="Georgia"/>
          <w:b/>
          <w:sz w:val="24"/>
          <w:szCs w:val="24"/>
        </w:rPr>
      </w:pPr>
      <w:r w:rsidRPr="00A65629">
        <w:rPr>
          <w:rFonts w:ascii="Times New Roman" w:hAnsi="Times New Roman"/>
          <w:b/>
          <w:noProof/>
          <w:sz w:val="24"/>
          <w:szCs w:val="24"/>
        </w:rPr>
        <w:drawing>
          <wp:inline distT="0" distB="0" distL="0" distR="0" wp14:anchorId="3B1EC49D" wp14:editId="266982D1">
            <wp:extent cx="2865755" cy="8870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5755" cy="887095"/>
                    </a:xfrm>
                    <a:prstGeom prst="rect">
                      <a:avLst/>
                    </a:prstGeom>
                    <a:noFill/>
                    <a:ln>
                      <a:noFill/>
                    </a:ln>
                  </pic:spPr>
                </pic:pic>
              </a:graphicData>
            </a:graphic>
          </wp:inline>
        </w:drawing>
      </w:r>
    </w:p>
    <w:p w14:paraId="2E4AE341"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College-Wide Senate General Meeting</w:t>
      </w:r>
    </w:p>
    <w:p w14:paraId="09FCF3B5"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Savoy Multi-Purpose Room</w:t>
      </w:r>
    </w:p>
    <w:p w14:paraId="481E17FB"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 xml:space="preserve">Thursday, </w:t>
      </w:r>
      <w:r w:rsidR="007B7CF3">
        <w:rPr>
          <w:rFonts w:ascii="Times New Roman" w:hAnsi="Times New Roman"/>
          <w:b/>
          <w:sz w:val="24"/>
          <w:szCs w:val="24"/>
        </w:rPr>
        <w:t>May</w:t>
      </w:r>
      <w:r w:rsidR="0024593E">
        <w:rPr>
          <w:rFonts w:ascii="Times New Roman" w:hAnsi="Times New Roman"/>
          <w:b/>
          <w:sz w:val="24"/>
          <w:szCs w:val="24"/>
        </w:rPr>
        <w:t xml:space="preserve"> 17</w:t>
      </w:r>
      <w:r w:rsidR="008502CC">
        <w:rPr>
          <w:rFonts w:ascii="Times New Roman" w:hAnsi="Times New Roman"/>
          <w:b/>
          <w:sz w:val="24"/>
          <w:szCs w:val="24"/>
        </w:rPr>
        <w:t>, 2018</w:t>
      </w:r>
    </w:p>
    <w:p w14:paraId="458ADEFC" w14:textId="77777777" w:rsidR="00A03DA7" w:rsidRPr="00A65629" w:rsidRDefault="00A03DA7" w:rsidP="00A03DA7">
      <w:pPr>
        <w:spacing w:after="0"/>
        <w:jc w:val="center"/>
        <w:rPr>
          <w:rFonts w:ascii="Times New Roman" w:hAnsi="Times New Roman"/>
          <w:b/>
          <w:sz w:val="24"/>
          <w:szCs w:val="24"/>
        </w:rPr>
      </w:pPr>
      <w:r w:rsidRPr="00A65629">
        <w:rPr>
          <w:rFonts w:ascii="Times New Roman" w:hAnsi="Times New Roman"/>
          <w:b/>
          <w:sz w:val="24"/>
          <w:szCs w:val="24"/>
        </w:rPr>
        <w:t xml:space="preserve">Senate </w:t>
      </w:r>
      <w:r w:rsidR="00745AC8">
        <w:rPr>
          <w:rFonts w:ascii="Times New Roman" w:hAnsi="Times New Roman"/>
          <w:b/>
          <w:sz w:val="24"/>
          <w:szCs w:val="24"/>
        </w:rPr>
        <w:t xml:space="preserve">Meeting </w:t>
      </w:r>
      <w:r w:rsidRPr="00A65629">
        <w:rPr>
          <w:rFonts w:ascii="Times New Roman" w:hAnsi="Times New Roman"/>
          <w:b/>
          <w:sz w:val="24"/>
          <w:szCs w:val="24"/>
        </w:rPr>
        <w:t>Minutes</w:t>
      </w:r>
    </w:p>
    <w:p w14:paraId="7B994B7A" w14:textId="77777777" w:rsidR="00A03DA7" w:rsidRPr="00A65629" w:rsidRDefault="00A03DA7" w:rsidP="00A03DA7">
      <w:pPr>
        <w:spacing w:after="0"/>
        <w:rPr>
          <w:rFonts w:ascii="Georgia" w:hAnsi="Georgia"/>
          <w:b/>
          <w:sz w:val="24"/>
          <w:szCs w:val="24"/>
        </w:rPr>
      </w:pPr>
    </w:p>
    <w:p w14:paraId="42F170AB" w14:textId="77777777" w:rsidR="00A03DA7" w:rsidRPr="007F5754" w:rsidRDefault="00A03DA7" w:rsidP="007F5754">
      <w:pPr>
        <w:spacing w:after="0"/>
        <w:jc w:val="both"/>
        <w:rPr>
          <w:rFonts w:ascii="Georgia" w:hAnsi="Georgia"/>
          <w:b/>
          <w:sz w:val="24"/>
          <w:szCs w:val="24"/>
          <w:u w:val="single"/>
        </w:rPr>
      </w:pPr>
      <w:r w:rsidRPr="007F5754">
        <w:rPr>
          <w:rFonts w:ascii="Georgia" w:hAnsi="Georgia"/>
          <w:b/>
          <w:sz w:val="24"/>
          <w:szCs w:val="24"/>
          <w:u w:val="single"/>
        </w:rPr>
        <w:t>Present:</w:t>
      </w:r>
    </w:p>
    <w:p w14:paraId="437C38F2" w14:textId="77777777" w:rsidR="000409CD" w:rsidRPr="007F5754" w:rsidRDefault="000409CD"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Allied Health:</w:t>
      </w:r>
      <w:r w:rsidRPr="007F5754">
        <w:rPr>
          <w:rFonts w:ascii="Georgia" w:hAnsi="Georgia"/>
          <w:sz w:val="24"/>
          <w:szCs w:val="24"/>
        </w:rPr>
        <w:t xml:space="preserve"> Professors</w:t>
      </w:r>
      <w:r w:rsidR="00255C56" w:rsidRPr="007F5754">
        <w:rPr>
          <w:rFonts w:ascii="Georgia" w:hAnsi="Georgia"/>
          <w:sz w:val="24"/>
          <w:szCs w:val="24"/>
        </w:rPr>
        <w:t xml:space="preserve"> Edward King</w:t>
      </w:r>
      <w:r w:rsidR="0009195D">
        <w:rPr>
          <w:rFonts w:ascii="Georgia" w:hAnsi="Georgia"/>
          <w:sz w:val="24"/>
          <w:szCs w:val="24"/>
        </w:rPr>
        <w:t xml:space="preserve">, </w:t>
      </w:r>
      <w:r w:rsidR="006503FE" w:rsidRPr="007F5754">
        <w:rPr>
          <w:rFonts w:ascii="Georgia" w:hAnsi="Georgia"/>
          <w:sz w:val="24"/>
          <w:szCs w:val="24"/>
        </w:rPr>
        <w:t>Sandra Castellanos</w:t>
      </w:r>
      <w:r w:rsidR="0024593E">
        <w:rPr>
          <w:rFonts w:ascii="Georgia" w:hAnsi="Georgia"/>
          <w:sz w:val="24"/>
          <w:szCs w:val="24"/>
        </w:rPr>
        <w:t xml:space="preserve">, Manny Livingston </w:t>
      </w:r>
    </w:p>
    <w:p w14:paraId="0FA17A2D"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Behavioral and Social Sciences:</w:t>
      </w:r>
      <w:r w:rsidR="00486809" w:rsidRPr="007F5754">
        <w:rPr>
          <w:rFonts w:ascii="Georgia" w:hAnsi="Georgia"/>
          <w:sz w:val="24"/>
          <w:szCs w:val="24"/>
        </w:rPr>
        <w:t xml:space="preserve"> Professor</w:t>
      </w:r>
      <w:r w:rsidR="00D76D5D" w:rsidRPr="007F5754">
        <w:rPr>
          <w:rFonts w:ascii="Georgia" w:hAnsi="Georgia"/>
          <w:sz w:val="24"/>
          <w:szCs w:val="24"/>
        </w:rPr>
        <w:t>s Ernest</w:t>
      </w:r>
      <w:r w:rsidRPr="007F5754">
        <w:rPr>
          <w:rFonts w:ascii="Georgia" w:hAnsi="Georgia"/>
          <w:sz w:val="24"/>
          <w:szCs w:val="24"/>
        </w:rPr>
        <w:t xml:space="preserve"> Ialo</w:t>
      </w:r>
      <w:r w:rsidR="00807C56" w:rsidRPr="007F5754">
        <w:rPr>
          <w:rFonts w:ascii="Georgia" w:hAnsi="Georgia"/>
          <w:sz w:val="24"/>
          <w:szCs w:val="24"/>
        </w:rPr>
        <w:t>ngo</w:t>
      </w:r>
      <w:r w:rsidR="00542459" w:rsidRPr="007F5754">
        <w:rPr>
          <w:rFonts w:ascii="Georgia" w:hAnsi="Georgia"/>
          <w:sz w:val="24"/>
          <w:szCs w:val="24"/>
        </w:rPr>
        <w:t xml:space="preserve"> (Cha</w:t>
      </w:r>
      <w:r w:rsidR="003C6222">
        <w:rPr>
          <w:rFonts w:ascii="Georgia" w:hAnsi="Georgia"/>
          <w:sz w:val="24"/>
          <w:szCs w:val="24"/>
        </w:rPr>
        <w:t>irperson</w:t>
      </w:r>
      <w:r w:rsidR="00542459" w:rsidRPr="007F5754">
        <w:rPr>
          <w:rFonts w:ascii="Georgia" w:hAnsi="Georgia"/>
          <w:sz w:val="24"/>
          <w:szCs w:val="24"/>
        </w:rPr>
        <w:t>)</w:t>
      </w:r>
      <w:r w:rsidR="00B04BE4" w:rsidRPr="007F5754">
        <w:rPr>
          <w:rFonts w:ascii="Georgia" w:hAnsi="Georgia"/>
          <w:sz w:val="24"/>
          <w:szCs w:val="24"/>
        </w:rPr>
        <w:t xml:space="preserve">, </w:t>
      </w:r>
      <w:proofErr w:type="spellStart"/>
      <w:r w:rsidR="001200FD" w:rsidRPr="007F5754">
        <w:rPr>
          <w:rFonts w:ascii="Georgia" w:hAnsi="Georgia"/>
          <w:sz w:val="24"/>
          <w:szCs w:val="24"/>
        </w:rPr>
        <w:t>Héctor</w:t>
      </w:r>
      <w:proofErr w:type="spellEnd"/>
      <w:r w:rsidR="001200FD" w:rsidRPr="007F5754">
        <w:rPr>
          <w:rFonts w:ascii="Georgia" w:hAnsi="Georgia"/>
          <w:sz w:val="24"/>
          <w:szCs w:val="24"/>
        </w:rPr>
        <w:t xml:space="preserve"> Soto</w:t>
      </w:r>
      <w:r w:rsidR="00260CDD">
        <w:rPr>
          <w:rFonts w:ascii="Georgia" w:hAnsi="Georgia"/>
          <w:sz w:val="24"/>
          <w:szCs w:val="24"/>
        </w:rPr>
        <w:t xml:space="preserve">, Karen </w:t>
      </w:r>
      <w:proofErr w:type="spellStart"/>
      <w:r w:rsidR="00260CDD">
        <w:rPr>
          <w:rFonts w:ascii="Georgia" w:hAnsi="Georgia"/>
          <w:sz w:val="24"/>
          <w:szCs w:val="24"/>
        </w:rPr>
        <w:t>Steinmayer</w:t>
      </w:r>
      <w:proofErr w:type="spellEnd"/>
    </w:p>
    <w:p w14:paraId="40D8D728" w14:textId="77777777"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Business:</w:t>
      </w:r>
      <w:r w:rsidR="0051627E" w:rsidRPr="007F5754">
        <w:rPr>
          <w:rFonts w:ascii="Georgia" w:hAnsi="Georgia"/>
          <w:sz w:val="24"/>
          <w:szCs w:val="24"/>
        </w:rPr>
        <w:t xml:space="preserve"> Professor</w:t>
      </w:r>
      <w:r w:rsidR="00486809" w:rsidRPr="007F5754">
        <w:rPr>
          <w:rFonts w:ascii="Georgia" w:hAnsi="Georgia"/>
          <w:sz w:val="24"/>
          <w:szCs w:val="24"/>
        </w:rPr>
        <w:t>s Claude Fernandez,</w:t>
      </w:r>
      <w:r w:rsidR="006E07AC" w:rsidRPr="007F5754">
        <w:rPr>
          <w:rFonts w:ascii="Georgia" w:hAnsi="Georgia"/>
          <w:sz w:val="24"/>
          <w:szCs w:val="24"/>
        </w:rPr>
        <w:t xml:space="preserve"> Sandy Figueroa</w:t>
      </w:r>
    </w:p>
    <w:p w14:paraId="59C2E5F5" w14:textId="0F614FA5" w:rsidR="00BF3850" w:rsidRDefault="00BF3850" w:rsidP="00BF3850">
      <w:pPr>
        <w:pStyle w:val="ColorfulList-Accent11"/>
        <w:numPr>
          <w:ilvl w:val="0"/>
          <w:numId w:val="1"/>
        </w:numPr>
        <w:spacing w:after="0"/>
        <w:jc w:val="both"/>
        <w:rPr>
          <w:rFonts w:ascii="Georgia" w:hAnsi="Georgia"/>
          <w:sz w:val="24"/>
          <w:szCs w:val="24"/>
        </w:rPr>
      </w:pPr>
      <w:r w:rsidRPr="007F5754">
        <w:rPr>
          <w:rFonts w:ascii="Georgia" w:hAnsi="Georgia"/>
          <w:b/>
          <w:sz w:val="24"/>
          <w:szCs w:val="24"/>
        </w:rPr>
        <w:t>CTL</w:t>
      </w:r>
      <w:r w:rsidRPr="007F5754">
        <w:rPr>
          <w:rFonts w:ascii="Georgia" w:hAnsi="Georgia"/>
          <w:sz w:val="24"/>
          <w:szCs w:val="24"/>
        </w:rPr>
        <w:t>: Ja</w:t>
      </w:r>
      <w:r>
        <w:rPr>
          <w:rFonts w:ascii="Georgia" w:hAnsi="Georgia"/>
          <w:sz w:val="24"/>
          <w:szCs w:val="24"/>
        </w:rPr>
        <w:t>mes</w:t>
      </w:r>
      <w:r w:rsidRPr="007F5754">
        <w:rPr>
          <w:rFonts w:ascii="Georgia" w:hAnsi="Georgia"/>
          <w:sz w:val="24"/>
          <w:szCs w:val="24"/>
        </w:rPr>
        <w:t xml:space="preserve"> </w:t>
      </w:r>
      <w:proofErr w:type="spellStart"/>
      <w:r w:rsidR="00A41798">
        <w:rPr>
          <w:rFonts w:ascii="Georgia" w:hAnsi="Georgia"/>
          <w:sz w:val="24"/>
          <w:szCs w:val="24"/>
        </w:rPr>
        <w:t>Luhan</w:t>
      </w:r>
      <w:proofErr w:type="spellEnd"/>
    </w:p>
    <w:p w14:paraId="24FCCC56" w14:textId="77777777" w:rsidR="0009195D" w:rsidRPr="0009195D" w:rsidRDefault="0009195D" w:rsidP="0009195D">
      <w:pPr>
        <w:pStyle w:val="ColorfulList-Accent11"/>
        <w:numPr>
          <w:ilvl w:val="0"/>
          <w:numId w:val="1"/>
        </w:numPr>
        <w:spacing w:after="0"/>
        <w:jc w:val="both"/>
        <w:rPr>
          <w:rFonts w:ascii="Georgia" w:hAnsi="Georgia"/>
          <w:sz w:val="24"/>
          <w:szCs w:val="24"/>
        </w:rPr>
      </w:pPr>
      <w:r w:rsidRPr="007F5754">
        <w:rPr>
          <w:rFonts w:ascii="Georgia" w:hAnsi="Georgia"/>
          <w:b/>
          <w:sz w:val="24"/>
          <w:szCs w:val="24"/>
        </w:rPr>
        <w:t>English:</w:t>
      </w:r>
      <w:r w:rsidRPr="007F5754">
        <w:rPr>
          <w:rFonts w:ascii="Georgia" w:hAnsi="Georgia"/>
          <w:sz w:val="24"/>
          <w:szCs w:val="24"/>
        </w:rPr>
        <w:t xml:space="preserve"> Professors Heidi Bollinger, Tram Nguyen</w:t>
      </w:r>
      <w:r>
        <w:rPr>
          <w:rFonts w:ascii="Georgia" w:hAnsi="Georgia"/>
          <w:sz w:val="24"/>
          <w:szCs w:val="24"/>
        </w:rPr>
        <w:t>, Louis Bury</w:t>
      </w:r>
    </w:p>
    <w:p w14:paraId="1137BB0A" w14:textId="23392BBC" w:rsidR="00D76D5D" w:rsidRDefault="00D76D5D"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Education:</w:t>
      </w:r>
      <w:r w:rsidRPr="007F5754">
        <w:rPr>
          <w:rFonts w:ascii="Georgia" w:hAnsi="Georgia"/>
          <w:sz w:val="24"/>
          <w:szCs w:val="24"/>
        </w:rPr>
        <w:t xml:space="preserve"> Professor</w:t>
      </w:r>
      <w:r w:rsidR="00255C56" w:rsidRPr="007F5754">
        <w:rPr>
          <w:rFonts w:ascii="Georgia" w:hAnsi="Georgia"/>
          <w:sz w:val="24"/>
          <w:szCs w:val="24"/>
        </w:rPr>
        <w:t>s</w:t>
      </w:r>
      <w:r w:rsidR="00C37CE0" w:rsidRPr="007F5754">
        <w:rPr>
          <w:rFonts w:ascii="Georgia" w:hAnsi="Georgia"/>
          <w:sz w:val="24"/>
          <w:szCs w:val="24"/>
        </w:rPr>
        <w:t xml:space="preserve"> </w:t>
      </w:r>
      <w:r w:rsidR="006503FE" w:rsidRPr="007F5754">
        <w:rPr>
          <w:rFonts w:ascii="Georgia" w:hAnsi="Georgia"/>
          <w:sz w:val="24"/>
          <w:szCs w:val="24"/>
        </w:rPr>
        <w:t xml:space="preserve">Jacqueline DiSanto, </w:t>
      </w:r>
      <w:proofErr w:type="spellStart"/>
      <w:r w:rsidR="006503FE" w:rsidRPr="007F5754">
        <w:rPr>
          <w:rFonts w:ascii="Georgia" w:hAnsi="Georgia"/>
          <w:sz w:val="24"/>
          <w:szCs w:val="24"/>
        </w:rPr>
        <w:t>Elys</w:t>
      </w:r>
      <w:proofErr w:type="spellEnd"/>
      <w:r w:rsidR="006503FE" w:rsidRPr="007F5754">
        <w:rPr>
          <w:rFonts w:ascii="Georgia" w:hAnsi="Georgia"/>
          <w:sz w:val="24"/>
          <w:szCs w:val="24"/>
        </w:rPr>
        <w:t xml:space="preserve"> </w:t>
      </w:r>
      <w:r w:rsidR="00AB6938">
        <w:rPr>
          <w:rFonts w:ascii="Georgia" w:hAnsi="Georgia"/>
          <w:sz w:val="24"/>
          <w:szCs w:val="24"/>
        </w:rPr>
        <w:t>Vasquez</w:t>
      </w:r>
      <w:r w:rsidR="006503FE" w:rsidRPr="007F5754">
        <w:rPr>
          <w:rFonts w:ascii="Georgia" w:hAnsi="Georgia"/>
          <w:sz w:val="24"/>
          <w:szCs w:val="24"/>
        </w:rPr>
        <w:t>-</w:t>
      </w:r>
      <w:proofErr w:type="spellStart"/>
      <w:r w:rsidR="006503FE" w:rsidRPr="007F5754">
        <w:rPr>
          <w:rFonts w:ascii="Georgia" w:hAnsi="Georgia"/>
          <w:sz w:val="24"/>
          <w:szCs w:val="24"/>
        </w:rPr>
        <w:t>Iscan</w:t>
      </w:r>
      <w:proofErr w:type="spellEnd"/>
      <w:r w:rsidR="006503FE" w:rsidRPr="007F5754">
        <w:rPr>
          <w:rFonts w:ascii="Georgia" w:hAnsi="Georgia"/>
          <w:sz w:val="24"/>
          <w:szCs w:val="24"/>
        </w:rPr>
        <w:t xml:space="preserve">, </w:t>
      </w:r>
      <w:r w:rsidR="00255C56" w:rsidRPr="007F5754">
        <w:rPr>
          <w:rFonts w:ascii="Georgia" w:hAnsi="Georgia"/>
          <w:sz w:val="24"/>
          <w:szCs w:val="24"/>
        </w:rPr>
        <w:t>Iris Mercado</w:t>
      </w:r>
      <w:r w:rsidR="0009195D">
        <w:rPr>
          <w:rFonts w:ascii="Georgia" w:hAnsi="Georgia"/>
          <w:sz w:val="24"/>
          <w:szCs w:val="24"/>
        </w:rPr>
        <w:t xml:space="preserve">, Michael </w:t>
      </w:r>
      <w:proofErr w:type="spellStart"/>
      <w:r w:rsidR="0009195D">
        <w:rPr>
          <w:rFonts w:ascii="Georgia" w:hAnsi="Georgia"/>
          <w:sz w:val="24"/>
          <w:szCs w:val="24"/>
        </w:rPr>
        <w:t>Gosset</w:t>
      </w:r>
      <w:proofErr w:type="spellEnd"/>
      <w:r w:rsidR="006503FE" w:rsidRPr="007F5754">
        <w:rPr>
          <w:rFonts w:ascii="Georgia" w:hAnsi="Georgia"/>
          <w:sz w:val="24"/>
          <w:szCs w:val="24"/>
        </w:rPr>
        <w:t xml:space="preserve"> </w:t>
      </w:r>
    </w:p>
    <w:p w14:paraId="220F202A" w14:textId="77777777" w:rsidR="0009195D" w:rsidRPr="007F5754" w:rsidRDefault="0009195D" w:rsidP="007F5754">
      <w:pPr>
        <w:pStyle w:val="ColorfulList-Accent11"/>
        <w:numPr>
          <w:ilvl w:val="0"/>
          <w:numId w:val="1"/>
        </w:numPr>
        <w:spacing w:after="0"/>
        <w:jc w:val="both"/>
        <w:rPr>
          <w:rFonts w:ascii="Georgia" w:hAnsi="Georgia"/>
          <w:sz w:val="24"/>
          <w:szCs w:val="24"/>
        </w:rPr>
      </w:pPr>
      <w:proofErr w:type="spellStart"/>
      <w:r>
        <w:rPr>
          <w:rFonts w:ascii="Georgia" w:hAnsi="Georgia"/>
          <w:b/>
          <w:sz w:val="24"/>
          <w:szCs w:val="24"/>
        </w:rPr>
        <w:t>Gittleson</w:t>
      </w:r>
      <w:proofErr w:type="spellEnd"/>
      <w:r>
        <w:rPr>
          <w:rFonts w:ascii="Georgia" w:hAnsi="Georgia"/>
          <w:b/>
          <w:sz w:val="24"/>
          <w:szCs w:val="24"/>
        </w:rPr>
        <w:t>:</w:t>
      </w:r>
      <w:r>
        <w:rPr>
          <w:rFonts w:ascii="Georgia" w:hAnsi="Georgia"/>
          <w:sz w:val="24"/>
          <w:szCs w:val="24"/>
        </w:rPr>
        <w:t xml:space="preserve"> </w:t>
      </w:r>
      <w:r w:rsidR="0024593E">
        <w:rPr>
          <w:rFonts w:ascii="Georgia" w:hAnsi="Georgia"/>
          <w:sz w:val="24"/>
          <w:szCs w:val="24"/>
        </w:rPr>
        <w:t xml:space="preserve"> </w:t>
      </w:r>
      <w:r>
        <w:rPr>
          <w:rFonts w:ascii="Georgia" w:hAnsi="Georgia"/>
          <w:sz w:val="24"/>
          <w:szCs w:val="24"/>
        </w:rPr>
        <w:t>Ms. Tanya Navarro</w:t>
      </w:r>
    </w:p>
    <w:p w14:paraId="3951A135" w14:textId="634F8703" w:rsidR="00202DF3"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Humanities:</w:t>
      </w:r>
      <w:r w:rsidRPr="007F5754">
        <w:rPr>
          <w:rFonts w:ascii="Georgia" w:hAnsi="Georgia"/>
          <w:sz w:val="24"/>
          <w:szCs w:val="24"/>
        </w:rPr>
        <w:t xml:space="preserve"> Professors</w:t>
      </w:r>
      <w:r w:rsidR="00E66C05" w:rsidRPr="007F5754">
        <w:rPr>
          <w:rFonts w:ascii="Georgia" w:hAnsi="Georgia"/>
          <w:sz w:val="24"/>
          <w:szCs w:val="24"/>
        </w:rPr>
        <w:t xml:space="preserve"> </w:t>
      </w:r>
      <w:r w:rsidR="0009195D">
        <w:rPr>
          <w:rFonts w:ascii="Georgia" w:hAnsi="Georgia"/>
          <w:sz w:val="24"/>
          <w:szCs w:val="24"/>
        </w:rPr>
        <w:t xml:space="preserve">Natasha </w:t>
      </w:r>
      <w:proofErr w:type="spellStart"/>
      <w:r w:rsidR="0009195D">
        <w:rPr>
          <w:rFonts w:ascii="Georgia" w:hAnsi="Georgia"/>
          <w:sz w:val="24"/>
          <w:szCs w:val="24"/>
        </w:rPr>
        <w:t>Yannacañedo</w:t>
      </w:r>
      <w:proofErr w:type="spellEnd"/>
      <w:r w:rsidR="0024593E">
        <w:rPr>
          <w:rFonts w:ascii="Georgia" w:hAnsi="Georgia"/>
          <w:sz w:val="24"/>
          <w:szCs w:val="24"/>
        </w:rPr>
        <w:t xml:space="preserve">, Isaac </w:t>
      </w:r>
      <w:proofErr w:type="spellStart"/>
      <w:r w:rsidR="00AB6938">
        <w:rPr>
          <w:rFonts w:ascii="Georgia" w:hAnsi="Georgia"/>
          <w:sz w:val="24"/>
          <w:szCs w:val="24"/>
        </w:rPr>
        <w:t>Goldemberg</w:t>
      </w:r>
      <w:proofErr w:type="spellEnd"/>
      <w:r w:rsidR="008252B7">
        <w:rPr>
          <w:rFonts w:ascii="Georgia" w:hAnsi="Georgia"/>
          <w:sz w:val="24"/>
          <w:szCs w:val="24"/>
        </w:rPr>
        <w:t>, Catherine Lewis</w:t>
      </w:r>
    </w:p>
    <w:p w14:paraId="0BA23FB4" w14:textId="77777777" w:rsidR="00EB1101" w:rsidRPr="007F5754" w:rsidRDefault="008252B7" w:rsidP="007F5754">
      <w:pPr>
        <w:pStyle w:val="ColorfulList-Accent11"/>
        <w:numPr>
          <w:ilvl w:val="0"/>
          <w:numId w:val="1"/>
        </w:numPr>
        <w:spacing w:after="0"/>
        <w:jc w:val="both"/>
        <w:rPr>
          <w:rFonts w:ascii="Georgia" w:hAnsi="Georgia"/>
          <w:sz w:val="24"/>
          <w:szCs w:val="24"/>
        </w:rPr>
      </w:pPr>
      <w:r>
        <w:rPr>
          <w:rFonts w:ascii="Georgia" w:hAnsi="Georgia"/>
          <w:b/>
          <w:sz w:val="24"/>
          <w:szCs w:val="24"/>
        </w:rPr>
        <w:t xml:space="preserve">Language &amp; Cognition:  </w:t>
      </w:r>
      <w:r>
        <w:rPr>
          <w:rFonts w:ascii="Georgia" w:hAnsi="Georgia"/>
          <w:sz w:val="24"/>
          <w:szCs w:val="24"/>
        </w:rPr>
        <w:t xml:space="preserve"> No representation</w:t>
      </w:r>
    </w:p>
    <w:p w14:paraId="6A72A0DF" w14:textId="77777777" w:rsidR="00EB1101" w:rsidRPr="007F5754" w:rsidRDefault="00EB1101"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 xml:space="preserve">Library: </w:t>
      </w:r>
      <w:r w:rsidR="008252B7">
        <w:rPr>
          <w:rFonts w:ascii="Georgia" w:hAnsi="Georgia"/>
          <w:sz w:val="24"/>
          <w:szCs w:val="24"/>
        </w:rPr>
        <w:t xml:space="preserve"> No representation</w:t>
      </w:r>
    </w:p>
    <w:p w14:paraId="4A928BF7" w14:textId="0D2DFE1A" w:rsidR="00A03DA7" w:rsidRPr="007F5754" w:rsidRDefault="00A03DA7"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Mathematics:</w:t>
      </w:r>
      <w:r w:rsidR="00A05A26" w:rsidRPr="007F5754">
        <w:rPr>
          <w:rFonts w:ascii="Georgia" w:hAnsi="Georgia"/>
          <w:sz w:val="24"/>
          <w:szCs w:val="24"/>
        </w:rPr>
        <w:t xml:space="preserve"> Professor</w:t>
      </w:r>
      <w:r w:rsidR="00B04BE4" w:rsidRPr="007F5754">
        <w:rPr>
          <w:rFonts w:ascii="Georgia" w:hAnsi="Georgia"/>
          <w:sz w:val="24"/>
          <w:szCs w:val="24"/>
        </w:rPr>
        <w:t xml:space="preserve">s </w:t>
      </w:r>
      <w:r w:rsidR="00E66C05" w:rsidRPr="007F5754">
        <w:rPr>
          <w:rFonts w:ascii="Georgia" w:hAnsi="Georgia"/>
          <w:sz w:val="24"/>
          <w:szCs w:val="24"/>
        </w:rPr>
        <w:t xml:space="preserve">Lauren Wolf, </w:t>
      </w:r>
      <w:r w:rsidR="0009195D">
        <w:rPr>
          <w:rFonts w:ascii="Georgia" w:hAnsi="Georgia"/>
          <w:sz w:val="24"/>
          <w:szCs w:val="24"/>
        </w:rPr>
        <w:t xml:space="preserve">A.J. </w:t>
      </w:r>
      <w:proofErr w:type="spellStart"/>
      <w:r w:rsidR="0009195D">
        <w:rPr>
          <w:rFonts w:ascii="Georgia" w:hAnsi="Georgia"/>
          <w:sz w:val="24"/>
          <w:szCs w:val="24"/>
        </w:rPr>
        <w:t>Stachelek</w:t>
      </w:r>
      <w:proofErr w:type="spellEnd"/>
      <w:r w:rsidR="005C28DD">
        <w:rPr>
          <w:rFonts w:ascii="Georgia" w:hAnsi="Georgia"/>
          <w:sz w:val="24"/>
          <w:szCs w:val="24"/>
        </w:rPr>
        <w:t xml:space="preserve">, </w:t>
      </w:r>
      <w:r w:rsidR="001D75D7">
        <w:rPr>
          <w:rFonts w:ascii="Georgia" w:hAnsi="Georgia"/>
          <w:sz w:val="24"/>
          <w:szCs w:val="24"/>
        </w:rPr>
        <w:t>Alexander</w:t>
      </w:r>
      <w:r w:rsidR="007C7BFB">
        <w:rPr>
          <w:rFonts w:ascii="Georgia" w:hAnsi="Georgia"/>
          <w:sz w:val="24"/>
          <w:szCs w:val="24"/>
        </w:rPr>
        <w:t xml:space="preserve"> </w:t>
      </w:r>
      <w:proofErr w:type="spellStart"/>
      <w:r w:rsidR="007C7BFB">
        <w:rPr>
          <w:rFonts w:ascii="Georgia" w:hAnsi="Georgia"/>
          <w:sz w:val="24"/>
          <w:szCs w:val="24"/>
        </w:rPr>
        <w:t>Vaninsky</w:t>
      </w:r>
      <w:proofErr w:type="spellEnd"/>
    </w:p>
    <w:p w14:paraId="73104D5B" w14:textId="77777777" w:rsidR="00B0296F" w:rsidRPr="007F5754" w:rsidRDefault="00B0296F" w:rsidP="007F5754">
      <w:pPr>
        <w:pStyle w:val="ColorfulList-Accent11"/>
        <w:numPr>
          <w:ilvl w:val="0"/>
          <w:numId w:val="1"/>
        </w:numPr>
        <w:spacing w:after="0"/>
        <w:jc w:val="both"/>
        <w:rPr>
          <w:rFonts w:ascii="Georgia" w:hAnsi="Georgia"/>
          <w:sz w:val="24"/>
          <w:szCs w:val="24"/>
        </w:rPr>
      </w:pPr>
      <w:r w:rsidRPr="007F5754">
        <w:rPr>
          <w:rFonts w:ascii="Georgia" w:hAnsi="Georgia"/>
          <w:b/>
          <w:sz w:val="24"/>
          <w:szCs w:val="24"/>
        </w:rPr>
        <w:t>Natural Sciences:</w:t>
      </w:r>
      <w:r w:rsidR="00F247C4" w:rsidRPr="007F5754">
        <w:rPr>
          <w:rFonts w:ascii="Georgia" w:hAnsi="Georgia"/>
          <w:sz w:val="24"/>
          <w:szCs w:val="24"/>
        </w:rPr>
        <w:t xml:space="preserve"> Professor</w:t>
      </w:r>
      <w:r w:rsidRPr="007F5754">
        <w:rPr>
          <w:rFonts w:ascii="Georgia" w:hAnsi="Georgia"/>
          <w:sz w:val="24"/>
          <w:szCs w:val="24"/>
        </w:rPr>
        <w:t xml:space="preserve"> John Gillen</w:t>
      </w:r>
    </w:p>
    <w:p w14:paraId="537498F7" w14:textId="7CFB755F" w:rsidR="004A0B22" w:rsidRDefault="0009195D" w:rsidP="004A0B22">
      <w:pPr>
        <w:pStyle w:val="ColorfulList-Accent11"/>
        <w:numPr>
          <w:ilvl w:val="0"/>
          <w:numId w:val="1"/>
        </w:numPr>
        <w:spacing w:after="0"/>
        <w:jc w:val="both"/>
        <w:rPr>
          <w:rFonts w:ascii="Georgia" w:hAnsi="Georgia"/>
          <w:sz w:val="24"/>
          <w:szCs w:val="24"/>
        </w:rPr>
      </w:pPr>
      <w:r>
        <w:rPr>
          <w:rFonts w:ascii="Georgia" w:hAnsi="Georgia"/>
          <w:b/>
          <w:sz w:val="24"/>
          <w:szCs w:val="24"/>
        </w:rPr>
        <w:t>Higher</w:t>
      </w:r>
      <w:r w:rsidR="0054295D">
        <w:rPr>
          <w:rFonts w:ascii="Georgia" w:hAnsi="Georgia"/>
          <w:b/>
          <w:sz w:val="24"/>
          <w:szCs w:val="24"/>
        </w:rPr>
        <w:t xml:space="preserve"> </w:t>
      </w:r>
      <w:r>
        <w:rPr>
          <w:rFonts w:ascii="Georgia" w:hAnsi="Georgia"/>
          <w:b/>
          <w:sz w:val="24"/>
          <w:szCs w:val="24"/>
        </w:rPr>
        <w:t>Education</w:t>
      </w:r>
      <w:r w:rsidR="0054295D">
        <w:rPr>
          <w:rFonts w:ascii="Georgia" w:hAnsi="Georgia"/>
          <w:b/>
          <w:sz w:val="24"/>
          <w:szCs w:val="24"/>
        </w:rPr>
        <w:t xml:space="preserve"> </w:t>
      </w:r>
      <w:r w:rsidR="00A03DA7" w:rsidRPr="007F5754">
        <w:rPr>
          <w:rFonts w:ascii="Georgia" w:hAnsi="Georgia"/>
          <w:b/>
          <w:sz w:val="24"/>
          <w:szCs w:val="24"/>
        </w:rPr>
        <w:t>O</w:t>
      </w:r>
      <w:r>
        <w:rPr>
          <w:rFonts w:ascii="Georgia" w:hAnsi="Georgia"/>
          <w:b/>
          <w:sz w:val="24"/>
          <w:szCs w:val="24"/>
        </w:rPr>
        <w:t>fficer</w:t>
      </w:r>
      <w:r w:rsidR="00A03DA7" w:rsidRPr="007F5754">
        <w:rPr>
          <w:rFonts w:ascii="Georgia" w:hAnsi="Georgia"/>
          <w:b/>
          <w:sz w:val="24"/>
          <w:szCs w:val="24"/>
        </w:rPr>
        <w:t>s</w:t>
      </w:r>
      <w:r w:rsidR="00BD5A4D">
        <w:rPr>
          <w:rFonts w:ascii="Georgia" w:hAnsi="Georgia"/>
          <w:b/>
          <w:sz w:val="24"/>
          <w:szCs w:val="24"/>
        </w:rPr>
        <w:t xml:space="preserve"> (HEO)</w:t>
      </w:r>
      <w:r w:rsidR="00A03DA7" w:rsidRPr="007F5754">
        <w:rPr>
          <w:rFonts w:ascii="Georgia" w:hAnsi="Georgia"/>
          <w:b/>
          <w:sz w:val="24"/>
          <w:szCs w:val="24"/>
        </w:rPr>
        <w:t>:</w:t>
      </w:r>
      <w:r w:rsidR="00260CDD">
        <w:rPr>
          <w:rFonts w:ascii="Georgia" w:hAnsi="Georgia"/>
          <w:sz w:val="24"/>
          <w:szCs w:val="24"/>
        </w:rPr>
        <w:t xml:space="preserve"> </w:t>
      </w:r>
      <w:r w:rsidR="0054295D">
        <w:rPr>
          <w:rFonts w:ascii="Georgia" w:hAnsi="Georgia"/>
          <w:sz w:val="24"/>
          <w:szCs w:val="24"/>
        </w:rPr>
        <w:t xml:space="preserve">Mr. Terrence Brown, Mr. </w:t>
      </w:r>
      <w:r w:rsidR="00C93CF9" w:rsidRPr="007F5754">
        <w:rPr>
          <w:rFonts w:ascii="Georgia" w:hAnsi="Georgia"/>
          <w:sz w:val="24"/>
          <w:szCs w:val="24"/>
        </w:rPr>
        <w:t xml:space="preserve">Carlos Guevara, </w:t>
      </w:r>
      <w:r w:rsidR="0054295D">
        <w:rPr>
          <w:rFonts w:ascii="Georgia" w:hAnsi="Georgia"/>
          <w:sz w:val="24"/>
          <w:szCs w:val="24"/>
        </w:rPr>
        <w:t xml:space="preserve">Ms. </w:t>
      </w:r>
      <w:r w:rsidR="00E66C05" w:rsidRPr="007F5754">
        <w:rPr>
          <w:rFonts w:ascii="Georgia" w:hAnsi="Georgia"/>
          <w:sz w:val="24"/>
          <w:szCs w:val="24"/>
        </w:rPr>
        <w:t xml:space="preserve">Yvette </w:t>
      </w:r>
      <w:proofErr w:type="spellStart"/>
      <w:r w:rsidR="00E66C05" w:rsidRPr="007F5754">
        <w:rPr>
          <w:rFonts w:ascii="Georgia" w:hAnsi="Georgia"/>
          <w:sz w:val="24"/>
          <w:szCs w:val="24"/>
        </w:rPr>
        <w:t>Luyando</w:t>
      </w:r>
      <w:proofErr w:type="spellEnd"/>
      <w:r w:rsidR="00D76D5D" w:rsidRPr="007F5754">
        <w:rPr>
          <w:rFonts w:ascii="Georgia" w:hAnsi="Georgia"/>
          <w:sz w:val="24"/>
          <w:szCs w:val="24"/>
        </w:rPr>
        <w:t>,</w:t>
      </w:r>
      <w:r w:rsidR="00E66C05" w:rsidRPr="007F5754">
        <w:rPr>
          <w:rFonts w:ascii="Georgia" w:hAnsi="Georgia"/>
          <w:sz w:val="24"/>
          <w:szCs w:val="24"/>
        </w:rPr>
        <w:t xml:space="preserve"> </w:t>
      </w:r>
      <w:r w:rsidR="0054295D">
        <w:rPr>
          <w:rFonts w:ascii="Georgia" w:hAnsi="Georgia"/>
          <w:sz w:val="24"/>
          <w:szCs w:val="24"/>
        </w:rPr>
        <w:t xml:space="preserve">Ms. </w:t>
      </w:r>
      <w:r w:rsidR="00260CDD">
        <w:rPr>
          <w:rFonts w:ascii="Georgia" w:hAnsi="Georgia"/>
          <w:sz w:val="24"/>
          <w:szCs w:val="24"/>
        </w:rPr>
        <w:t xml:space="preserve">Alba Lynch, </w:t>
      </w:r>
      <w:r w:rsidR="0054295D">
        <w:rPr>
          <w:rFonts w:ascii="Georgia" w:hAnsi="Georgia"/>
          <w:sz w:val="24"/>
          <w:szCs w:val="24"/>
        </w:rPr>
        <w:t xml:space="preserve">Ms. </w:t>
      </w:r>
      <w:r w:rsidR="00460AC1" w:rsidRPr="007F5754">
        <w:rPr>
          <w:rFonts w:ascii="Georgia" w:hAnsi="Georgia"/>
          <w:sz w:val="24"/>
          <w:szCs w:val="24"/>
        </w:rPr>
        <w:t>Cynthia Morales-</w:t>
      </w:r>
      <w:proofErr w:type="spellStart"/>
      <w:r w:rsidR="00460AC1" w:rsidRPr="007F5754">
        <w:rPr>
          <w:rFonts w:ascii="Georgia" w:hAnsi="Georgia"/>
          <w:sz w:val="24"/>
          <w:szCs w:val="24"/>
        </w:rPr>
        <w:t>Delbrun</w:t>
      </w:r>
      <w:proofErr w:type="spellEnd"/>
      <w:r w:rsidR="00460AC1" w:rsidRPr="007F5754">
        <w:rPr>
          <w:rFonts w:ascii="Georgia" w:hAnsi="Georgia"/>
          <w:sz w:val="24"/>
          <w:szCs w:val="24"/>
        </w:rPr>
        <w:t xml:space="preserve">, </w:t>
      </w:r>
      <w:r w:rsidR="0054295D">
        <w:rPr>
          <w:rFonts w:ascii="Georgia" w:hAnsi="Georgia"/>
          <w:sz w:val="24"/>
          <w:szCs w:val="24"/>
        </w:rPr>
        <w:t xml:space="preserve">Ms. </w:t>
      </w:r>
      <w:proofErr w:type="spellStart"/>
      <w:r w:rsidR="00E66C05" w:rsidRPr="007F5754">
        <w:rPr>
          <w:rFonts w:ascii="Georgia" w:hAnsi="Georgia"/>
          <w:sz w:val="24"/>
          <w:szCs w:val="24"/>
        </w:rPr>
        <w:t>Daliz</w:t>
      </w:r>
      <w:proofErr w:type="spellEnd"/>
      <w:r w:rsidR="00260CDD">
        <w:rPr>
          <w:rFonts w:ascii="Georgia" w:hAnsi="Georgia"/>
          <w:sz w:val="24"/>
          <w:szCs w:val="24"/>
        </w:rPr>
        <w:t xml:space="preserve"> Perez-</w:t>
      </w:r>
      <w:proofErr w:type="spellStart"/>
      <w:r w:rsidR="00260CDD">
        <w:rPr>
          <w:rFonts w:ascii="Georgia" w:hAnsi="Georgia"/>
          <w:sz w:val="24"/>
          <w:szCs w:val="24"/>
        </w:rPr>
        <w:t>Cabezas</w:t>
      </w:r>
      <w:proofErr w:type="spellEnd"/>
      <w:r w:rsidR="00260CDD">
        <w:rPr>
          <w:rFonts w:ascii="Georgia" w:hAnsi="Georgia"/>
          <w:sz w:val="24"/>
          <w:szCs w:val="24"/>
        </w:rPr>
        <w:t xml:space="preserve">, </w:t>
      </w:r>
      <w:r w:rsidR="0054295D">
        <w:rPr>
          <w:rFonts w:ascii="Georgia" w:hAnsi="Georgia"/>
          <w:sz w:val="24"/>
          <w:szCs w:val="24"/>
        </w:rPr>
        <w:t xml:space="preserve">Mr. </w:t>
      </w:r>
      <w:r w:rsidR="00260CDD">
        <w:rPr>
          <w:rFonts w:ascii="Georgia" w:hAnsi="Georgia"/>
          <w:sz w:val="24"/>
          <w:szCs w:val="24"/>
        </w:rPr>
        <w:t xml:space="preserve">Fabian Wander, </w:t>
      </w:r>
      <w:r w:rsidR="0054295D">
        <w:rPr>
          <w:rFonts w:ascii="Georgia" w:hAnsi="Georgia"/>
          <w:sz w:val="24"/>
          <w:szCs w:val="24"/>
        </w:rPr>
        <w:t xml:space="preserve">Ms. </w:t>
      </w:r>
      <w:r w:rsidR="00260CDD">
        <w:rPr>
          <w:rFonts w:ascii="Georgia" w:hAnsi="Georgia"/>
          <w:sz w:val="24"/>
          <w:szCs w:val="24"/>
        </w:rPr>
        <w:t xml:space="preserve">Elizabeth </w:t>
      </w:r>
      <w:r w:rsidR="004A0B22">
        <w:rPr>
          <w:rFonts w:ascii="Georgia" w:hAnsi="Georgia"/>
          <w:sz w:val="24"/>
          <w:szCs w:val="24"/>
        </w:rPr>
        <w:t xml:space="preserve">Wilson, </w:t>
      </w:r>
      <w:r w:rsidR="0054295D">
        <w:rPr>
          <w:rFonts w:ascii="Georgia" w:hAnsi="Georgia"/>
          <w:sz w:val="24"/>
          <w:szCs w:val="24"/>
        </w:rPr>
        <w:t>M</w:t>
      </w:r>
      <w:r w:rsidR="00A41AA8">
        <w:rPr>
          <w:rFonts w:ascii="Georgia" w:hAnsi="Georgia"/>
          <w:sz w:val="24"/>
          <w:szCs w:val="24"/>
        </w:rPr>
        <w:t>r</w:t>
      </w:r>
      <w:r w:rsidR="0054295D">
        <w:rPr>
          <w:rFonts w:ascii="Georgia" w:hAnsi="Georgia"/>
          <w:sz w:val="24"/>
          <w:szCs w:val="24"/>
        </w:rPr>
        <w:t xml:space="preserve">. </w:t>
      </w:r>
      <w:proofErr w:type="spellStart"/>
      <w:r w:rsidR="004A0B22">
        <w:rPr>
          <w:rFonts w:ascii="Georgia" w:hAnsi="Georgia"/>
          <w:sz w:val="24"/>
          <w:szCs w:val="24"/>
        </w:rPr>
        <w:t>Iber</w:t>
      </w:r>
      <w:proofErr w:type="spellEnd"/>
      <w:r w:rsidR="004A0B22">
        <w:rPr>
          <w:rFonts w:ascii="Georgia" w:hAnsi="Georgia"/>
          <w:sz w:val="24"/>
          <w:szCs w:val="24"/>
        </w:rPr>
        <w:t xml:space="preserve"> </w:t>
      </w:r>
      <w:proofErr w:type="spellStart"/>
      <w:r w:rsidR="004A0B22">
        <w:rPr>
          <w:rFonts w:ascii="Georgia" w:hAnsi="Georgia"/>
          <w:sz w:val="24"/>
          <w:szCs w:val="24"/>
        </w:rPr>
        <w:t>Poma</w:t>
      </w:r>
      <w:proofErr w:type="spellEnd"/>
      <w:r w:rsidR="00A41AA8">
        <w:rPr>
          <w:rFonts w:ascii="Georgia" w:hAnsi="Georgia"/>
          <w:sz w:val="24"/>
          <w:szCs w:val="24"/>
        </w:rPr>
        <w:t xml:space="preserve">, Ms. Mercedes </w:t>
      </w:r>
      <w:proofErr w:type="spellStart"/>
      <w:r w:rsidR="00AB6938">
        <w:rPr>
          <w:rFonts w:ascii="Georgia" w:hAnsi="Georgia"/>
          <w:sz w:val="24"/>
          <w:szCs w:val="24"/>
        </w:rPr>
        <w:t>Moscat</w:t>
      </w:r>
      <w:proofErr w:type="spellEnd"/>
      <w:r w:rsidR="00A41AA8">
        <w:rPr>
          <w:rFonts w:ascii="Georgia" w:hAnsi="Georgia"/>
          <w:sz w:val="24"/>
          <w:szCs w:val="24"/>
        </w:rPr>
        <w:t>, Ms. Carmen Sosa</w:t>
      </w:r>
    </w:p>
    <w:p w14:paraId="3B1D0DC7" w14:textId="77777777" w:rsidR="0054295D" w:rsidRPr="004A0B22" w:rsidRDefault="0054295D" w:rsidP="004A0B22">
      <w:pPr>
        <w:pStyle w:val="ColorfulList-Accent11"/>
        <w:numPr>
          <w:ilvl w:val="0"/>
          <w:numId w:val="1"/>
        </w:numPr>
        <w:spacing w:after="0"/>
        <w:jc w:val="both"/>
        <w:rPr>
          <w:rFonts w:ascii="Georgia" w:hAnsi="Georgia"/>
          <w:sz w:val="24"/>
          <w:szCs w:val="24"/>
        </w:rPr>
      </w:pPr>
      <w:r>
        <w:rPr>
          <w:rFonts w:ascii="Georgia" w:hAnsi="Georgia"/>
          <w:b/>
          <w:sz w:val="24"/>
          <w:szCs w:val="24"/>
        </w:rPr>
        <w:t>Public Safety/Maintenance:</w:t>
      </w:r>
      <w:r>
        <w:rPr>
          <w:rFonts w:ascii="Georgia" w:hAnsi="Georgia"/>
          <w:sz w:val="24"/>
          <w:szCs w:val="24"/>
        </w:rPr>
        <w:t xml:space="preserve">  P.O. Johanna Powell</w:t>
      </w:r>
    </w:p>
    <w:p w14:paraId="64A66129" w14:textId="77777777" w:rsidR="00805164" w:rsidRPr="0060445D" w:rsidRDefault="00A03DA7" w:rsidP="0060445D">
      <w:pPr>
        <w:pStyle w:val="ColorfulList-Accent11"/>
        <w:numPr>
          <w:ilvl w:val="0"/>
          <w:numId w:val="1"/>
        </w:numPr>
        <w:spacing w:after="0"/>
        <w:jc w:val="both"/>
        <w:rPr>
          <w:rFonts w:ascii="Georgia" w:hAnsi="Georgia"/>
          <w:sz w:val="24"/>
          <w:szCs w:val="24"/>
        </w:rPr>
      </w:pPr>
      <w:r w:rsidRPr="007F5754">
        <w:rPr>
          <w:rFonts w:ascii="Georgia" w:hAnsi="Georgia"/>
          <w:b/>
          <w:sz w:val="24"/>
          <w:szCs w:val="24"/>
        </w:rPr>
        <w:t>U</w:t>
      </w:r>
      <w:r w:rsidR="0054295D">
        <w:rPr>
          <w:rFonts w:ascii="Georgia" w:hAnsi="Georgia"/>
          <w:b/>
          <w:sz w:val="24"/>
          <w:szCs w:val="24"/>
        </w:rPr>
        <w:t xml:space="preserve">niversity </w:t>
      </w:r>
      <w:r w:rsidRPr="007F5754">
        <w:rPr>
          <w:rFonts w:ascii="Georgia" w:hAnsi="Georgia"/>
          <w:b/>
          <w:sz w:val="24"/>
          <w:szCs w:val="24"/>
        </w:rPr>
        <w:t>F</w:t>
      </w:r>
      <w:r w:rsidR="0054295D">
        <w:rPr>
          <w:rFonts w:ascii="Georgia" w:hAnsi="Georgia"/>
          <w:b/>
          <w:sz w:val="24"/>
          <w:szCs w:val="24"/>
        </w:rPr>
        <w:t xml:space="preserve">aculty </w:t>
      </w:r>
      <w:r w:rsidRPr="007F5754">
        <w:rPr>
          <w:rFonts w:ascii="Georgia" w:hAnsi="Georgia"/>
          <w:b/>
          <w:sz w:val="24"/>
          <w:szCs w:val="24"/>
        </w:rPr>
        <w:t>S</w:t>
      </w:r>
      <w:r w:rsidR="0054295D">
        <w:rPr>
          <w:rFonts w:ascii="Georgia" w:hAnsi="Georgia"/>
          <w:b/>
          <w:sz w:val="24"/>
          <w:szCs w:val="24"/>
        </w:rPr>
        <w:t>enate (UFS)</w:t>
      </w:r>
      <w:r w:rsidRPr="007F5754">
        <w:rPr>
          <w:rFonts w:ascii="Georgia" w:hAnsi="Georgia"/>
          <w:b/>
          <w:sz w:val="24"/>
          <w:szCs w:val="24"/>
        </w:rPr>
        <w:t>:</w:t>
      </w:r>
      <w:r w:rsidRPr="007F5754">
        <w:rPr>
          <w:rFonts w:ascii="Georgia" w:hAnsi="Georgia"/>
          <w:sz w:val="24"/>
          <w:szCs w:val="24"/>
        </w:rPr>
        <w:t xml:space="preserve"> Professors Julie Trachman</w:t>
      </w:r>
      <w:r w:rsidR="0060445D">
        <w:rPr>
          <w:rFonts w:ascii="Georgia" w:hAnsi="Georgia"/>
          <w:sz w:val="24"/>
          <w:szCs w:val="24"/>
        </w:rPr>
        <w:t>, Gail August</w:t>
      </w:r>
      <w:r w:rsidRPr="007F5754">
        <w:rPr>
          <w:rFonts w:ascii="Georgia" w:hAnsi="Georgia"/>
          <w:sz w:val="24"/>
          <w:szCs w:val="24"/>
        </w:rPr>
        <w:t xml:space="preserve"> </w:t>
      </w:r>
    </w:p>
    <w:p w14:paraId="5DEA41E0" w14:textId="77777777" w:rsidR="0054295D" w:rsidRPr="004A0B22" w:rsidRDefault="0054295D" w:rsidP="004A0B22">
      <w:pPr>
        <w:pStyle w:val="ColorfulList-Accent11"/>
        <w:numPr>
          <w:ilvl w:val="0"/>
          <w:numId w:val="1"/>
        </w:numPr>
        <w:spacing w:after="0"/>
        <w:jc w:val="both"/>
        <w:rPr>
          <w:rFonts w:ascii="Georgia" w:hAnsi="Georgia"/>
          <w:sz w:val="24"/>
          <w:szCs w:val="24"/>
        </w:rPr>
      </w:pPr>
      <w:r>
        <w:rPr>
          <w:rFonts w:ascii="Georgia" w:hAnsi="Georgia"/>
          <w:b/>
          <w:sz w:val="24"/>
          <w:szCs w:val="24"/>
        </w:rPr>
        <w:t>Professional Staff Congress:</w:t>
      </w:r>
      <w:r w:rsidR="00386D09">
        <w:rPr>
          <w:rFonts w:ascii="Georgia" w:hAnsi="Georgia"/>
          <w:sz w:val="24"/>
          <w:szCs w:val="24"/>
        </w:rPr>
        <w:t xml:space="preserve">  No representation</w:t>
      </w:r>
    </w:p>
    <w:p w14:paraId="7EEE225C" w14:textId="77777777" w:rsidR="00A03DA7" w:rsidRPr="007F5754" w:rsidRDefault="0054295D" w:rsidP="007F5754">
      <w:pPr>
        <w:numPr>
          <w:ilvl w:val="0"/>
          <w:numId w:val="1"/>
        </w:numPr>
        <w:spacing w:after="0"/>
        <w:jc w:val="both"/>
        <w:rPr>
          <w:rFonts w:ascii="Georgia" w:hAnsi="Georgia"/>
          <w:sz w:val="24"/>
          <w:szCs w:val="24"/>
        </w:rPr>
      </w:pPr>
      <w:r>
        <w:rPr>
          <w:rFonts w:ascii="Georgia" w:hAnsi="Georgia"/>
          <w:b/>
          <w:sz w:val="24"/>
          <w:szCs w:val="24"/>
        </w:rPr>
        <w:t>Senate At-</w:t>
      </w:r>
      <w:r w:rsidR="00A03DA7" w:rsidRPr="007F5754">
        <w:rPr>
          <w:rFonts w:ascii="Georgia" w:hAnsi="Georgia"/>
          <w:b/>
          <w:sz w:val="24"/>
          <w:szCs w:val="24"/>
        </w:rPr>
        <w:t>Large</w:t>
      </w:r>
      <w:r>
        <w:rPr>
          <w:rFonts w:ascii="Georgia" w:hAnsi="Georgia"/>
          <w:b/>
          <w:sz w:val="24"/>
          <w:szCs w:val="24"/>
        </w:rPr>
        <w:t xml:space="preserve"> Representatives</w:t>
      </w:r>
      <w:r w:rsidR="00A03DA7" w:rsidRPr="007F5754">
        <w:rPr>
          <w:rFonts w:ascii="Georgia" w:hAnsi="Georgia"/>
          <w:b/>
          <w:sz w:val="24"/>
          <w:szCs w:val="24"/>
        </w:rPr>
        <w:t>:</w:t>
      </w:r>
      <w:r w:rsidR="009D0F6B" w:rsidRPr="007F5754">
        <w:rPr>
          <w:rFonts w:ascii="Georgia" w:hAnsi="Georgia"/>
          <w:sz w:val="24"/>
          <w:szCs w:val="24"/>
        </w:rPr>
        <w:t xml:space="preserve"> Professors </w:t>
      </w:r>
      <w:r w:rsidR="00347D68">
        <w:rPr>
          <w:rFonts w:ascii="Georgia" w:hAnsi="Georgia"/>
          <w:sz w:val="24"/>
          <w:szCs w:val="24"/>
        </w:rPr>
        <w:t xml:space="preserve">William </w:t>
      </w:r>
      <w:proofErr w:type="spellStart"/>
      <w:r w:rsidR="004A0B22">
        <w:rPr>
          <w:rFonts w:ascii="Georgia" w:hAnsi="Georgia"/>
          <w:sz w:val="24"/>
          <w:szCs w:val="24"/>
        </w:rPr>
        <w:t>Casari</w:t>
      </w:r>
      <w:proofErr w:type="spellEnd"/>
      <w:r w:rsidR="004A0B22">
        <w:rPr>
          <w:rFonts w:ascii="Georgia" w:hAnsi="Georgia"/>
          <w:sz w:val="24"/>
          <w:szCs w:val="24"/>
        </w:rPr>
        <w:t xml:space="preserve">, </w:t>
      </w:r>
      <w:r>
        <w:rPr>
          <w:rFonts w:ascii="Georgia" w:hAnsi="Georgia"/>
          <w:sz w:val="24"/>
          <w:szCs w:val="24"/>
        </w:rPr>
        <w:t xml:space="preserve">Andrew Connolly, </w:t>
      </w:r>
      <w:r w:rsidR="004A0B22">
        <w:rPr>
          <w:rFonts w:ascii="Georgia" w:hAnsi="Georgia"/>
          <w:sz w:val="24"/>
          <w:szCs w:val="24"/>
        </w:rPr>
        <w:t xml:space="preserve">James Kennis, </w:t>
      </w:r>
      <w:r w:rsidR="00C04E80" w:rsidRPr="007F5754">
        <w:rPr>
          <w:rFonts w:ascii="Georgia" w:hAnsi="Georgia"/>
          <w:sz w:val="24"/>
          <w:szCs w:val="24"/>
        </w:rPr>
        <w:t>Kate Wolfe</w:t>
      </w:r>
      <w:r w:rsidR="004B6F3D">
        <w:rPr>
          <w:rFonts w:ascii="Georgia" w:hAnsi="Georgia"/>
          <w:sz w:val="24"/>
          <w:szCs w:val="24"/>
        </w:rPr>
        <w:t xml:space="preserve">, </w:t>
      </w:r>
      <w:r>
        <w:rPr>
          <w:rFonts w:ascii="Georgia" w:hAnsi="Georgia"/>
          <w:sz w:val="24"/>
          <w:szCs w:val="24"/>
        </w:rPr>
        <w:t xml:space="preserve">Clara Nieto Wire, </w:t>
      </w:r>
      <w:r w:rsidR="00181671" w:rsidRPr="00FF0FF7">
        <w:rPr>
          <w:rFonts w:ascii="Georgia" w:hAnsi="Georgia"/>
          <w:sz w:val="24"/>
          <w:szCs w:val="24"/>
        </w:rPr>
        <w:t>Sherese Mitchell</w:t>
      </w:r>
      <w:r w:rsidR="00181671">
        <w:rPr>
          <w:rFonts w:ascii="Georgia" w:hAnsi="Georgia"/>
          <w:sz w:val="24"/>
          <w:szCs w:val="24"/>
        </w:rPr>
        <w:t xml:space="preserve">, Diana </w:t>
      </w:r>
      <w:proofErr w:type="spellStart"/>
      <w:r w:rsidR="00181671">
        <w:rPr>
          <w:rFonts w:ascii="Georgia" w:hAnsi="Georgia"/>
          <w:sz w:val="24"/>
          <w:szCs w:val="24"/>
        </w:rPr>
        <w:t>Macri</w:t>
      </w:r>
      <w:proofErr w:type="spellEnd"/>
      <w:r w:rsidR="00181671">
        <w:rPr>
          <w:rFonts w:ascii="Georgia" w:hAnsi="Georgia"/>
          <w:sz w:val="24"/>
          <w:szCs w:val="24"/>
        </w:rPr>
        <w:t>, Nancy Genova</w:t>
      </w:r>
      <w:r w:rsidR="004A0B22">
        <w:rPr>
          <w:rFonts w:ascii="Georgia" w:hAnsi="Georgia"/>
          <w:sz w:val="24"/>
          <w:szCs w:val="24"/>
        </w:rPr>
        <w:t xml:space="preserve">, Thomas </w:t>
      </w:r>
      <w:proofErr w:type="spellStart"/>
      <w:r w:rsidR="004A0B22">
        <w:rPr>
          <w:rFonts w:ascii="Georgia" w:hAnsi="Georgia"/>
          <w:sz w:val="24"/>
          <w:szCs w:val="24"/>
        </w:rPr>
        <w:t>Beachdel</w:t>
      </w:r>
      <w:proofErr w:type="spellEnd"/>
      <w:r w:rsidR="004A0B22">
        <w:rPr>
          <w:rFonts w:ascii="Georgia" w:hAnsi="Georgia"/>
          <w:sz w:val="24"/>
          <w:szCs w:val="24"/>
        </w:rPr>
        <w:t>, Mathew Moses</w:t>
      </w:r>
    </w:p>
    <w:p w14:paraId="10A92A85" w14:textId="77777777" w:rsidR="00E12F2D" w:rsidRPr="001D75D7" w:rsidRDefault="0054295D" w:rsidP="007F5754">
      <w:pPr>
        <w:pStyle w:val="ColorfulList-Accent11"/>
        <w:numPr>
          <w:ilvl w:val="0"/>
          <w:numId w:val="1"/>
        </w:numPr>
        <w:spacing w:after="0"/>
        <w:jc w:val="both"/>
        <w:rPr>
          <w:rFonts w:ascii="Georgia" w:hAnsi="Georgia"/>
          <w:b/>
          <w:sz w:val="24"/>
          <w:szCs w:val="24"/>
        </w:rPr>
      </w:pPr>
      <w:r>
        <w:rPr>
          <w:rFonts w:ascii="Georgia" w:hAnsi="Georgia"/>
          <w:b/>
          <w:sz w:val="24"/>
          <w:szCs w:val="24"/>
        </w:rPr>
        <w:t xml:space="preserve">Senate </w:t>
      </w:r>
      <w:r w:rsidR="00E12F2D" w:rsidRPr="007F5754">
        <w:rPr>
          <w:rFonts w:ascii="Georgia" w:hAnsi="Georgia"/>
          <w:b/>
          <w:sz w:val="24"/>
          <w:szCs w:val="24"/>
        </w:rPr>
        <w:t>Adjunct Rep</w:t>
      </w:r>
      <w:r>
        <w:rPr>
          <w:rFonts w:ascii="Georgia" w:hAnsi="Georgia"/>
          <w:b/>
          <w:sz w:val="24"/>
          <w:szCs w:val="24"/>
        </w:rPr>
        <w:t>resentative</w:t>
      </w:r>
      <w:r w:rsidR="00386D09">
        <w:rPr>
          <w:rFonts w:ascii="Georgia" w:hAnsi="Georgia"/>
          <w:b/>
          <w:sz w:val="24"/>
          <w:szCs w:val="24"/>
        </w:rPr>
        <w:t xml:space="preserve">:  </w:t>
      </w:r>
      <w:r w:rsidR="00386D09" w:rsidRPr="001D75D7">
        <w:rPr>
          <w:rFonts w:ascii="Georgia" w:hAnsi="Georgia"/>
          <w:sz w:val="24"/>
          <w:szCs w:val="24"/>
        </w:rPr>
        <w:t>No representation</w:t>
      </w:r>
    </w:p>
    <w:p w14:paraId="44D0F6F9" w14:textId="77777777" w:rsidR="001D75D7" w:rsidRDefault="001D75D7" w:rsidP="001D75D7">
      <w:pPr>
        <w:pStyle w:val="ColorfulList-Accent11"/>
        <w:spacing w:after="0"/>
        <w:jc w:val="both"/>
        <w:rPr>
          <w:rFonts w:ascii="Georgia" w:hAnsi="Georgia"/>
          <w:b/>
          <w:sz w:val="24"/>
          <w:szCs w:val="24"/>
        </w:rPr>
      </w:pPr>
    </w:p>
    <w:p w14:paraId="1F9F9350" w14:textId="77777777" w:rsidR="001D75D7" w:rsidRPr="007F5754" w:rsidRDefault="001D75D7" w:rsidP="001D75D7">
      <w:pPr>
        <w:pStyle w:val="ColorfulList-Accent11"/>
        <w:spacing w:after="0"/>
        <w:jc w:val="both"/>
        <w:rPr>
          <w:rFonts w:ascii="Georgia" w:hAnsi="Georgia"/>
          <w:b/>
          <w:sz w:val="24"/>
          <w:szCs w:val="24"/>
        </w:rPr>
      </w:pPr>
    </w:p>
    <w:p w14:paraId="47E32A45" w14:textId="77777777" w:rsidR="0078416A" w:rsidRPr="002431E5" w:rsidRDefault="00A03DA7" w:rsidP="009E455C">
      <w:pPr>
        <w:numPr>
          <w:ilvl w:val="0"/>
          <w:numId w:val="1"/>
        </w:numPr>
        <w:spacing w:after="0"/>
        <w:jc w:val="both"/>
        <w:rPr>
          <w:rFonts w:ascii="Georgia" w:hAnsi="Georgia"/>
          <w:b/>
          <w:sz w:val="24"/>
          <w:szCs w:val="24"/>
          <w:u w:val="single"/>
        </w:rPr>
      </w:pPr>
      <w:r w:rsidRPr="0078416A">
        <w:rPr>
          <w:rFonts w:ascii="Georgia" w:hAnsi="Georgia"/>
          <w:b/>
          <w:sz w:val="24"/>
          <w:szCs w:val="24"/>
        </w:rPr>
        <w:lastRenderedPageBreak/>
        <w:t>S</w:t>
      </w:r>
      <w:r w:rsidR="00BD5A4D">
        <w:rPr>
          <w:rFonts w:ascii="Georgia" w:hAnsi="Georgia"/>
          <w:b/>
          <w:sz w:val="24"/>
          <w:szCs w:val="24"/>
        </w:rPr>
        <w:t xml:space="preserve">tudent </w:t>
      </w:r>
      <w:r w:rsidRPr="0078416A">
        <w:rPr>
          <w:rFonts w:ascii="Georgia" w:hAnsi="Georgia"/>
          <w:b/>
          <w:sz w:val="24"/>
          <w:szCs w:val="24"/>
        </w:rPr>
        <w:t>G</w:t>
      </w:r>
      <w:r w:rsidR="00BD5A4D">
        <w:rPr>
          <w:rFonts w:ascii="Georgia" w:hAnsi="Georgia"/>
          <w:b/>
          <w:sz w:val="24"/>
          <w:szCs w:val="24"/>
        </w:rPr>
        <w:t>overnment Association Representatives</w:t>
      </w:r>
      <w:r w:rsidR="00B728E3">
        <w:rPr>
          <w:rFonts w:ascii="Georgia" w:hAnsi="Georgia"/>
          <w:b/>
          <w:sz w:val="24"/>
          <w:szCs w:val="24"/>
        </w:rPr>
        <w:t xml:space="preserve"> (SGO)</w:t>
      </w:r>
      <w:r w:rsidRPr="0078416A">
        <w:rPr>
          <w:rFonts w:ascii="Georgia" w:hAnsi="Georgia"/>
          <w:b/>
          <w:sz w:val="24"/>
          <w:szCs w:val="24"/>
        </w:rPr>
        <w:t>:</w:t>
      </w:r>
      <w:r w:rsidR="00BD5A4D">
        <w:rPr>
          <w:rFonts w:ascii="Georgia" w:hAnsi="Georgia"/>
          <w:b/>
          <w:sz w:val="24"/>
          <w:szCs w:val="24"/>
        </w:rPr>
        <w:t xml:space="preserve"> </w:t>
      </w:r>
      <w:r w:rsidR="00BD5A4D">
        <w:rPr>
          <w:rFonts w:ascii="Georgia" w:hAnsi="Georgia"/>
          <w:sz w:val="24"/>
          <w:szCs w:val="24"/>
        </w:rPr>
        <w:t>President</w:t>
      </w:r>
      <w:r w:rsidR="00DA5CDE" w:rsidRPr="0078416A">
        <w:rPr>
          <w:rFonts w:ascii="Georgia" w:hAnsi="Georgia"/>
          <w:sz w:val="24"/>
          <w:szCs w:val="24"/>
        </w:rPr>
        <w:t xml:space="preserve"> </w:t>
      </w:r>
      <w:r w:rsidR="00BD5A4D">
        <w:rPr>
          <w:rFonts w:ascii="Georgia" w:hAnsi="Georgia"/>
          <w:sz w:val="24"/>
          <w:szCs w:val="24"/>
        </w:rPr>
        <w:t>Thierno Diallo</w:t>
      </w:r>
      <w:r w:rsidR="004A0B22">
        <w:rPr>
          <w:rFonts w:ascii="Georgia" w:hAnsi="Georgia"/>
          <w:sz w:val="24"/>
          <w:szCs w:val="24"/>
        </w:rPr>
        <w:t xml:space="preserve">, </w:t>
      </w:r>
      <w:r w:rsidR="00BD5A4D">
        <w:rPr>
          <w:rFonts w:ascii="Georgia" w:hAnsi="Georgia"/>
          <w:sz w:val="24"/>
          <w:szCs w:val="24"/>
        </w:rPr>
        <w:t xml:space="preserve">Vice President </w:t>
      </w:r>
      <w:proofErr w:type="spellStart"/>
      <w:r w:rsidR="00BF3850" w:rsidRPr="0078416A">
        <w:rPr>
          <w:rFonts w:ascii="Georgia" w:hAnsi="Georgia"/>
          <w:sz w:val="24"/>
          <w:szCs w:val="24"/>
        </w:rPr>
        <w:t>Mauricette</w:t>
      </w:r>
      <w:proofErr w:type="spellEnd"/>
      <w:r w:rsidR="00BF3850" w:rsidRPr="0078416A">
        <w:rPr>
          <w:rFonts w:ascii="Georgia" w:hAnsi="Georgia"/>
          <w:sz w:val="24"/>
          <w:szCs w:val="24"/>
        </w:rPr>
        <w:t xml:space="preserve"> </w:t>
      </w:r>
      <w:proofErr w:type="spellStart"/>
      <w:r w:rsidR="00BF3850" w:rsidRPr="0078416A">
        <w:rPr>
          <w:rFonts w:ascii="Georgia" w:hAnsi="Georgia"/>
          <w:sz w:val="24"/>
          <w:szCs w:val="24"/>
        </w:rPr>
        <w:t>Gbenenoui</w:t>
      </w:r>
      <w:proofErr w:type="spellEnd"/>
      <w:r w:rsidR="00BF3850" w:rsidRPr="0078416A">
        <w:rPr>
          <w:rFonts w:ascii="Georgia" w:hAnsi="Georgia"/>
          <w:b/>
          <w:sz w:val="24"/>
          <w:szCs w:val="24"/>
        </w:rPr>
        <w:t xml:space="preserve">, </w:t>
      </w:r>
      <w:r w:rsidR="00BD5A4D">
        <w:rPr>
          <w:rFonts w:ascii="Georgia" w:hAnsi="Georgia"/>
          <w:sz w:val="24"/>
          <w:szCs w:val="24"/>
        </w:rPr>
        <w:t xml:space="preserve">Treasurer </w:t>
      </w:r>
      <w:r w:rsidR="004A0B22" w:rsidRPr="0078416A">
        <w:rPr>
          <w:rFonts w:ascii="Georgia" w:hAnsi="Georgia"/>
          <w:sz w:val="24"/>
          <w:szCs w:val="24"/>
        </w:rPr>
        <w:t>Ines P. Alejandro Soriano</w:t>
      </w:r>
      <w:r w:rsidR="005807F2">
        <w:rPr>
          <w:rFonts w:ascii="Georgia" w:hAnsi="Georgia"/>
          <w:sz w:val="24"/>
          <w:szCs w:val="24"/>
        </w:rPr>
        <w:t xml:space="preserve">, </w:t>
      </w:r>
      <w:r w:rsidR="00BD5A4D">
        <w:rPr>
          <w:rFonts w:ascii="Georgia" w:hAnsi="Georgia"/>
          <w:sz w:val="24"/>
          <w:szCs w:val="24"/>
        </w:rPr>
        <w:t xml:space="preserve">Executive Secretary </w:t>
      </w:r>
      <w:r w:rsidR="004A0B22">
        <w:rPr>
          <w:rFonts w:ascii="Georgia" w:hAnsi="Georgia"/>
          <w:sz w:val="24"/>
          <w:szCs w:val="24"/>
        </w:rPr>
        <w:t>Celestina</w:t>
      </w:r>
      <w:r w:rsidR="005807F2">
        <w:rPr>
          <w:rFonts w:ascii="Georgia" w:hAnsi="Georgia"/>
          <w:sz w:val="24"/>
          <w:szCs w:val="24"/>
        </w:rPr>
        <w:t xml:space="preserve"> </w:t>
      </w:r>
      <w:proofErr w:type="spellStart"/>
      <w:r w:rsidR="005807F2">
        <w:rPr>
          <w:rFonts w:ascii="Georgia" w:hAnsi="Georgia"/>
          <w:sz w:val="24"/>
          <w:szCs w:val="24"/>
        </w:rPr>
        <w:t>Cayetano</w:t>
      </w:r>
      <w:proofErr w:type="spellEnd"/>
      <w:r w:rsidR="004A0B22">
        <w:rPr>
          <w:rFonts w:ascii="Georgia" w:hAnsi="Georgia"/>
          <w:sz w:val="24"/>
          <w:szCs w:val="24"/>
        </w:rPr>
        <w:t xml:space="preserve">, </w:t>
      </w:r>
      <w:r w:rsidR="00386D09">
        <w:rPr>
          <w:rFonts w:ascii="Georgia" w:hAnsi="Georgia"/>
          <w:sz w:val="24"/>
          <w:szCs w:val="24"/>
        </w:rPr>
        <w:t>Evening &amp; P/T</w:t>
      </w:r>
      <w:r w:rsidR="00BD5A4D">
        <w:rPr>
          <w:rFonts w:ascii="Georgia" w:hAnsi="Georgia"/>
          <w:sz w:val="24"/>
          <w:szCs w:val="24"/>
        </w:rPr>
        <w:t xml:space="preserve"> Affairs </w:t>
      </w:r>
      <w:proofErr w:type="spellStart"/>
      <w:r w:rsidR="004A0B22" w:rsidRPr="0078416A">
        <w:rPr>
          <w:rFonts w:ascii="Georgia" w:hAnsi="Georgia"/>
          <w:sz w:val="24"/>
          <w:szCs w:val="24"/>
        </w:rPr>
        <w:t>Oumar</w:t>
      </w:r>
      <w:proofErr w:type="spellEnd"/>
      <w:r w:rsidR="004A0B22" w:rsidRPr="0078416A">
        <w:rPr>
          <w:rFonts w:ascii="Georgia" w:hAnsi="Georgia"/>
          <w:sz w:val="24"/>
          <w:szCs w:val="24"/>
        </w:rPr>
        <w:t xml:space="preserve"> </w:t>
      </w:r>
      <w:proofErr w:type="spellStart"/>
      <w:r w:rsidR="004A0B22" w:rsidRPr="0078416A">
        <w:rPr>
          <w:rFonts w:ascii="Georgia" w:hAnsi="Georgia"/>
          <w:sz w:val="24"/>
          <w:szCs w:val="24"/>
        </w:rPr>
        <w:t>Diaby</w:t>
      </w:r>
      <w:proofErr w:type="spellEnd"/>
      <w:r w:rsidR="00BD5A4D">
        <w:rPr>
          <w:rFonts w:ascii="Georgia" w:hAnsi="Georgia"/>
          <w:sz w:val="24"/>
          <w:szCs w:val="24"/>
        </w:rPr>
        <w:t xml:space="preserve"> and Senators</w:t>
      </w:r>
      <w:r w:rsidR="002431E5">
        <w:rPr>
          <w:rFonts w:ascii="Georgia" w:hAnsi="Georgia"/>
          <w:sz w:val="24"/>
          <w:szCs w:val="24"/>
        </w:rPr>
        <w:t xml:space="preserve"> </w:t>
      </w:r>
      <w:r w:rsidR="005807F2">
        <w:rPr>
          <w:rFonts w:ascii="Georgia" w:hAnsi="Georgia"/>
          <w:sz w:val="24"/>
          <w:szCs w:val="24"/>
        </w:rPr>
        <w:t xml:space="preserve">Justin </w:t>
      </w:r>
      <w:proofErr w:type="spellStart"/>
      <w:r w:rsidR="005807F2">
        <w:rPr>
          <w:rFonts w:ascii="Georgia" w:hAnsi="Georgia"/>
          <w:sz w:val="24"/>
          <w:szCs w:val="24"/>
        </w:rPr>
        <w:t>Arzola</w:t>
      </w:r>
      <w:proofErr w:type="spellEnd"/>
      <w:r w:rsidR="005807F2">
        <w:rPr>
          <w:rFonts w:ascii="Georgia" w:hAnsi="Georgia"/>
          <w:sz w:val="24"/>
          <w:szCs w:val="24"/>
        </w:rPr>
        <w:t xml:space="preserve">, </w:t>
      </w:r>
      <w:r w:rsidR="00805164" w:rsidRPr="0078416A">
        <w:rPr>
          <w:rFonts w:ascii="Georgia" w:hAnsi="Georgia"/>
          <w:sz w:val="24"/>
          <w:szCs w:val="24"/>
        </w:rPr>
        <w:t xml:space="preserve">Fatoumata Diallo, </w:t>
      </w:r>
      <w:r w:rsidR="005807F2" w:rsidRPr="0078416A">
        <w:rPr>
          <w:rFonts w:ascii="Georgia" w:hAnsi="Georgia"/>
          <w:sz w:val="24"/>
          <w:szCs w:val="24"/>
        </w:rPr>
        <w:t>Denise Herrera</w:t>
      </w:r>
      <w:r w:rsidR="005807F2">
        <w:rPr>
          <w:rFonts w:ascii="Georgia" w:hAnsi="Georgia"/>
          <w:sz w:val="24"/>
          <w:szCs w:val="24"/>
        </w:rPr>
        <w:t xml:space="preserve">, Destini Mitchell-Murray, </w:t>
      </w:r>
      <w:proofErr w:type="spellStart"/>
      <w:r w:rsidR="002431E5">
        <w:rPr>
          <w:rFonts w:ascii="Georgia" w:hAnsi="Georgia"/>
          <w:sz w:val="24"/>
          <w:szCs w:val="24"/>
        </w:rPr>
        <w:t>Mushira</w:t>
      </w:r>
      <w:proofErr w:type="spellEnd"/>
      <w:r w:rsidR="002431E5">
        <w:rPr>
          <w:rFonts w:ascii="Georgia" w:hAnsi="Georgia"/>
          <w:sz w:val="24"/>
          <w:szCs w:val="24"/>
        </w:rPr>
        <w:t xml:space="preserve"> Nasser, </w:t>
      </w:r>
      <w:proofErr w:type="spellStart"/>
      <w:r w:rsidR="002431E5">
        <w:rPr>
          <w:rFonts w:ascii="Georgia" w:hAnsi="Georgia"/>
          <w:sz w:val="24"/>
          <w:szCs w:val="24"/>
        </w:rPr>
        <w:t>Raziel</w:t>
      </w:r>
      <w:proofErr w:type="spellEnd"/>
      <w:r w:rsidR="002431E5">
        <w:rPr>
          <w:rFonts w:ascii="Georgia" w:hAnsi="Georgia"/>
          <w:sz w:val="24"/>
          <w:szCs w:val="24"/>
        </w:rPr>
        <w:t xml:space="preserve"> </w:t>
      </w:r>
      <w:proofErr w:type="spellStart"/>
      <w:r w:rsidR="002431E5">
        <w:rPr>
          <w:rFonts w:ascii="Georgia" w:hAnsi="Georgia"/>
          <w:sz w:val="24"/>
          <w:szCs w:val="24"/>
        </w:rPr>
        <w:t>BenReuben</w:t>
      </w:r>
      <w:proofErr w:type="spellEnd"/>
      <w:r w:rsidR="002431E5">
        <w:rPr>
          <w:rFonts w:ascii="Georgia" w:hAnsi="Georgia"/>
          <w:sz w:val="24"/>
          <w:szCs w:val="24"/>
        </w:rPr>
        <w:t xml:space="preserve">, </w:t>
      </w:r>
      <w:proofErr w:type="spellStart"/>
      <w:r w:rsidR="002431E5">
        <w:rPr>
          <w:rFonts w:ascii="Georgia" w:hAnsi="Georgia"/>
          <w:sz w:val="24"/>
          <w:szCs w:val="24"/>
        </w:rPr>
        <w:t>Abdoul</w:t>
      </w:r>
      <w:proofErr w:type="spellEnd"/>
    </w:p>
    <w:p w14:paraId="70D97A78" w14:textId="77777777" w:rsidR="002431E5" w:rsidRPr="002431E5" w:rsidRDefault="002431E5" w:rsidP="002431E5">
      <w:pPr>
        <w:spacing w:after="0"/>
        <w:ind w:left="720"/>
        <w:jc w:val="both"/>
        <w:rPr>
          <w:rFonts w:ascii="Georgia" w:hAnsi="Georgia"/>
          <w:sz w:val="24"/>
          <w:szCs w:val="24"/>
          <w:u w:val="single"/>
        </w:rPr>
      </w:pPr>
      <w:proofErr w:type="spellStart"/>
      <w:r w:rsidRPr="002431E5">
        <w:rPr>
          <w:rFonts w:ascii="Georgia" w:hAnsi="Georgia"/>
          <w:sz w:val="24"/>
          <w:szCs w:val="24"/>
        </w:rPr>
        <w:t>Balde</w:t>
      </w:r>
      <w:proofErr w:type="spellEnd"/>
    </w:p>
    <w:p w14:paraId="623C52E4" w14:textId="77777777" w:rsidR="001D75D7" w:rsidRDefault="001D75D7" w:rsidP="00DC2625">
      <w:pPr>
        <w:spacing w:after="0"/>
        <w:jc w:val="both"/>
        <w:rPr>
          <w:rFonts w:ascii="Georgia" w:hAnsi="Georgia"/>
          <w:b/>
          <w:sz w:val="24"/>
          <w:szCs w:val="24"/>
        </w:rPr>
      </w:pPr>
    </w:p>
    <w:p w14:paraId="3F44D410" w14:textId="77777777" w:rsidR="00BD5A4D" w:rsidRPr="00DC2625" w:rsidRDefault="00A03DA7" w:rsidP="00DC2625">
      <w:pPr>
        <w:spacing w:after="0"/>
        <w:jc w:val="both"/>
        <w:rPr>
          <w:rFonts w:ascii="Georgia" w:hAnsi="Georgia"/>
          <w:b/>
          <w:sz w:val="24"/>
          <w:szCs w:val="24"/>
          <w:u w:val="single"/>
        </w:rPr>
      </w:pPr>
      <w:r w:rsidRPr="0078416A">
        <w:rPr>
          <w:rFonts w:ascii="Georgia" w:hAnsi="Georgia"/>
          <w:b/>
          <w:sz w:val="24"/>
          <w:szCs w:val="24"/>
          <w:u w:val="single"/>
        </w:rPr>
        <w:t>Absent</w:t>
      </w:r>
      <w:r w:rsidR="00CA5A4E" w:rsidRPr="0078416A">
        <w:rPr>
          <w:rFonts w:ascii="Georgia" w:hAnsi="Georgia"/>
          <w:b/>
          <w:sz w:val="24"/>
          <w:szCs w:val="24"/>
          <w:u w:val="single"/>
        </w:rPr>
        <w:t xml:space="preserve"> </w:t>
      </w:r>
      <w:r w:rsidR="00CA5A4E" w:rsidRPr="0078416A">
        <w:rPr>
          <w:rFonts w:ascii="Georgia" w:hAnsi="Georgia"/>
          <w:i/>
          <w:sz w:val="24"/>
          <w:szCs w:val="24"/>
        </w:rPr>
        <w:t>(</w:t>
      </w:r>
      <w:r w:rsidR="00CA5A4E" w:rsidRPr="0078416A">
        <w:rPr>
          <w:rFonts w:ascii="Georgia" w:hAnsi="Georgia"/>
          <w:i/>
          <w:sz w:val="24"/>
          <w:szCs w:val="24"/>
          <w:u w:val="single"/>
        </w:rPr>
        <w:t>excused</w:t>
      </w:r>
      <w:r w:rsidR="00CA5A4E" w:rsidRPr="0078416A">
        <w:rPr>
          <w:rFonts w:ascii="Georgia" w:hAnsi="Georgia"/>
          <w:i/>
          <w:sz w:val="24"/>
          <w:szCs w:val="24"/>
        </w:rPr>
        <w:t>)</w:t>
      </w:r>
      <w:r w:rsidR="00B728E3">
        <w:rPr>
          <w:rFonts w:ascii="Georgia" w:hAnsi="Georgia"/>
          <w:i/>
          <w:sz w:val="24"/>
          <w:szCs w:val="24"/>
        </w:rPr>
        <w:t xml:space="preserve"> </w:t>
      </w:r>
    </w:p>
    <w:p w14:paraId="4E883E7B" w14:textId="1B932907" w:rsidR="00120FDA" w:rsidRPr="00120FDA" w:rsidRDefault="00BD5A4D" w:rsidP="00120FDA">
      <w:pPr>
        <w:pStyle w:val="ColorfulList-Accent11"/>
        <w:numPr>
          <w:ilvl w:val="0"/>
          <w:numId w:val="1"/>
        </w:numPr>
        <w:spacing w:after="0"/>
        <w:jc w:val="both"/>
        <w:rPr>
          <w:rFonts w:ascii="Georgia" w:hAnsi="Georgia"/>
          <w:sz w:val="24"/>
          <w:szCs w:val="24"/>
        </w:rPr>
      </w:pPr>
      <w:r>
        <w:rPr>
          <w:rFonts w:ascii="Georgia" w:hAnsi="Georgia"/>
          <w:b/>
          <w:sz w:val="24"/>
          <w:szCs w:val="24"/>
        </w:rPr>
        <w:t>Humanities</w:t>
      </w:r>
      <w:r w:rsidR="00BF3850" w:rsidRPr="007F5754">
        <w:rPr>
          <w:rFonts w:ascii="Georgia" w:hAnsi="Georgia"/>
          <w:b/>
          <w:sz w:val="24"/>
          <w:szCs w:val="24"/>
        </w:rPr>
        <w:t>:</w:t>
      </w:r>
      <w:r w:rsidR="00BF3850" w:rsidRPr="007F5754">
        <w:rPr>
          <w:rFonts w:ascii="Georgia" w:hAnsi="Georgia"/>
          <w:sz w:val="24"/>
          <w:szCs w:val="24"/>
        </w:rPr>
        <w:t xml:space="preserve"> Professor</w:t>
      </w:r>
      <w:r w:rsidR="00DC2625">
        <w:rPr>
          <w:rFonts w:ascii="Georgia" w:hAnsi="Georgia"/>
          <w:sz w:val="24"/>
          <w:szCs w:val="24"/>
        </w:rPr>
        <w:t xml:space="preserve">s Ana </w:t>
      </w:r>
      <w:proofErr w:type="spellStart"/>
      <w:r w:rsidR="00DC2625">
        <w:rPr>
          <w:rFonts w:ascii="Georgia" w:hAnsi="Georgia"/>
          <w:sz w:val="24"/>
          <w:szCs w:val="24"/>
        </w:rPr>
        <w:t>Ozuna</w:t>
      </w:r>
      <w:proofErr w:type="spellEnd"/>
      <w:r w:rsidR="00DC2625">
        <w:rPr>
          <w:rFonts w:ascii="Georgia" w:hAnsi="Georgia"/>
          <w:sz w:val="24"/>
          <w:szCs w:val="24"/>
        </w:rPr>
        <w:t xml:space="preserve"> </w:t>
      </w:r>
    </w:p>
    <w:p w14:paraId="1C626B8B" w14:textId="77777777" w:rsidR="00DC2625" w:rsidRDefault="00DC2625" w:rsidP="00BD5A4D">
      <w:pPr>
        <w:pStyle w:val="ColorfulList-Accent11"/>
        <w:numPr>
          <w:ilvl w:val="0"/>
          <w:numId w:val="1"/>
        </w:numPr>
        <w:spacing w:after="0"/>
        <w:jc w:val="both"/>
        <w:rPr>
          <w:rFonts w:ascii="Georgia" w:hAnsi="Georgia"/>
          <w:sz w:val="24"/>
          <w:szCs w:val="24"/>
        </w:rPr>
      </w:pPr>
      <w:r>
        <w:rPr>
          <w:rFonts w:ascii="Georgia" w:hAnsi="Georgia"/>
          <w:b/>
          <w:sz w:val="24"/>
          <w:szCs w:val="24"/>
        </w:rPr>
        <w:t>Library:</w:t>
      </w:r>
      <w:r>
        <w:rPr>
          <w:rFonts w:ascii="Georgia" w:hAnsi="Georgia"/>
          <w:sz w:val="24"/>
          <w:szCs w:val="24"/>
        </w:rPr>
        <w:t xml:space="preserve"> Professor Jorge Matos</w:t>
      </w:r>
    </w:p>
    <w:p w14:paraId="37D1AE94" w14:textId="77777777" w:rsidR="00471B00" w:rsidRDefault="00805164" w:rsidP="00BD5A4D">
      <w:pPr>
        <w:pStyle w:val="ColorfulList-Accent11"/>
        <w:numPr>
          <w:ilvl w:val="0"/>
          <w:numId w:val="1"/>
        </w:numPr>
        <w:spacing w:after="0"/>
        <w:jc w:val="both"/>
        <w:rPr>
          <w:rFonts w:ascii="Georgia" w:hAnsi="Georgia"/>
          <w:sz w:val="24"/>
          <w:szCs w:val="24"/>
        </w:rPr>
      </w:pPr>
      <w:r w:rsidRPr="007F5754">
        <w:rPr>
          <w:rFonts w:ascii="Georgia" w:hAnsi="Georgia"/>
          <w:b/>
          <w:sz w:val="24"/>
          <w:szCs w:val="24"/>
        </w:rPr>
        <w:t>H</w:t>
      </w:r>
      <w:r w:rsidR="00B728E3">
        <w:rPr>
          <w:rFonts w:ascii="Georgia" w:hAnsi="Georgia"/>
          <w:b/>
          <w:sz w:val="24"/>
          <w:szCs w:val="24"/>
        </w:rPr>
        <w:t>E</w:t>
      </w:r>
      <w:r w:rsidRPr="007F5754">
        <w:rPr>
          <w:rFonts w:ascii="Georgia" w:hAnsi="Georgia"/>
          <w:b/>
          <w:sz w:val="24"/>
          <w:szCs w:val="24"/>
        </w:rPr>
        <w:t>Os:</w:t>
      </w:r>
      <w:r w:rsidR="00BD5A4D">
        <w:rPr>
          <w:rFonts w:ascii="Georgia" w:hAnsi="Georgia"/>
          <w:sz w:val="24"/>
          <w:szCs w:val="24"/>
        </w:rPr>
        <w:t xml:space="preserve"> Ms. </w:t>
      </w:r>
      <w:proofErr w:type="spellStart"/>
      <w:r w:rsidR="00BD5A4D">
        <w:rPr>
          <w:rFonts w:ascii="Georgia" w:hAnsi="Georgia"/>
          <w:sz w:val="24"/>
          <w:szCs w:val="24"/>
        </w:rPr>
        <w:t>Safiya</w:t>
      </w:r>
      <w:proofErr w:type="spellEnd"/>
      <w:r w:rsidR="00BD5A4D">
        <w:rPr>
          <w:rFonts w:ascii="Georgia" w:hAnsi="Georgia"/>
          <w:sz w:val="24"/>
          <w:szCs w:val="24"/>
        </w:rPr>
        <w:t xml:space="preserve"> </w:t>
      </w:r>
      <w:proofErr w:type="spellStart"/>
      <w:r w:rsidR="00BD5A4D">
        <w:rPr>
          <w:rFonts w:ascii="Georgia" w:hAnsi="Georgia"/>
          <w:sz w:val="24"/>
          <w:szCs w:val="24"/>
        </w:rPr>
        <w:t>Faustin</w:t>
      </w:r>
      <w:proofErr w:type="spellEnd"/>
    </w:p>
    <w:p w14:paraId="02233212" w14:textId="55D2C44F" w:rsidR="005D6AAF" w:rsidRDefault="005D6AAF" w:rsidP="00BD5A4D">
      <w:pPr>
        <w:pStyle w:val="ColorfulList-Accent11"/>
        <w:numPr>
          <w:ilvl w:val="0"/>
          <w:numId w:val="1"/>
        </w:numPr>
        <w:spacing w:after="0"/>
        <w:jc w:val="both"/>
        <w:rPr>
          <w:rFonts w:ascii="Georgia" w:hAnsi="Georgia"/>
          <w:sz w:val="24"/>
          <w:szCs w:val="24"/>
        </w:rPr>
      </w:pPr>
      <w:r>
        <w:rPr>
          <w:rFonts w:ascii="Georgia" w:hAnsi="Georgia"/>
          <w:b/>
          <w:sz w:val="24"/>
          <w:szCs w:val="24"/>
        </w:rPr>
        <w:t>University Faculty Senate:</w:t>
      </w:r>
      <w:r>
        <w:rPr>
          <w:rFonts w:ascii="Georgia" w:hAnsi="Georgia"/>
          <w:sz w:val="24"/>
          <w:szCs w:val="24"/>
        </w:rPr>
        <w:t xml:space="preserve">  Professor Felipe </w:t>
      </w:r>
      <w:r w:rsidR="00B85A36">
        <w:rPr>
          <w:rFonts w:ascii="Georgia" w:hAnsi="Georgia"/>
          <w:sz w:val="24"/>
          <w:szCs w:val="24"/>
        </w:rPr>
        <w:t>Pimentel</w:t>
      </w:r>
    </w:p>
    <w:p w14:paraId="1B4488E6" w14:textId="77777777" w:rsidR="005D6AAF" w:rsidRPr="00BD5A4D" w:rsidRDefault="005D6AAF" w:rsidP="00BD5A4D">
      <w:pPr>
        <w:pStyle w:val="ColorfulList-Accent11"/>
        <w:numPr>
          <w:ilvl w:val="0"/>
          <w:numId w:val="1"/>
        </w:numPr>
        <w:spacing w:after="0"/>
        <w:jc w:val="both"/>
        <w:rPr>
          <w:rFonts w:ascii="Georgia" w:hAnsi="Georgia"/>
          <w:sz w:val="24"/>
          <w:szCs w:val="24"/>
        </w:rPr>
      </w:pPr>
      <w:r>
        <w:rPr>
          <w:rFonts w:ascii="Georgia" w:hAnsi="Georgia"/>
          <w:b/>
          <w:sz w:val="24"/>
          <w:szCs w:val="24"/>
        </w:rPr>
        <w:t>Professional Staff Congress:</w:t>
      </w:r>
      <w:r>
        <w:rPr>
          <w:rFonts w:ascii="Georgia" w:hAnsi="Georgia"/>
          <w:sz w:val="24"/>
          <w:szCs w:val="24"/>
        </w:rPr>
        <w:t xml:space="preserve">  Professor Lizette Colon </w:t>
      </w:r>
    </w:p>
    <w:p w14:paraId="2F44A76A" w14:textId="77777777" w:rsidR="00B728E3" w:rsidRPr="00B728E3" w:rsidRDefault="007D6608" w:rsidP="00B728E3">
      <w:pPr>
        <w:pStyle w:val="ColorfulList-Accent11"/>
        <w:numPr>
          <w:ilvl w:val="0"/>
          <w:numId w:val="1"/>
        </w:numPr>
        <w:spacing w:after="0"/>
        <w:jc w:val="both"/>
        <w:rPr>
          <w:rFonts w:ascii="Georgia" w:hAnsi="Georgia"/>
          <w:sz w:val="24"/>
          <w:szCs w:val="24"/>
        </w:rPr>
      </w:pPr>
      <w:r>
        <w:rPr>
          <w:rFonts w:ascii="Georgia" w:hAnsi="Georgia"/>
          <w:b/>
          <w:sz w:val="24"/>
          <w:szCs w:val="24"/>
        </w:rPr>
        <w:t>SGA</w:t>
      </w:r>
      <w:r w:rsidR="00B728E3" w:rsidRPr="00B728E3">
        <w:rPr>
          <w:rFonts w:ascii="Georgia" w:hAnsi="Georgia"/>
          <w:b/>
          <w:sz w:val="24"/>
          <w:szCs w:val="24"/>
        </w:rPr>
        <w:t>:</w:t>
      </w:r>
      <w:r w:rsidR="00B8451C">
        <w:rPr>
          <w:rFonts w:ascii="Georgia" w:hAnsi="Georgia"/>
          <w:sz w:val="24"/>
          <w:szCs w:val="24"/>
        </w:rPr>
        <w:t xml:space="preserve"> </w:t>
      </w:r>
      <w:proofErr w:type="spellStart"/>
      <w:r w:rsidR="00B8451C">
        <w:rPr>
          <w:rFonts w:ascii="Georgia" w:hAnsi="Georgia"/>
          <w:sz w:val="24"/>
          <w:szCs w:val="24"/>
        </w:rPr>
        <w:t>Olawunmi</w:t>
      </w:r>
      <w:proofErr w:type="spellEnd"/>
      <w:r w:rsidR="00B8451C">
        <w:rPr>
          <w:rFonts w:ascii="Georgia" w:hAnsi="Georgia"/>
          <w:sz w:val="24"/>
          <w:szCs w:val="24"/>
        </w:rPr>
        <w:t xml:space="preserve"> </w:t>
      </w:r>
      <w:proofErr w:type="spellStart"/>
      <w:r w:rsidR="00B8451C">
        <w:rPr>
          <w:rFonts w:ascii="Georgia" w:hAnsi="Georgia"/>
          <w:sz w:val="24"/>
          <w:szCs w:val="24"/>
        </w:rPr>
        <w:t>Ajibola</w:t>
      </w:r>
      <w:proofErr w:type="spellEnd"/>
      <w:r w:rsidR="00B8451C">
        <w:rPr>
          <w:rFonts w:ascii="Georgia" w:hAnsi="Georgia"/>
          <w:sz w:val="24"/>
          <w:szCs w:val="24"/>
        </w:rPr>
        <w:t xml:space="preserve">, </w:t>
      </w:r>
    </w:p>
    <w:p w14:paraId="77D75F67" w14:textId="77777777" w:rsidR="00CA5A4E" w:rsidRPr="00823BF0" w:rsidRDefault="00CA5A4E" w:rsidP="00823BF0">
      <w:pPr>
        <w:spacing w:after="0"/>
        <w:jc w:val="both"/>
        <w:rPr>
          <w:rFonts w:ascii="Georgia" w:hAnsi="Georgia"/>
          <w:b/>
          <w:sz w:val="24"/>
          <w:szCs w:val="24"/>
        </w:rPr>
      </w:pPr>
    </w:p>
    <w:p w14:paraId="24808E58" w14:textId="5B26866A" w:rsidR="007D6608" w:rsidRDefault="00B728E3" w:rsidP="00B728E3">
      <w:pPr>
        <w:spacing w:after="0"/>
        <w:jc w:val="both"/>
        <w:rPr>
          <w:rFonts w:ascii="Georgia" w:hAnsi="Georgia"/>
          <w:b/>
          <w:sz w:val="24"/>
          <w:szCs w:val="24"/>
          <w:u w:val="single"/>
        </w:rPr>
      </w:pPr>
      <w:r>
        <w:rPr>
          <w:rFonts w:ascii="Georgia" w:hAnsi="Georgia"/>
          <w:b/>
          <w:sz w:val="24"/>
          <w:szCs w:val="24"/>
          <w:u w:val="single"/>
        </w:rPr>
        <w:t>Absent:</w:t>
      </w:r>
    </w:p>
    <w:p w14:paraId="45E3A8DE" w14:textId="77777777" w:rsidR="007C2C76" w:rsidRPr="007C2C76" w:rsidRDefault="007C2C76" w:rsidP="007C2C76">
      <w:pPr>
        <w:pStyle w:val="ColorfulList-Accent11"/>
        <w:numPr>
          <w:ilvl w:val="0"/>
          <w:numId w:val="10"/>
        </w:numPr>
        <w:spacing w:after="0"/>
        <w:jc w:val="both"/>
        <w:rPr>
          <w:rFonts w:ascii="Georgia" w:hAnsi="Georgia"/>
          <w:sz w:val="24"/>
          <w:szCs w:val="24"/>
        </w:rPr>
      </w:pPr>
      <w:r w:rsidRPr="007C2C76">
        <w:rPr>
          <w:rFonts w:ascii="Georgia" w:hAnsi="Georgia"/>
          <w:b/>
          <w:sz w:val="24"/>
          <w:szCs w:val="24"/>
        </w:rPr>
        <w:t>Humanities:</w:t>
      </w:r>
      <w:r>
        <w:rPr>
          <w:rFonts w:ascii="Georgia" w:hAnsi="Georgia"/>
          <w:sz w:val="24"/>
          <w:szCs w:val="24"/>
        </w:rPr>
        <w:t xml:space="preserve"> </w:t>
      </w:r>
      <w:proofErr w:type="spellStart"/>
      <w:r>
        <w:rPr>
          <w:rFonts w:ascii="Georgia" w:hAnsi="Georgia"/>
          <w:sz w:val="24"/>
          <w:szCs w:val="24"/>
        </w:rPr>
        <w:t>Inmaculada</w:t>
      </w:r>
      <w:proofErr w:type="spellEnd"/>
      <w:r>
        <w:rPr>
          <w:rFonts w:ascii="Georgia" w:hAnsi="Georgia"/>
          <w:sz w:val="24"/>
          <w:szCs w:val="24"/>
        </w:rPr>
        <w:t xml:space="preserve"> Lara Bonilla</w:t>
      </w:r>
      <w:r w:rsidRPr="007C2C76">
        <w:rPr>
          <w:rFonts w:ascii="Georgia" w:hAnsi="Georgia"/>
          <w:b/>
          <w:sz w:val="24"/>
          <w:szCs w:val="24"/>
        </w:rPr>
        <w:t xml:space="preserve"> </w:t>
      </w:r>
    </w:p>
    <w:p w14:paraId="52B5B0BE" w14:textId="77777777" w:rsidR="0028786A" w:rsidRDefault="0028786A" w:rsidP="0028786A">
      <w:pPr>
        <w:pStyle w:val="ColorfulList-Accent11"/>
        <w:numPr>
          <w:ilvl w:val="0"/>
          <w:numId w:val="10"/>
        </w:numPr>
        <w:spacing w:after="0"/>
        <w:jc w:val="both"/>
        <w:rPr>
          <w:rFonts w:ascii="Georgia" w:hAnsi="Georgia"/>
          <w:sz w:val="24"/>
          <w:szCs w:val="24"/>
        </w:rPr>
      </w:pPr>
      <w:r>
        <w:rPr>
          <w:rFonts w:ascii="Georgia" w:hAnsi="Georgia"/>
          <w:b/>
          <w:sz w:val="24"/>
          <w:szCs w:val="24"/>
        </w:rPr>
        <w:t>Language &amp; Cognition:</w:t>
      </w:r>
      <w:r>
        <w:rPr>
          <w:rFonts w:ascii="Georgia" w:hAnsi="Georgia"/>
          <w:sz w:val="24"/>
          <w:szCs w:val="24"/>
        </w:rPr>
        <w:t xml:space="preserve">  Professors Thomas </w:t>
      </w:r>
      <w:proofErr w:type="spellStart"/>
      <w:r>
        <w:rPr>
          <w:rFonts w:ascii="Georgia" w:hAnsi="Georgia"/>
          <w:sz w:val="24"/>
          <w:szCs w:val="24"/>
        </w:rPr>
        <w:t>Mencher</w:t>
      </w:r>
      <w:proofErr w:type="spellEnd"/>
      <w:r>
        <w:rPr>
          <w:rFonts w:ascii="Georgia" w:hAnsi="Georgia"/>
          <w:sz w:val="24"/>
          <w:szCs w:val="24"/>
        </w:rPr>
        <w:t xml:space="preserve"> and Paula </w:t>
      </w:r>
      <w:proofErr w:type="spellStart"/>
      <w:r>
        <w:rPr>
          <w:rFonts w:ascii="Georgia" w:hAnsi="Georgia"/>
          <w:sz w:val="24"/>
          <w:szCs w:val="24"/>
        </w:rPr>
        <w:t>Korsko</w:t>
      </w:r>
      <w:proofErr w:type="spellEnd"/>
    </w:p>
    <w:p w14:paraId="21417877" w14:textId="1F28EE79" w:rsidR="00696D81" w:rsidRPr="007C2C76" w:rsidRDefault="007C2C76" w:rsidP="007C2C76">
      <w:pPr>
        <w:pStyle w:val="ColorfulList-Accent11"/>
        <w:numPr>
          <w:ilvl w:val="0"/>
          <w:numId w:val="1"/>
        </w:numPr>
        <w:spacing w:after="0"/>
        <w:jc w:val="both"/>
        <w:rPr>
          <w:rFonts w:ascii="Georgia" w:hAnsi="Georgia"/>
          <w:sz w:val="24"/>
          <w:szCs w:val="24"/>
        </w:rPr>
      </w:pPr>
      <w:r>
        <w:rPr>
          <w:rFonts w:ascii="Georgia" w:hAnsi="Georgia"/>
          <w:b/>
          <w:sz w:val="24"/>
          <w:szCs w:val="24"/>
        </w:rPr>
        <w:t>Natural Sciences:</w:t>
      </w:r>
      <w:r>
        <w:rPr>
          <w:rFonts w:ascii="Georgia" w:hAnsi="Georgia"/>
          <w:sz w:val="24"/>
          <w:szCs w:val="24"/>
        </w:rPr>
        <w:t xml:space="preserve"> Professor </w:t>
      </w:r>
      <w:proofErr w:type="spellStart"/>
      <w:r>
        <w:rPr>
          <w:rFonts w:ascii="Georgia" w:hAnsi="Georgia"/>
          <w:sz w:val="24"/>
          <w:szCs w:val="24"/>
        </w:rPr>
        <w:t>Debasish</w:t>
      </w:r>
      <w:proofErr w:type="spellEnd"/>
      <w:r>
        <w:rPr>
          <w:rFonts w:ascii="Georgia" w:hAnsi="Georgia"/>
          <w:sz w:val="24"/>
          <w:szCs w:val="24"/>
        </w:rPr>
        <w:t xml:space="preserve"> Roy </w:t>
      </w:r>
    </w:p>
    <w:p w14:paraId="60B4F070" w14:textId="77777777" w:rsidR="00696D81" w:rsidRDefault="007D6608" w:rsidP="007D6608">
      <w:pPr>
        <w:numPr>
          <w:ilvl w:val="0"/>
          <w:numId w:val="10"/>
        </w:numPr>
        <w:spacing w:after="0"/>
        <w:jc w:val="both"/>
        <w:rPr>
          <w:rFonts w:ascii="Georgia" w:hAnsi="Georgia"/>
          <w:sz w:val="24"/>
          <w:szCs w:val="24"/>
        </w:rPr>
      </w:pPr>
      <w:r>
        <w:rPr>
          <w:rFonts w:ascii="Georgia" w:hAnsi="Georgia"/>
          <w:b/>
          <w:sz w:val="24"/>
          <w:szCs w:val="24"/>
        </w:rPr>
        <w:t xml:space="preserve">HCC Adjunct Representative: </w:t>
      </w:r>
      <w:r>
        <w:rPr>
          <w:rFonts w:ascii="Georgia" w:hAnsi="Georgia"/>
          <w:sz w:val="24"/>
          <w:szCs w:val="24"/>
        </w:rPr>
        <w:t xml:space="preserve">Professor Ruben Worrell </w:t>
      </w:r>
    </w:p>
    <w:p w14:paraId="52CB503E" w14:textId="77777777" w:rsidR="007D6608" w:rsidRPr="007D6608" w:rsidRDefault="007D6608" w:rsidP="007D6608">
      <w:pPr>
        <w:pStyle w:val="ListParagraph"/>
        <w:numPr>
          <w:ilvl w:val="0"/>
          <w:numId w:val="10"/>
        </w:numPr>
        <w:spacing w:after="0"/>
        <w:jc w:val="both"/>
        <w:rPr>
          <w:rFonts w:ascii="Georgia" w:hAnsi="Georgia"/>
          <w:b/>
          <w:sz w:val="24"/>
          <w:szCs w:val="24"/>
          <w:u w:val="single"/>
        </w:rPr>
      </w:pPr>
      <w:r w:rsidRPr="007D6608">
        <w:rPr>
          <w:rFonts w:ascii="Georgia" w:hAnsi="Georgia"/>
          <w:b/>
          <w:sz w:val="24"/>
          <w:szCs w:val="24"/>
        </w:rPr>
        <w:t>SGA:</w:t>
      </w:r>
      <w:r>
        <w:rPr>
          <w:rFonts w:ascii="Georgia" w:hAnsi="Georgia"/>
          <w:sz w:val="24"/>
          <w:szCs w:val="24"/>
        </w:rPr>
        <w:t xml:space="preserve"> Senators </w:t>
      </w:r>
      <w:proofErr w:type="spellStart"/>
      <w:r>
        <w:rPr>
          <w:rFonts w:ascii="Georgia" w:hAnsi="Georgia"/>
          <w:sz w:val="24"/>
          <w:szCs w:val="24"/>
        </w:rPr>
        <w:t>Adama</w:t>
      </w:r>
      <w:proofErr w:type="spellEnd"/>
      <w:r>
        <w:rPr>
          <w:rFonts w:ascii="Georgia" w:hAnsi="Georgia"/>
          <w:sz w:val="24"/>
          <w:szCs w:val="24"/>
        </w:rPr>
        <w:t xml:space="preserve"> </w:t>
      </w:r>
      <w:proofErr w:type="spellStart"/>
      <w:r>
        <w:rPr>
          <w:rFonts w:ascii="Georgia" w:hAnsi="Georgia"/>
          <w:sz w:val="24"/>
          <w:szCs w:val="24"/>
        </w:rPr>
        <w:t>Savadogo</w:t>
      </w:r>
      <w:proofErr w:type="spellEnd"/>
      <w:r>
        <w:rPr>
          <w:rFonts w:ascii="Georgia" w:hAnsi="Georgia"/>
          <w:sz w:val="24"/>
          <w:szCs w:val="24"/>
        </w:rPr>
        <w:t>,</w:t>
      </w:r>
      <w:r w:rsidRPr="007D6608">
        <w:rPr>
          <w:rFonts w:ascii="Georgia" w:hAnsi="Georgia"/>
          <w:sz w:val="24"/>
          <w:szCs w:val="24"/>
        </w:rPr>
        <w:t xml:space="preserve"> </w:t>
      </w:r>
      <w:proofErr w:type="spellStart"/>
      <w:r>
        <w:rPr>
          <w:rFonts w:ascii="Georgia" w:hAnsi="Georgia"/>
          <w:sz w:val="24"/>
          <w:szCs w:val="24"/>
        </w:rPr>
        <w:t>Krysti</w:t>
      </w:r>
      <w:proofErr w:type="spellEnd"/>
      <w:r>
        <w:rPr>
          <w:rFonts w:ascii="Georgia" w:hAnsi="Georgia"/>
          <w:sz w:val="24"/>
          <w:szCs w:val="24"/>
        </w:rPr>
        <w:t xml:space="preserve"> Stern-Rodriguez</w:t>
      </w:r>
    </w:p>
    <w:p w14:paraId="5CD24A64" w14:textId="77777777" w:rsidR="00805164" w:rsidRPr="00AE4D7D" w:rsidRDefault="00805164" w:rsidP="007F5754">
      <w:pPr>
        <w:pStyle w:val="ColorfulList-Accent11"/>
        <w:spacing w:after="0"/>
        <w:ind w:left="0"/>
        <w:jc w:val="both"/>
        <w:rPr>
          <w:rFonts w:ascii="Georgia" w:hAnsi="Georgia"/>
          <w:b/>
          <w:sz w:val="16"/>
          <w:szCs w:val="16"/>
          <w:u w:val="single"/>
        </w:rPr>
      </w:pPr>
    </w:p>
    <w:p w14:paraId="0A7CBF70" w14:textId="77777777" w:rsidR="00A03DA7" w:rsidRPr="007F5754" w:rsidRDefault="00A03DA7" w:rsidP="007F5754">
      <w:pPr>
        <w:pStyle w:val="ColorfulList-Accent11"/>
        <w:spacing w:after="0"/>
        <w:ind w:left="0"/>
        <w:jc w:val="both"/>
        <w:rPr>
          <w:rFonts w:ascii="Georgia" w:hAnsi="Georgia"/>
          <w:b/>
          <w:sz w:val="24"/>
          <w:szCs w:val="24"/>
        </w:rPr>
      </w:pPr>
      <w:r w:rsidRPr="007F5754">
        <w:rPr>
          <w:rFonts w:ascii="Georgia" w:hAnsi="Georgia"/>
          <w:b/>
          <w:sz w:val="24"/>
          <w:szCs w:val="24"/>
          <w:u w:val="single"/>
        </w:rPr>
        <w:t>Vacant</w:t>
      </w:r>
      <w:r w:rsidRPr="007F5754">
        <w:rPr>
          <w:rFonts w:ascii="Georgia" w:hAnsi="Georgia"/>
          <w:b/>
          <w:sz w:val="24"/>
          <w:szCs w:val="24"/>
        </w:rPr>
        <w:t>:</w:t>
      </w:r>
    </w:p>
    <w:p w14:paraId="6EC8EEBF" w14:textId="77777777" w:rsidR="00CB53A0" w:rsidRPr="00DA3655" w:rsidRDefault="00A03DA7" w:rsidP="0020456B">
      <w:pPr>
        <w:pStyle w:val="ColorfulList-Accent11"/>
        <w:numPr>
          <w:ilvl w:val="0"/>
          <w:numId w:val="3"/>
        </w:numPr>
        <w:spacing w:after="0"/>
        <w:jc w:val="both"/>
        <w:rPr>
          <w:rFonts w:ascii="Georgia" w:hAnsi="Georgia"/>
          <w:b/>
          <w:sz w:val="24"/>
          <w:szCs w:val="24"/>
        </w:rPr>
      </w:pPr>
      <w:r w:rsidRPr="007F5754">
        <w:rPr>
          <w:rFonts w:ascii="Georgia" w:hAnsi="Georgia"/>
          <w:b/>
          <w:sz w:val="24"/>
          <w:szCs w:val="24"/>
        </w:rPr>
        <w:t>Counseling</w:t>
      </w:r>
      <w:r w:rsidR="006E07AC" w:rsidRPr="007F5754">
        <w:rPr>
          <w:rFonts w:ascii="Georgia" w:hAnsi="Georgia"/>
          <w:b/>
          <w:sz w:val="24"/>
          <w:szCs w:val="24"/>
        </w:rPr>
        <w:t xml:space="preserve"> </w:t>
      </w:r>
      <w:r w:rsidR="001200FD" w:rsidRPr="007F5754">
        <w:rPr>
          <w:rFonts w:ascii="Georgia" w:hAnsi="Georgia"/>
          <w:b/>
          <w:sz w:val="24"/>
          <w:szCs w:val="24"/>
        </w:rPr>
        <w:t>(1)</w:t>
      </w:r>
    </w:p>
    <w:p w14:paraId="2D7C0508" w14:textId="77777777" w:rsidR="00A03DA7" w:rsidRPr="007F5754" w:rsidRDefault="00B728E3" w:rsidP="0020456B">
      <w:pPr>
        <w:pStyle w:val="ColorfulList-Accent11"/>
        <w:numPr>
          <w:ilvl w:val="0"/>
          <w:numId w:val="3"/>
        </w:numPr>
        <w:spacing w:after="0"/>
        <w:jc w:val="both"/>
        <w:rPr>
          <w:rFonts w:ascii="Georgia" w:hAnsi="Georgia"/>
          <w:b/>
          <w:sz w:val="24"/>
          <w:szCs w:val="24"/>
        </w:rPr>
      </w:pPr>
      <w:r>
        <w:rPr>
          <w:rFonts w:ascii="Georgia" w:hAnsi="Georgia"/>
          <w:b/>
          <w:sz w:val="24"/>
          <w:szCs w:val="24"/>
        </w:rPr>
        <w:t xml:space="preserve">HCC </w:t>
      </w:r>
      <w:r w:rsidR="00A03DA7" w:rsidRPr="007F5754">
        <w:rPr>
          <w:rFonts w:ascii="Georgia" w:hAnsi="Georgia"/>
          <w:b/>
          <w:sz w:val="24"/>
          <w:szCs w:val="24"/>
        </w:rPr>
        <w:t>Adjunct Rep</w:t>
      </w:r>
      <w:r w:rsidR="001200FD" w:rsidRPr="007F5754">
        <w:rPr>
          <w:rFonts w:ascii="Georgia" w:hAnsi="Georgia"/>
          <w:b/>
          <w:sz w:val="24"/>
          <w:szCs w:val="24"/>
        </w:rPr>
        <w:t>resentative (1)</w:t>
      </w:r>
    </w:p>
    <w:p w14:paraId="09D9D043" w14:textId="77777777" w:rsidR="00A03DA7" w:rsidRPr="00AE4D7D" w:rsidRDefault="00A03DA7" w:rsidP="007F5754">
      <w:pPr>
        <w:pStyle w:val="ColorfulList-Accent11"/>
        <w:spacing w:after="0"/>
        <w:ind w:left="0"/>
        <w:jc w:val="both"/>
        <w:rPr>
          <w:rFonts w:ascii="Georgia" w:hAnsi="Georgia"/>
          <w:b/>
          <w:sz w:val="16"/>
          <w:szCs w:val="16"/>
          <w:u w:val="single"/>
        </w:rPr>
      </w:pPr>
    </w:p>
    <w:p w14:paraId="04175157" w14:textId="77777777" w:rsidR="00AD65C9" w:rsidRPr="00AE4D7D" w:rsidRDefault="00A03DA7" w:rsidP="007F5754">
      <w:pPr>
        <w:pStyle w:val="ColorfulList-Accent11"/>
        <w:spacing w:after="0"/>
        <w:ind w:left="0"/>
        <w:jc w:val="both"/>
        <w:rPr>
          <w:rFonts w:ascii="Georgia" w:hAnsi="Georgia"/>
          <w:b/>
          <w:sz w:val="24"/>
          <w:szCs w:val="24"/>
        </w:rPr>
      </w:pPr>
      <w:r w:rsidRPr="007F5754">
        <w:rPr>
          <w:rFonts w:ascii="Georgia" w:hAnsi="Georgia"/>
          <w:b/>
          <w:sz w:val="24"/>
          <w:szCs w:val="24"/>
          <w:u w:val="single"/>
        </w:rPr>
        <w:t>Visitors</w:t>
      </w:r>
      <w:r w:rsidRPr="007F5754">
        <w:rPr>
          <w:rFonts w:ascii="Georgia" w:hAnsi="Georgia"/>
          <w:b/>
          <w:sz w:val="24"/>
          <w:szCs w:val="24"/>
        </w:rPr>
        <w:t>:</w:t>
      </w:r>
    </w:p>
    <w:p w14:paraId="0D983686" w14:textId="29D8E3E9" w:rsidR="00B8451C" w:rsidRDefault="00471B00" w:rsidP="002E1AFA">
      <w:pPr>
        <w:pStyle w:val="ColorfulList-Accent11"/>
        <w:spacing w:after="0"/>
        <w:ind w:left="360"/>
        <w:jc w:val="both"/>
        <w:rPr>
          <w:rFonts w:ascii="Georgia" w:hAnsi="Georgia"/>
          <w:sz w:val="24"/>
          <w:szCs w:val="24"/>
        </w:rPr>
      </w:pPr>
      <w:r>
        <w:rPr>
          <w:rFonts w:ascii="Georgia" w:hAnsi="Georgia"/>
          <w:sz w:val="24"/>
          <w:szCs w:val="24"/>
        </w:rPr>
        <w:t xml:space="preserve">Mr. </w:t>
      </w:r>
      <w:r w:rsidR="00622E82">
        <w:rPr>
          <w:rFonts w:ascii="Georgia" w:hAnsi="Georgia"/>
          <w:sz w:val="24"/>
          <w:szCs w:val="24"/>
        </w:rPr>
        <w:t xml:space="preserve">Shmuel Gerber (Parliamentarian), </w:t>
      </w:r>
      <w:r w:rsidR="00C510CD">
        <w:rPr>
          <w:rFonts w:ascii="Georgia" w:hAnsi="Georgia"/>
          <w:sz w:val="24"/>
          <w:szCs w:val="24"/>
        </w:rPr>
        <w:t xml:space="preserve">Associate Dean Ann </w:t>
      </w:r>
      <w:proofErr w:type="spellStart"/>
      <w:proofErr w:type="gramStart"/>
      <w:r w:rsidR="00B85A36">
        <w:rPr>
          <w:rFonts w:ascii="Georgia" w:hAnsi="Georgia"/>
          <w:sz w:val="24"/>
          <w:szCs w:val="24"/>
        </w:rPr>
        <w:t>Mester</w:t>
      </w:r>
      <w:proofErr w:type="spellEnd"/>
      <w:r w:rsidR="00B85A36">
        <w:rPr>
          <w:rFonts w:ascii="Georgia" w:hAnsi="Georgia"/>
          <w:sz w:val="24"/>
          <w:szCs w:val="24"/>
        </w:rPr>
        <w:t xml:space="preserve">  </w:t>
      </w:r>
      <w:r w:rsidR="00823BF0">
        <w:rPr>
          <w:rFonts w:ascii="Georgia" w:hAnsi="Georgia"/>
          <w:sz w:val="24"/>
          <w:szCs w:val="24"/>
        </w:rPr>
        <w:t>(</w:t>
      </w:r>
      <w:proofErr w:type="gramEnd"/>
      <w:r w:rsidR="00823BF0">
        <w:rPr>
          <w:rFonts w:ascii="Georgia" w:hAnsi="Georgia"/>
          <w:sz w:val="24"/>
          <w:szCs w:val="24"/>
        </w:rPr>
        <w:t>OAA)</w:t>
      </w:r>
      <w:r w:rsidR="002E1AFA">
        <w:rPr>
          <w:rFonts w:ascii="Georgia" w:hAnsi="Georgia"/>
          <w:sz w:val="24"/>
          <w:szCs w:val="24"/>
        </w:rPr>
        <w:t xml:space="preserve">, </w:t>
      </w:r>
      <w:r w:rsidR="00B728E3">
        <w:rPr>
          <w:rFonts w:ascii="Georgia" w:hAnsi="Georgia"/>
          <w:sz w:val="24"/>
          <w:szCs w:val="24"/>
        </w:rPr>
        <w:t xml:space="preserve"> </w:t>
      </w:r>
    </w:p>
    <w:p w14:paraId="237063D6" w14:textId="00AC2AC7" w:rsidR="00471B00" w:rsidRDefault="004D7B53" w:rsidP="002E1AFA">
      <w:pPr>
        <w:pStyle w:val="ColorfulList-Accent11"/>
        <w:spacing w:after="0"/>
        <w:ind w:left="360"/>
        <w:jc w:val="both"/>
        <w:rPr>
          <w:rFonts w:ascii="Georgia" w:hAnsi="Georgia"/>
          <w:sz w:val="24"/>
          <w:szCs w:val="24"/>
        </w:rPr>
      </w:pPr>
      <w:r>
        <w:rPr>
          <w:rFonts w:ascii="Georgia" w:hAnsi="Georgia"/>
          <w:sz w:val="24"/>
          <w:szCs w:val="24"/>
        </w:rPr>
        <w:t xml:space="preserve">Admissions Director Carlos Rivera, </w:t>
      </w:r>
      <w:r w:rsidR="002E1AFA">
        <w:rPr>
          <w:rFonts w:ascii="Georgia" w:hAnsi="Georgia"/>
          <w:sz w:val="24"/>
          <w:szCs w:val="24"/>
        </w:rPr>
        <w:t>Jennifer Aponte-</w:t>
      </w:r>
      <w:proofErr w:type="spellStart"/>
      <w:r w:rsidR="002E1AFA">
        <w:rPr>
          <w:rFonts w:ascii="Georgia" w:hAnsi="Georgia"/>
          <w:sz w:val="24"/>
          <w:szCs w:val="24"/>
        </w:rPr>
        <w:t>Paez</w:t>
      </w:r>
      <w:proofErr w:type="spellEnd"/>
      <w:r w:rsidR="002E1AFA">
        <w:rPr>
          <w:rFonts w:ascii="Georgia" w:hAnsi="Georgia"/>
          <w:sz w:val="24"/>
          <w:szCs w:val="24"/>
        </w:rPr>
        <w:t xml:space="preserve"> (SSCU-</w:t>
      </w:r>
      <w:r w:rsidR="00823BF0">
        <w:rPr>
          <w:rFonts w:ascii="Georgia" w:hAnsi="Georgia"/>
          <w:sz w:val="24"/>
          <w:szCs w:val="24"/>
        </w:rPr>
        <w:t xml:space="preserve">SDEM), </w:t>
      </w:r>
      <w:r>
        <w:rPr>
          <w:rFonts w:ascii="Georgia" w:hAnsi="Georgia"/>
          <w:sz w:val="24"/>
          <w:szCs w:val="24"/>
        </w:rPr>
        <w:t xml:space="preserve">Transition &amp; Advisory </w:t>
      </w:r>
      <w:r w:rsidR="00823BF0">
        <w:rPr>
          <w:rFonts w:ascii="Georgia" w:hAnsi="Georgia"/>
          <w:sz w:val="24"/>
          <w:szCs w:val="24"/>
        </w:rPr>
        <w:t>Coordinator Sam</w:t>
      </w:r>
      <w:r>
        <w:rPr>
          <w:rFonts w:ascii="Georgia" w:hAnsi="Georgia"/>
          <w:sz w:val="24"/>
          <w:szCs w:val="24"/>
        </w:rPr>
        <w:t xml:space="preserve"> Byrd (CEWD), Professor Clarence Robertson (English Department), Lecturer Andy </w:t>
      </w:r>
      <w:r w:rsidR="00B85A36">
        <w:rPr>
          <w:rFonts w:ascii="Georgia" w:hAnsi="Georgia"/>
          <w:sz w:val="24"/>
          <w:szCs w:val="24"/>
        </w:rPr>
        <w:t>London</w:t>
      </w:r>
      <w:r w:rsidR="002B414C">
        <w:rPr>
          <w:rFonts w:ascii="Georgia" w:hAnsi="Georgia"/>
          <w:sz w:val="24"/>
          <w:szCs w:val="24"/>
        </w:rPr>
        <w:t xml:space="preserve">, </w:t>
      </w:r>
      <w:proofErr w:type="spellStart"/>
      <w:r w:rsidR="002B414C">
        <w:rPr>
          <w:rFonts w:ascii="Georgia" w:hAnsi="Georgia"/>
          <w:sz w:val="24"/>
          <w:szCs w:val="24"/>
        </w:rPr>
        <w:t>Inza</w:t>
      </w:r>
      <w:r w:rsidR="00673E97">
        <w:rPr>
          <w:rFonts w:ascii="Georgia" w:hAnsi="Georgia"/>
          <w:sz w:val="24"/>
          <w:szCs w:val="24"/>
        </w:rPr>
        <w:t>mamdeen</w:t>
      </w:r>
      <w:proofErr w:type="spellEnd"/>
      <w:r w:rsidR="00673E97">
        <w:rPr>
          <w:rFonts w:ascii="Georgia" w:hAnsi="Georgia"/>
          <w:sz w:val="24"/>
          <w:szCs w:val="24"/>
        </w:rPr>
        <w:t xml:space="preserve"> </w:t>
      </w:r>
      <w:proofErr w:type="spellStart"/>
      <w:r w:rsidR="002B414C">
        <w:rPr>
          <w:rFonts w:ascii="Georgia" w:hAnsi="Georgia"/>
          <w:sz w:val="24"/>
          <w:szCs w:val="24"/>
        </w:rPr>
        <w:t>Kassim</w:t>
      </w:r>
      <w:proofErr w:type="spellEnd"/>
      <w:r w:rsidR="002B414C">
        <w:rPr>
          <w:rFonts w:ascii="Georgia" w:hAnsi="Georgia"/>
          <w:sz w:val="24"/>
          <w:szCs w:val="24"/>
        </w:rPr>
        <w:t xml:space="preserve"> VP-Academic Affairs SGA, </w:t>
      </w:r>
      <w:proofErr w:type="spellStart"/>
      <w:r w:rsidR="002B414C">
        <w:rPr>
          <w:rFonts w:ascii="Georgia" w:hAnsi="Georgia"/>
          <w:sz w:val="24"/>
          <w:szCs w:val="24"/>
        </w:rPr>
        <w:t>Aixa</w:t>
      </w:r>
      <w:proofErr w:type="spellEnd"/>
      <w:r w:rsidR="002B414C">
        <w:rPr>
          <w:rFonts w:ascii="Georgia" w:hAnsi="Georgia"/>
          <w:sz w:val="24"/>
          <w:szCs w:val="24"/>
        </w:rPr>
        <w:t xml:space="preserve"> McLean (SSCU)</w:t>
      </w:r>
    </w:p>
    <w:p w14:paraId="29B2C237" w14:textId="77777777" w:rsidR="00694C84" w:rsidRDefault="00694C84" w:rsidP="002E1AFA">
      <w:pPr>
        <w:pStyle w:val="ColorfulList-Accent11"/>
        <w:spacing w:after="0"/>
        <w:ind w:left="360"/>
        <w:jc w:val="both"/>
        <w:rPr>
          <w:rFonts w:ascii="Georgia" w:hAnsi="Georgia"/>
          <w:sz w:val="24"/>
          <w:szCs w:val="24"/>
        </w:rPr>
      </w:pPr>
    </w:p>
    <w:p w14:paraId="49D177AB" w14:textId="77777777" w:rsidR="00694C84" w:rsidRDefault="00694C84" w:rsidP="002E1AFA">
      <w:pPr>
        <w:pStyle w:val="ColorfulList-Accent11"/>
        <w:spacing w:after="0"/>
        <w:ind w:left="360"/>
        <w:jc w:val="both"/>
        <w:rPr>
          <w:rFonts w:ascii="Georgia" w:hAnsi="Georgia"/>
          <w:sz w:val="24"/>
          <w:szCs w:val="24"/>
        </w:rPr>
      </w:pPr>
    </w:p>
    <w:p w14:paraId="03E8C41A" w14:textId="77777777" w:rsidR="00694C84" w:rsidRDefault="00694C84" w:rsidP="002E1AFA">
      <w:pPr>
        <w:pStyle w:val="ColorfulList-Accent11"/>
        <w:spacing w:after="0"/>
        <w:ind w:left="360"/>
        <w:jc w:val="both"/>
        <w:rPr>
          <w:rFonts w:ascii="Georgia" w:hAnsi="Georgia"/>
          <w:sz w:val="24"/>
          <w:szCs w:val="24"/>
        </w:rPr>
      </w:pPr>
    </w:p>
    <w:p w14:paraId="13B7B8EB" w14:textId="77777777" w:rsidR="00694C84" w:rsidRDefault="00694C84" w:rsidP="002E1AFA">
      <w:pPr>
        <w:pStyle w:val="ColorfulList-Accent11"/>
        <w:spacing w:after="0"/>
        <w:ind w:left="360"/>
        <w:jc w:val="both"/>
        <w:rPr>
          <w:rFonts w:ascii="Georgia" w:hAnsi="Georgia"/>
          <w:sz w:val="24"/>
          <w:szCs w:val="24"/>
        </w:rPr>
      </w:pPr>
    </w:p>
    <w:p w14:paraId="0A3DCDF1" w14:textId="77777777" w:rsidR="00694C84" w:rsidRDefault="00694C84" w:rsidP="002E1AFA">
      <w:pPr>
        <w:pStyle w:val="ColorfulList-Accent11"/>
        <w:spacing w:after="0"/>
        <w:ind w:left="360"/>
        <w:jc w:val="both"/>
        <w:rPr>
          <w:rFonts w:ascii="Georgia" w:hAnsi="Georgia"/>
          <w:sz w:val="24"/>
          <w:szCs w:val="24"/>
        </w:rPr>
      </w:pPr>
    </w:p>
    <w:p w14:paraId="00123D5E" w14:textId="77777777" w:rsidR="00694C84" w:rsidRDefault="00694C84" w:rsidP="002E1AFA">
      <w:pPr>
        <w:pStyle w:val="ColorfulList-Accent11"/>
        <w:spacing w:after="0"/>
        <w:ind w:left="360"/>
        <w:jc w:val="both"/>
        <w:rPr>
          <w:rFonts w:ascii="Georgia" w:hAnsi="Georgia"/>
          <w:sz w:val="24"/>
          <w:szCs w:val="24"/>
        </w:rPr>
      </w:pPr>
    </w:p>
    <w:p w14:paraId="56C8F612" w14:textId="77777777" w:rsidR="00694C84" w:rsidRDefault="00694C84" w:rsidP="002E1AFA">
      <w:pPr>
        <w:pStyle w:val="ColorfulList-Accent11"/>
        <w:spacing w:after="0"/>
        <w:ind w:left="360"/>
        <w:jc w:val="both"/>
        <w:rPr>
          <w:rFonts w:ascii="Georgia" w:hAnsi="Georgia"/>
          <w:sz w:val="24"/>
          <w:szCs w:val="24"/>
        </w:rPr>
      </w:pPr>
    </w:p>
    <w:p w14:paraId="7694EFD9" w14:textId="77777777" w:rsidR="00694C84" w:rsidRDefault="00694C84" w:rsidP="002E1AFA">
      <w:pPr>
        <w:pStyle w:val="ColorfulList-Accent11"/>
        <w:spacing w:after="0"/>
        <w:ind w:left="360"/>
        <w:jc w:val="both"/>
        <w:rPr>
          <w:rFonts w:ascii="Georgia" w:hAnsi="Georgia"/>
          <w:sz w:val="24"/>
          <w:szCs w:val="24"/>
        </w:rPr>
      </w:pPr>
    </w:p>
    <w:p w14:paraId="4AC2411B" w14:textId="77777777" w:rsidR="00694C84" w:rsidRDefault="00694C84" w:rsidP="002E1AFA">
      <w:pPr>
        <w:pStyle w:val="ColorfulList-Accent11"/>
        <w:spacing w:after="0"/>
        <w:ind w:left="360"/>
        <w:jc w:val="both"/>
        <w:rPr>
          <w:rFonts w:ascii="Georgia" w:hAnsi="Georgia"/>
          <w:sz w:val="24"/>
          <w:szCs w:val="24"/>
        </w:rPr>
      </w:pPr>
    </w:p>
    <w:p w14:paraId="19488A98" w14:textId="77777777" w:rsidR="00120FDA" w:rsidRDefault="00120FDA" w:rsidP="007F5754">
      <w:pPr>
        <w:spacing w:after="0"/>
        <w:jc w:val="both"/>
        <w:rPr>
          <w:rFonts w:ascii="Georgia" w:hAnsi="Georgia"/>
          <w:b/>
          <w:i/>
          <w:sz w:val="24"/>
          <w:szCs w:val="24"/>
        </w:rPr>
      </w:pPr>
    </w:p>
    <w:p w14:paraId="0EF99E45" w14:textId="77777777" w:rsidR="00C71BE4" w:rsidRPr="00C71BE4" w:rsidRDefault="00C71BE4" w:rsidP="007F5754">
      <w:pPr>
        <w:spacing w:after="0"/>
        <w:jc w:val="both"/>
        <w:rPr>
          <w:rFonts w:ascii="Georgia" w:hAnsi="Georgia"/>
          <w:sz w:val="24"/>
          <w:szCs w:val="24"/>
        </w:rPr>
      </w:pPr>
    </w:p>
    <w:p w14:paraId="1939879F" w14:textId="77777777" w:rsidR="003D5FEF" w:rsidRPr="007F5754" w:rsidRDefault="00844F68" w:rsidP="007F5754">
      <w:pPr>
        <w:spacing w:after="0"/>
        <w:jc w:val="both"/>
        <w:rPr>
          <w:rFonts w:ascii="Georgia" w:hAnsi="Georgia"/>
          <w:b/>
          <w:i/>
          <w:sz w:val="24"/>
          <w:szCs w:val="24"/>
        </w:rPr>
      </w:pPr>
      <w:r>
        <w:rPr>
          <w:rFonts w:ascii="Georgia" w:hAnsi="Georgia"/>
          <w:b/>
          <w:i/>
          <w:sz w:val="24"/>
          <w:szCs w:val="24"/>
        </w:rPr>
        <w:t xml:space="preserve">1.  </w:t>
      </w:r>
      <w:r w:rsidR="003D5FEF" w:rsidRPr="007F5754">
        <w:rPr>
          <w:rFonts w:ascii="Georgia" w:hAnsi="Georgia"/>
          <w:b/>
          <w:i/>
          <w:sz w:val="24"/>
          <w:szCs w:val="24"/>
        </w:rPr>
        <w:t>Call to Order</w:t>
      </w:r>
    </w:p>
    <w:p w14:paraId="4F14AE56" w14:textId="77777777" w:rsidR="00120FDA" w:rsidRPr="00C71BE4" w:rsidRDefault="00120FDA" w:rsidP="007F5754">
      <w:pPr>
        <w:spacing w:after="0"/>
        <w:jc w:val="both"/>
        <w:rPr>
          <w:rFonts w:ascii="Georgia" w:hAnsi="Georgia"/>
          <w:sz w:val="20"/>
          <w:szCs w:val="20"/>
        </w:rPr>
      </w:pPr>
    </w:p>
    <w:p w14:paraId="6770EF55" w14:textId="6FFF8552" w:rsidR="00B531F8" w:rsidRDefault="00A41AA8" w:rsidP="0020456B">
      <w:pPr>
        <w:numPr>
          <w:ilvl w:val="0"/>
          <w:numId w:val="6"/>
        </w:numPr>
        <w:spacing w:after="0"/>
        <w:jc w:val="both"/>
        <w:rPr>
          <w:rFonts w:ascii="Georgia" w:hAnsi="Georgia"/>
          <w:sz w:val="24"/>
          <w:szCs w:val="24"/>
        </w:rPr>
      </w:pPr>
      <w:r>
        <w:rPr>
          <w:rFonts w:ascii="Georgia" w:hAnsi="Georgia"/>
          <w:sz w:val="24"/>
          <w:szCs w:val="24"/>
        </w:rPr>
        <w:t>Quorum</w:t>
      </w:r>
      <w:r w:rsidR="00B531F8">
        <w:rPr>
          <w:rFonts w:ascii="Georgia" w:hAnsi="Georgia"/>
          <w:sz w:val="24"/>
          <w:szCs w:val="24"/>
        </w:rPr>
        <w:t xml:space="preserve"> of 38 established </w:t>
      </w:r>
    </w:p>
    <w:p w14:paraId="729A84C4" w14:textId="67F1D28E" w:rsidR="00A03DA7" w:rsidRPr="007F5754" w:rsidRDefault="00823BF0" w:rsidP="0020456B">
      <w:pPr>
        <w:numPr>
          <w:ilvl w:val="0"/>
          <w:numId w:val="6"/>
        </w:numPr>
        <w:spacing w:after="0"/>
        <w:jc w:val="both"/>
        <w:rPr>
          <w:rFonts w:ascii="Georgia" w:hAnsi="Georgia"/>
          <w:sz w:val="24"/>
          <w:szCs w:val="24"/>
        </w:rPr>
      </w:pPr>
      <w:r>
        <w:rPr>
          <w:rFonts w:ascii="Georgia" w:hAnsi="Georgia"/>
          <w:sz w:val="24"/>
          <w:szCs w:val="24"/>
        </w:rPr>
        <w:t>Senate called</w:t>
      </w:r>
      <w:r w:rsidR="00A03DA7" w:rsidRPr="007F5754">
        <w:rPr>
          <w:rFonts w:ascii="Georgia" w:hAnsi="Georgia"/>
          <w:sz w:val="24"/>
          <w:szCs w:val="24"/>
        </w:rPr>
        <w:t xml:space="preserve"> to order at </w:t>
      </w:r>
      <w:r w:rsidR="00B85A36">
        <w:rPr>
          <w:rFonts w:ascii="Georgia" w:hAnsi="Georgia"/>
          <w:sz w:val="24"/>
          <w:szCs w:val="24"/>
        </w:rPr>
        <w:t>3:34</w:t>
      </w:r>
      <w:r w:rsidR="00B00376" w:rsidRPr="007F5754">
        <w:rPr>
          <w:rFonts w:ascii="Georgia" w:hAnsi="Georgia"/>
          <w:sz w:val="24"/>
          <w:szCs w:val="24"/>
        </w:rPr>
        <w:t xml:space="preserve"> PM.</w:t>
      </w:r>
    </w:p>
    <w:p w14:paraId="2CE43AD5" w14:textId="77777777" w:rsidR="00E12F2D" w:rsidRPr="00C71BE4" w:rsidRDefault="00E12F2D" w:rsidP="007F5754">
      <w:pPr>
        <w:spacing w:after="0"/>
        <w:jc w:val="both"/>
        <w:rPr>
          <w:rFonts w:ascii="Georgia" w:hAnsi="Georgia"/>
          <w:sz w:val="24"/>
          <w:szCs w:val="24"/>
        </w:rPr>
      </w:pPr>
    </w:p>
    <w:p w14:paraId="4AB1B8F2" w14:textId="77777777" w:rsidR="00B531F8" w:rsidRDefault="00844F68" w:rsidP="00673E97">
      <w:pPr>
        <w:spacing w:after="0"/>
        <w:jc w:val="both"/>
        <w:rPr>
          <w:rFonts w:ascii="Georgia" w:hAnsi="Georgia"/>
          <w:b/>
          <w:i/>
          <w:sz w:val="24"/>
          <w:szCs w:val="24"/>
        </w:rPr>
      </w:pPr>
      <w:r>
        <w:rPr>
          <w:rFonts w:ascii="Georgia" w:hAnsi="Georgia"/>
          <w:b/>
          <w:i/>
          <w:sz w:val="24"/>
          <w:szCs w:val="24"/>
        </w:rPr>
        <w:t xml:space="preserve">2.  </w:t>
      </w:r>
      <w:r w:rsidR="00754693">
        <w:rPr>
          <w:rFonts w:ascii="Georgia" w:hAnsi="Georgia"/>
          <w:b/>
          <w:i/>
          <w:sz w:val="24"/>
          <w:szCs w:val="24"/>
        </w:rPr>
        <w:t>Approval of</w:t>
      </w:r>
      <w:r w:rsidR="00673E97">
        <w:rPr>
          <w:rFonts w:ascii="Georgia" w:hAnsi="Georgia"/>
          <w:b/>
          <w:i/>
          <w:sz w:val="24"/>
          <w:szCs w:val="24"/>
        </w:rPr>
        <w:t xml:space="preserve"> the Agenda</w:t>
      </w:r>
    </w:p>
    <w:p w14:paraId="1F110544" w14:textId="77777777" w:rsidR="00673E97" w:rsidRPr="00C71BE4" w:rsidRDefault="00673E97" w:rsidP="00673E97">
      <w:pPr>
        <w:spacing w:after="0"/>
        <w:jc w:val="both"/>
        <w:rPr>
          <w:rFonts w:ascii="Georgia" w:hAnsi="Georgia"/>
          <w:sz w:val="24"/>
          <w:szCs w:val="24"/>
        </w:rPr>
      </w:pPr>
    </w:p>
    <w:p w14:paraId="6B03C403" w14:textId="43278F9E" w:rsidR="00673E97" w:rsidRDefault="00673E97" w:rsidP="0020456B">
      <w:pPr>
        <w:numPr>
          <w:ilvl w:val="0"/>
          <w:numId w:val="4"/>
        </w:numPr>
        <w:spacing w:after="0"/>
        <w:jc w:val="both"/>
        <w:rPr>
          <w:rFonts w:ascii="Georgia" w:hAnsi="Georgia"/>
          <w:b/>
          <w:i/>
          <w:sz w:val="24"/>
          <w:szCs w:val="24"/>
        </w:rPr>
      </w:pPr>
      <w:r>
        <w:rPr>
          <w:rFonts w:ascii="Georgia" w:hAnsi="Georgia"/>
          <w:sz w:val="24"/>
          <w:szCs w:val="24"/>
        </w:rPr>
        <w:t>May</w:t>
      </w:r>
      <w:r w:rsidR="00823BF0">
        <w:rPr>
          <w:rFonts w:ascii="Georgia" w:hAnsi="Georgia"/>
          <w:sz w:val="24"/>
          <w:szCs w:val="24"/>
        </w:rPr>
        <w:t xml:space="preserve"> Meeting</w:t>
      </w:r>
      <w:r>
        <w:rPr>
          <w:rFonts w:ascii="Georgia" w:hAnsi="Georgia"/>
          <w:sz w:val="24"/>
          <w:szCs w:val="24"/>
        </w:rPr>
        <w:t xml:space="preserve"> Agenda </w:t>
      </w:r>
      <w:proofErr w:type="gramStart"/>
      <w:r>
        <w:rPr>
          <w:rFonts w:ascii="Georgia" w:hAnsi="Georgia"/>
          <w:sz w:val="24"/>
          <w:szCs w:val="24"/>
        </w:rPr>
        <w:t>approved</w:t>
      </w:r>
      <w:proofErr w:type="gramEnd"/>
      <w:r>
        <w:rPr>
          <w:rFonts w:ascii="Georgia" w:hAnsi="Georgia"/>
          <w:sz w:val="24"/>
          <w:szCs w:val="24"/>
        </w:rPr>
        <w:t xml:space="preserve"> as presented </w:t>
      </w:r>
      <w:r w:rsidR="00952CC0" w:rsidRPr="00952CC0">
        <w:rPr>
          <w:rFonts w:ascii="Georgia" w:hAnsi="Georgia"/>
          <w:sz w:val="24"/>
          <w:szCs w:val="24"/>
        </w:rPr>
        <w:t xml:space="preserve">by </w:t>
      </w:r>
      <w:r w:rsidR="00B85A36">
        <w:rPr>
          <w:rFonts w:ascii="Georgia" w:hAnsi="Georgia"/>
          <w:sz w:val="24"/>
          <w:szCs w:val="24"/>
        </w:rPr>
        <w:t>acclamation</w:t>
      </w:r>
      <w:r w:rsidR="00952CC0" w:rsidRPr="00952CC0">
        <w:rPr>
          <w:rFonts w:ascii="Georgia" w:hAnsi="Georgia"/>
          <w:sz w:val="24"/>
          <w:szCs w:val="24"/>
        </w:rPr>
        <w:t>.</w:t>
      </w:r>
    </w:p>
    <w:p w14:paraId="0A839DC8" w14:textId="77777777" w:rsidR="00120FDA" w:rsidRPr="00952CC0" w:rsidRDefault="00120FDA" w:rsidP="00952CC0">
      <w:pPr>
        <w:spacing w:after="0"/>
        <w:jc w:val="both"/>
        <w:rPr>
          <w:rFonts w:ascii="Georgia" w:hAnsi="Georgia"/>
          <w:b/>
          <w:i/>
          <w:sz w:val="24"/>
          <w:szCs w:val="24"/>
        </w:rPr>
      </w:pPr>
    </w:p>
    <w:p w14:paraId="7648AA57" w14:textId="77777777" w:rsidR="00A03DA7" w:rsidRDefault="00844F68" w:rsidP="007F5754">
      <w:pPr>
        <w:spacing w:after="0"/>
        <w:jc w:val="both"/>
        <w:rPr>
          <w:rFonts w:ascii="Georgia" w:hAnsi="Georgia"/>
          <w:b/>
          <w:i/>
          <w:sz w:val="24"/>
          <w:szCs w:val="24"/>
        </w:rPr>
      </w:pPr>
      <w:r>
        <w:rPr>
          <w:rFonts w:ascii="Georgia" w:hAnsi="Georgia"/>
          <w:b/>
          <w:i/>
          <w:sz w:val="24"/>
          <w:szCs w:val="24"/>
        </w:rPr>
        <w:t xml:space="preserve">3. </w:t>
      </w:r>
      <w:r w:rsidR="00A03DA7" w:rsidRPr="007F5754">
        <w:rPr>
          <w:rFonts w:ascii="Georgia" w:hAnsi="Georgia"/>
          <w:b/>
          <w:i/>
          <w:sz w:val="24"/>
          <w:szCs w:val="24"/>
        </w:rPr>
        <w:t xml:space="preserve">Approval of </w:t>
      </w:r>
      <w:r w:rsidR="00AD4928" w:rsidRPr="007F5754">
        <w:rPr>
          <w:rFonts w:ascii="Georgia" w:hAnsi="Georgia"/>
          <w:b/>
          <w:i/>
          <w:sz w:val="24"/>
          <w:szCs w:val="24"/>
        </w:rPr>
        <w:t>Thursday</w:t>
      </w:r>
      <w:r w:rsidR="005E08E8" w:rsidRPr="007F5754">
        <w:rPr>
          <w:rFonts w:ascii="Georgia" w:hAnsi="Georgia"/>
          <w:b/>
          <w:i/>
          <w:sz w:val="24"/>
          <w:szCs w:val="24"/>
        </w:rPr>
        <w:t xml:space="preserve">, </w:t>
      </w:r>
      <w:r w:rsidR="00384C68">
        <w:rPr>
          <w:rFonts w:ascii="Georgia" w:hAnsi="Georgia"/>
          <w:b/>
          <w:i/>
          <w:sz w:val="24"/>
          <w:szCs w:val="24"/>
        </w:rPr>
        <w:t>April 19th</w:t>
      </w:r>
      <w:r w:rsidR="00952CC0">
        <w:rPr>
          <w:rFonts w:ascii="Georgia" w:hAnsi="Georgia"/>
          <w:b/>
          <w:i/>
          <w:sz w:val="24"/>
          <w:szCs w:val="24"/>
        </w:rPr>
        <w:t xml:space="preserve"> </w:t>
      </w:r>
      <w:r w:rsidR="00BE00B7" w:rsidRPr="007F5754">
        <w:rPr>
          <w:rFonts w:ascii="Georgia" w:hAnsi="Georgia"/>
          <w:b/>
          <w:i/>
          <w:sz w:val="24"/>
          <w:szCs w:val="24"/>
        </w:rPr>
        <w:t xml:space="preserve">College-Wide Senate </w:t>
      </w:r>
      <w:r w:rsidR="00A03DA7" w:rsidRPr="007F5754">
        <w:rPr>
          <w:rFonts w:ascii="Georgia" w:hAnsi="Georgia"/>
          <w:b/>
          <w:i/>
          <w:sz w:val="24"/>
          <w:szCs w:val="24"/>
        </w:rPr>
        <w:t>Minutes</w:t>
      </w:r>
    </w:p>
    <w:p w14:paraId="5CBBBDA5" w14:textId="77777777" w:rsidR="00AE4D7D" w:rsidRDefault="00AE4D7D" w:rsidP="007F5754">
      <w:pPr>
        <w:spacing w:after="0"/>
        <w:jc w:val="both"/>
        <w:rPr>
          <w:rFonts w:ascii="Georgia" w:hAnsi="Georgia"/>
          <w:b/>
          <w:i/>
          <w:sz w:val="24"/>
          <w:szCs w:val="24"/>
        </w:rPr>
      </w:pPr>
    </w:p>
    <w:p w14:paraId="29674E77" w14:textId="77777777" w:rsidR="00AE4D7D" w:rsidRPr="003F49ED" w:rsidRDefault="00384C68" w:rsidP="0020456B">
      <w:pPr>
        <w:numPr>
          <w:ilvl w:val="0"/>
          <w:numId w:val="4"/>
        </w:numPr>
        <w:spacing w:after="0"/>
        <w:jc w:val="both"/>
        <w:rPr>
          <w:rFonts w:ascii="Georgia" w:hAnsi="Georgia"/>
          <w:i/>
          <w:sz w:val="24"/>
          <w:szCs w:val="24"/>
        </w:rPr>
      </w:pPr>
      <w:r w:rsidRPr="003F49ED">
        <w:rPr>
          <w:rFonts w:ascii="Georgia" w:hAnsi="Georgia"/>
          <w:sz w:val="24"/>
          <w:szCs w:val="24"/>
        </w:rPr>
        <w:t>Accepted Revisions to the minutes</w:t>
      </w:r>
      <w:r w:rsidR="00AE4D7D" w:rsidRPr="003F49ED">
        <w:rPr>
          <w:rFonts w:ascii="Georgia" w:hAnsi="Georgia"/>
          <w:sz w:val="24"/>
          <w:szCs w:val="24"/>
        </w:rPr>
        <w:t xml:space="preserve">: </w:t>
      </w:r>
      <w:r w:rsidR="00823BF0" w:rsidRPr="003F49ED">
        <w:rPr>
          <w:rFonts w:ascii="Georgia" w:hAnsi="Georgia"/>
          <w:sz w:val="24"/>
          <w:szCs w:val="24"/>
        </w:rPr>
        <w:t xml:space="preserve"> </w:t>
      </w:r>
    </w:p>
    <w:p w14:paraId="7B39F7CE" w14:textId="77777777" w:rsidR="00823BF0" w:rsidRPr="00384C68" w:rsidRDefault="00384C68" w:rsidP="0020456B">
      <w:pPr>
        <w:numPr>
          <w:ilvl w:val="1"/>
          <w:numId w:val="4"/>
        </w:numPr>
        <w:spacing w:after="0"/>
        <w:jc w:val="both"/>
        <w:rPr>
          <w:rFonts w:ascii="Georgia" w:hAnsi="Georgia"/>
          <w:i/>
          <w:sz w:val="24"/>
          <w:szCs w:val="24"/>
        </w:rPr>
      </w:pPr>
      <w:r w:rsidRPr="00384C68">
        <w:rPr>
          <w:rFonts w:ascii="Georgia" w:hAnsi="Georgia"/>
          <w:sz w:val="24"/>
          <w:szCs w:val="24"/>
        </w:rPr>
        <w:t>Addition of HEO Senator Mercedes Moscat as present at meeting</w:t>
      </w:r>
      <w:r w:rsidR="00DA7849">
        <w:rPr>
          <w:rFonts w:ascii="Georgia" w:hAnsi="Georgia"/>
          <w:sz w:val="24"/>
          <w:szCs w:val="24"/>
        </w:rPr>
        <w:t>.</w:t>
      </w:r>
    </w:p>
    <w:p w14:paraId="79E48C19" w14:textId="77777777" w:rsidR="00952CC0" w:rsidRPr="00A41AA8" w:rsidRDefault="00952CC0" w:rsidP="005C28DD">
      <w:pPr>
        <w:spacing w:after="0"/>
        <w:ind w:left="1440"/>
        <w:jc w:val="both"/>
        <w:rPr>
          <w:rFonts w:ascii="Georgia" w:hAnsi="Georgia"/>
          <w:b/>
          <w:sz w:val="24"/>
          <w:szCs w:val="24"/>
        </w:rPr>
      </w:pPr>
    </w:p>
    <w:p w14:paraId="4FDF9B6F" w14:textId="77777777" w:rsidR="00952CC0" w:rsidRPr="00823BF0" w:rsidRDefault="00952CC0" w:rsidP="0020456B">
      <w:pPr>
        <w:numPr>
          <w:ilvl w:val="0"/>
          <w:numId w:val="4"/>
        </w:numPr>
        <w:spacing w:after="0"/>
        <w:jc w:val="both"/>
        <w:rPr>
          <w:rFonts w:ascii="Georgia" w:hAnsi="Georgia"/>
          <w:b/>
          <w:i/>
          <w:sz w:val="24"/>
          <w:szCs w:val="24"/>
        </w:rPr>
      </w:pPr>
      <w:r>
        <w:rPr>
          <w:rFonts w:ascii="Georgia" w:hAnsi="Georgia"/>
          <w:sz w:val="24"/>
          <w:szCs w:val="24"/>
        </w:rPr>
        <w:t>Upon motion duly made</w:t>
      </w:r>
      <w:r w:rsidR="002A3BB6">
        <w:rPr>
          <w:rFonts w:ascii="Georgia" w:hAnsi="Georgia"/>
          <w:sz w:val="24"/>
          <w:szCs w:val="24"/>
        </w:rPr>
        <w:t xml:space="preserve">, </w:t>
      </w:r>
      <w:r w:rsidR="00FF0232">
        <w:rPr>
          <w:rFonts w:ascii="Georgia" w:hAnsi="Georgia"/>
          <w:sz w:val="24"/>
          <w:szCs w:val="24"/>
        </w:rPr>
        <w:t xml:space="preserve">the </w:t>
      </w:r>
      <w:r w:rsidR="002A3BB6">
        <w:rPr>
          <w:rFonts w:ascii="Georgia" w:hAnsi="Georgia"/>
          <w:sz w:val="24"/>
          <w:szCs w:val="24"/>
        </w:rPr>
        <w:t>M</w:t>
      </w:r>
      <w:r>
        <w:rPr>
          <w:rFonts w:ascii="Georgia" w:hAnsi="Georgia"/>
          <w:sz w:val="24"/>
          <w:szCs w:val="24"/>
        </w:rPr>
        <w:t>inutes</w:t>
      </w:r>
      <w:r w:rsidR="00384C68">
        <w:rPr>
          <w:rFonts w:ascii="Georgia" w:hAnsi="Georgia"/>
          <w:sz w:val="24"/>
          <w:szCs w:val="24"/>
        </w:rPr>
        <w:t xml:space="preserve"> of the April 19</w:t>
      </w:r>
      <w:r w:rsidR="002A3BB6">
        <w:rPr>
          <w:rFonts w:ascii="Georgia" w:hAnsi="Georgia"/>
          <w:sz w:val="24"/>
          <w:szCs w:val="24"/>
        </w:rPr>
        <w:t xml:space="preserve">, 2018 College-Wide Senate Meeting </w:t>
      </w:r>
      <w:r w:rsidR="00FF0232">
        <w:rPr>
          <w:rFonts w:ascii="Georgia" w:hAnsi="Georgia"/>
          <w:sz w:val="24"/>
          <w:szCs w:val="24"/>
        </w:rPr>
        <w:t xml:space="preserve">were </w:t>
      </w:r>
      <w:r w:rsidR="00823BF0">
        <w:rPr>
          <w:rFonts w:ascii="Georgia" w:hAnsi="Georgia"/>
          <w:sz w:val="24"/>
          <w:szCs w:val="24"/>
        </w:rPr>
        <w:t>approved as amended</w:t>
      </w:r>
      <w:r w:rsidR="002A3BB6">
        <w:rPr>
          <w:rFonts w:ascii="Georgia" w:hAnsi="Georgia"/>
          <w:sz w:val="24"/>
          <w:szCs w:val="24"/>
        </w:rPr>
        <w:t>.</w:t>
      </w:r>
    </w:p>
    <w:p w14:paraId="505AD102" w14:textId="77777777" w:rsidR="002A3BB6" w:rsidRPr="007F5754" w:rsidRDefault="002A3BB6" w:rsidP="002A3BB6">
      <w:pPr>
        <w:spacing w:after="0"/>
        <w:jc w:val="both"/>
        <w:rPr>
          <w:rFonts w:ascii="Georgia" w:hAnsi="Georgia"/>
          <w:b/>
          <w:i/>
          <w:sz w:val="24"/>
          <w:szCs w:val="24"/>
        </w:rPr>
      </w:pPr>
    </w:p>
    <w:p w14:paraId="471111D8" w14:textId="77777777" w:rsidR="007975FF" w:rsidRDefault="00844F68" w:rsidP="005D63B4">
      <w:pPr>
        <w:spacing w:after="0"/>
        <w:jc w:val="both"/>
        <w:rPr>
          <w:rFonts w:ascii="Georgia" w:hAnsi="Georgia"/>
          <w:b/>
          <w:i/>
          <w:sz w:val="24"/>
          <w:szCs w:val="24"/>
        </w:rPr>
      </w:pPr>
      <w:r>
        <w:rPr>
          <w:rFonts w:ascii="Georgia" w:hAnsi="Georgia"/>
          <w:b/>
          <w:i/>
          <w:sz w:val="24"/>
          <w:szCs w:val="24"/>
        </w:rPr>
        <w:t xml:space="preserve">4.  </w:t>
      </w:r>
      <w:r w:rsidR="00A03DA7" w:rsidRPr="00CD106B">
        <w:rPr>
          <w:rFonts w:ascii="Georgia" w:hAnsi="Georgia"/>
          <w:b/>
          <w:i/>
          <w:sz w:val="24"/>
          <w:szCs w:val="24"/>
        </w:rPr>
        <w:t>Chair’s Remarks</w:t>
      </w:r>
      <w:r w:rsidR="00823BF0">
        <w:rPr>
          <w:rFonts w:ascii="Georgia" w:hAnsi="Georgia"/>
          <w:b/>
          <w:i/>
          <w:sz w:val="24"/>
          <w:szCs w:val="24"/>
        </w:rPr>
        <w:t xml:space="preserve"> </w:t>
      </w:r>
    </w:p>
    <w:p w14:paraId="74E65652" w14:textId="77777777" w:rsidR="00530879" w:rsidRPr="00C71BE4" w:rsidRDefault="00530879" w:rsidP="005D63B4">
      <w:pPr>
        <w:spacing w:after="0"/>
        <w:jc w:val="both"/>
        <w:rPr>
          <w:rFonts w:ascii="Georgia" w:hAnsi="Georgia"/>
          <w:sz w:val="24"/>
          <w:szCs w:val="24"/>
        </w:rPr>
      </w:pPr>
    </w:p>
    <w:p w14:paraId="438A733D" w14:textId="77777777" w:rsidR="001E0F26" w:rsidRPr="001E0F26" w:rsidRDefault="009E2066" w:rsidP="0020456B">
      <w:pPr>
        <w:numPr>
          <w:ilvl w:val="0"/>
          <w:numId w:val="2"/>
        </w:numPr>
        <w:spacing w:after="0"/>
        <w:jc w:val="both"/>
        <w:rPr>
          <w:rFonts w:ascii="Georgia" w:hAnsi="Georgia"/>
          <w:i/>
          <w:sz w:val="28"/>
          <w:szCs w:val="28"/>
        </w:rPr>
      </w:pPr>
      <w:r>
        <w:rPr>
          <w:rFonts w:ascii="Georgia" w:hAnsi="Georgia"/>
          <w:sz w:val="24"/>
          <w:szCs w:val="24"/>
        </w:rPr>
        <w:t>As concerns</w:t>
      </w:r>
      <w:r w:rsidR="002A3BB6">
        <w:rPr>
          <w:rFonts w:ascii="Georgia" w:hAnsi="Georgia"/>
          <w:sz w:val="24"/>
          <w:szCs w:val="24"/>
        </w:rPr>
        <w:t xml:space="preserve"> Senators</w:t>
      </w:r>
      <w:r>
        <w:rPr>
          <w:rFonts w:ascii="Georgia" w:hAnsi="Georgia"/>
          <w:sz w:val="24"/>
          <w:szCs w:val="24"/>
        </w:rPr>
        <w:t xml:space="preserve"> in attendance</w:t>
      </w:r>
      <w:r w:rsidR="001E0F26">
        <w:rPr>
          <w:rFonts w:ascii="Georgia" w:hAnsi="Georgia"/>
          <w:sz w:val="24"/>
          <w:szCs w:val="24"/>
        </w:rPr>
        <w:t>:</w:t>
      </w:r>
    </w:p>
    <w:p w14:paraId="3173B0EB" w14:textId="77777777" w:rsidR="00EC7D6E" w:rsidRPr="001D75D7" w:rsidRDefault="002A3BB6" w:rsidP="0020456B">
      <w:pPr>
        <w:numPr>
          <w:ilvl w:val="1"/>
          <w:numId w:val="2"/>
        </w:numPr>
        <w:spacing w:after="0"/>
        <w:jc w:val="both"/>
        <w:rPr>
          <w:rFonts w:ascii="Georgia" w:hAnsi="Georgia"/>
          <w:i/>
          <w:sz w:val="28"/>
          <w:szCs w:val="28"/>
        </w:rPr>
      </w:pPr>
      <w:r>
        <w:rPr>
          <w:rFonts w:ascii="Georgia" w:hAnsi="Georgia"/>
          <w:sz w:val="24"/>
          <w:szCs w:val="24"/>
        </w:rPr>
        <w:t>Acknowledged and w</w:t>
      </w:r>
      <w:r w:rsidR="009E2066">
        <w:rPr>
          <w:rFonts w:ascii="Georgia" w:hAnsi="Georgia"/>
          <w:sz w:val="24"/>
          <w:szCs w:val="24"/>
        </w:rPr>
        <w:t>e</w:t>
      </w:r>
      <w:r w:rsidR="001D75D7">
        <w:rPr>
          <w:rFonts w:ascii="Georgia" w:hAnsi="Georgia"/>
          <w:sz w:val="24"/>
          <w:szCs w:val="24"/>
        </w:rPr>
        <w:t>lcomed Professor Alexander Vaninsky</w:t>
      </w:r>
      <w:r>
        <w:rPr>
          <w:rFonts w:ascii="Georgia" w:hAnsi="Georgia"/>
          <w:sz w:val="24"/>
          <w:szCs w:val="24"/>
        </w:rPr>
        <w:t xml:space="preserve"> of the </w:t>
      </w:r>
      <w:r w:rsidR="009E2066" w:rsidRPr="00B163D3">
        <w:rPr>
          <w:rFonts w:ascii="Georgia" w:hAnsi="Georgia"/>
          <w:sz w:val="24"/>
          <w:szCs w:val="24"/>
        </w:rPr>
        <w:t>Mathematics</w:t>
      </w:r>
      <w:r w:rsidRPr="00B163D3">
        <w:rPr>
          <w:rFonts w:ascii="Georgia" w:hAnsi="Georgia"/>
          <w:sz w:val="24"/>
          <w:szCs w:val="24"/>
        </w:rPr>
        <w:t xml:space="preserve"> Department</w:t>
      </w:r>
      <w:r>
        <w:rPr>
          <w:rFonts w:ascii="Georgia" w:hAnsi="Georgia"/>
          <w:sz w:val="24"/>
          <w:szCs w:val="24"/>
        </w:rPr>
        <w:t xml:space="preserve"> </w:t>
      </w:r>
      <w:r w:rsidR="001D75D7">
        <w:rPr>
          <w:rFonts w:ascii="Georgia" w:hAnsi="Georgia"/>
          <w:sz w:val="24"/>
          <w:szCs w:val="24"/>
        </w:rPr>
        <w:t>upon his return to the Senate.</w:t>
      </w:r>
      <w:r w:rsidR="001D75D7">
        <w:rPr>
          <w:rFonts w:ascii="Georgia" w:hAnsi="Georgia"/>
          <w:i/>
          <w:sz w:val="28"/>
          <w:szCs w:val="28"/>
        </w:rPr>
        <w:t xml:space="preserve">  </w:t>
      </w:r>
      <w:r w:rsidR="001D75D7">
        <w:rPr>
          <w:rFonts w:ascii="Georgia" w:hAnsi="Georgia"/>
          <w:sz w:val="24"/>
          <w:szCs w:val="24"/>
        </w:rPr>
        <w:t xml:space="preserve">Thanked </w:t>
      </w:r>
      <w:r w:rsidR="00DA7849">
        <w:rPr>
          <w:rFonts w:ascii="Georgia" w:hAnsi="Georgia"/>
          <w:sz w:val="24"/>
          <w:szCs w:val="24"/>
        </w:rPr>
        <w:t xml:space="preserve">Professor </w:t>
      </w:r>
      <w:r w:rsidR="00B163D3">
        <w:rPr>
          <w:rFonts w:ascii="Georgia" w:hAnsi="Georgia"/>
          <w:sz w:val="24"/>
          <w:szCs w:val="24"/>
        </w:rPr>
        <w:t>Daniel Maysonet for his interim service as Mathematics Department Senate representative.</w:t>
      </w:r>
    </w:p>
    <w:p w14:paraId="3E570555" w14:textId="77777777" w:rsidR="009301AC" w:rsidRPr="00C71BE4" w:rsidRDefault="009301AC" w:rsidP="009301AC">
      <w:pPr>
        <w:spacing w:after="0"/>
        <w:ind w:left="1440"/>
        <w:jc w:val="both"/>
        <w:rPr>
          <w:rFonts w:ascii="Georgia" w:hAnsi="Georgia"/>
          <w:sz w:val="24"/>
          <w:szCs w:val="24"/>
        </w:rPr>
      </w:pPr>
    </w:p>
    <w:p w14:paraId="2B745F2D" w14:textId="59F14CDD" w:rsidR="00A248BB" w:rsidRPr="00B163D3" w:rsidRDefault="00B163D3" w:rsidP="0020456B">
      <w:pPr>
        <w:numPr>
          <w:ilvl w:val="0"/>
          <w:numId w:val="2"/>
        </w:numPr>
        <w:spacing w:after="0"/>
        <w:jc w:val="both"/>
        <w:rPr>
          <w:rFonts w:ascii="Georgia" w:hAnsi="Georgia"/>
          <w:i/>
          <w:sz w:val="28"/>
          <w:szCs w:val="28"/>
        </w:rPr>
      </w:pPr>
      <w:r>
        <w:rPr>
          <w:rFonts w:ascii="Georgia" w:hAnsi="Georgia"/>
          <w:sz w:val="24"/>
          <w:szCs w:val="24"/>
        </w:rPr>
        <w:t xml:space="preserve">As </w:t>
      </w:r>
      <w:r w:rsidR="00EC4B2B">
        <w:rPr>
          <w:rFonts w:ascii="Georgia" w:hAnsi="Georgia"/>
          <w:sz w:val="24"/>
          <w:szCs w:val="24"/>
        </w:rPr>
        <w:t>concern</w:t>
      </w:r>
      <w:r w:rsidR="005F5E5C">
        <w:rPr>
          <w:rFonts w:ascii="Georgia" w:hAnsi="Georgia"/>
          <w:sz w:val="24"/>
          <w:szCs w:val="24"/>
        </w:rPr>
        <w:t>s</w:t>
      </w:r>
      <w:r w:rsidR="00EC4B2B">
        <w:rPr>
          <w:rFonts w:ascii="Georgia" w:hAnsi="Georgia"/>
          <w:sz w:val="24"/>
          <w:szCs w:val="24"/>
        </w:rPr>
        <w:t xml:space="preserve"> </w:t>
      </w:r>
      <w:r>
        <w:rPr>
          <w:rFonts w:ascii="Georgia" w:hAnsi="Georgia"/>
          <w:sz w:val="24"/>
          <w:szCs w:val="24"/>
        </w:rPr>
        <w:t>upcoming elections</w:t>
      </w:r>
      <w:r w:rsidR="00A248BB">
        <w:rPr>
          <w:rFonts w:ascii="Georgia" w:hAnsi="Georgia"/>
          <w:sz w:val="24"/>
          <w:szCs w:val="24"/>
        </w:rPr>
        <w:t>:</w:t>
      </w:r>
      <w:r>
        <w:rPr>
          <w:rFonts w:ascii="Georgia" w:hAnsi="Georgia"/>
          <w:sz w:val="24"/>
          <w:szCs w:val="24"/>
        </w:rPr>
        <w:t xml:space="preserve"> </w:t>
      </w:r>
    </w:p>
    <w:p w14:paraId="2A741E43" w14:textId="77777777" w:rsidR="00B163D3" w:rsidRPr="00B43919" w:rsidRDefault="00090969" w:rsidP="0020456B">
      <w:pPr>
        <w:numPr>
          <w:ilvl w:val="1"/>
          <w:numId w:val="2"/>
        </w:numPr>
        <w:spacing w:after="0"/>
        <w:jc w:val="both"/>
        <w:rPr>
          <w:rFonts w:ascii="Georgia" w:hAnsi="Georgia"/>
          <w:i/>
          <w:sz w:val="28"/>
          <w:szCs w:val="28"/>
        </w:rPr>
      </w:pPr>
      <w:r>
        <w:rPr>
          <w:rFonts w:ascii="Georgia" w:hAnsi="Georgia"/>
          <w:sz w:val="24"/>
          <w:szCs w:val="24"/>
        </w:rPr>
        <w:t xml:space="preserve">Introduced Election </w:t>
      </w:r>
      <w:r w:rsidR="00B43919">
        <w:rPr>
          <w:rFonts w:ascii="Georgia" w:hAnsi="Georgia"/>
          <w:sz w:val="24"/>
          <w:szCs w:val="24"/>
        </w:rPr>
        <w:t xml:space="preserve">Committee Chair Professor James </w:t>
      </w:r>
      <w:r>
        <w:rPr>
          <w:rFonts w:ascii="Georgia" w:hAnsi="Georgia"/>
          <w:sz w:val="24"/>
          <w:szCs w:val="24"/>
        </w:rPr>
        <w:t xml:space="preserve">Kennis who announced </w:t>
      </w:r>
      <w:r w:rsidR="00B43919">
        <w:rPr>
          <w:rFonts w:ascii="Georgia" w:hAnsi="Georgia"/>
          <w:sz w:val="24"/>
          <w:szCs w:val="24"/>
        </w:rPr>
        <w:t xml:space="preserve">that the first round of </w:t>
      </w:r>
      <w:r>
        <w:rPr>
          <w:rFonts w:ascii="Georgia" w:hAnsi="Georgia"/>
          <w:sz w:val="24"/>
          <w:szCs w:val="24"/>
        </w:rPr>
        <w:t xml:space="preserve">elections for At-Large Personnel and Budget Committee members would soon commence.  </w:t>
      </w:r>
    </w:p>
    <w:p w14:paraId="43B9ACCF" w14:textId="783246D2" w:rsidR="00B43919" w:rsidRPr="002359DB" w:rsidRDefault="00B43919" w:rsidP="0020456B">
      <w:pPr>
        <w:numPr>
          <w:ilvl w:val="1"/>
          <w:numId w:val="2"/>
        </w:numPr>
        <w:spacing w:after="0"/>
        <w:jc w:val="both"/>
        <w:rPr>
          <w:rFonts w:ascii="Georgia" w:hAnsi="Georgia"/>
          <w:i/>
          <w:sz w:val="28"/>
          <w:szCs w:val="28"/>
        </w:rPr>
      </w:pPr>
      <w:r>
        <w:rPr>
          <w:rFonts w:ascii="Georgia" w:hAnsi="Georgia"/>
          <w:sz w:val="24"/>
          <w:szCs w:val="24"/>
        </w:rPr>
        <w:t xml:space="preserve">To minimize the number of rounds that could be necessary to complete the election of the At-Large members, </w:t>
      </w:r>
      <w:r w:rsidR="00880479">
        <w:rPr>
          <w:rFonts w:ascii="Georgia" w:hAnsi="Georgia"/>
          <w:sz w:val="24"/>
          <w:szCs w:val="24"/>
        </w:rPr>
        <w:t xml:space="preserve">given the </w:t>
      </w:r>
      <w:r w:rsidR="00E13202">
        <w:rPr>
          <w:rFonts w:ascii="Georgia" w:hAnsi="Georgia"/>
          <w:sz w:val="24"/>
          <w:szCs w:val="24"/>
        </w:rPr>
        <w:t>Hostos</w:t>
      </w:r>
      <w:r w:rsidR="00880479">
        <w:rPr>
          <w:rFonts w:ascii="Georgia" w:hAnsi="Georgia"/>
          <w:sz w:val="24"/>
          <w:szCs w:val="24"/>
        </w:rPr>
        <w:t xml:space="preserve"> rules governing the elections, all were urged to at all times during the process to vote for the maximum number of candidates </w:t>
      </w:r>
      <w:r w:rsidR="0061105C">
        <w:rPr>
          <w:rFonts w:ascii="Georgia" w:hAnsi="Georgia"/>
          <w:sz w:val="24"/>
          <w:szCs w:val="24"/>
        </w:rPr>
        <w:t>for which you could vote.</w:t>
      </w:r>
    </w:p>
    <w:p w14:paraId="1703316F" w14:textId="146D2E00" w:rsidR="002359DB" w:rsidRPr="002359DB" w:rsidRDefault="002359DB" w:rsidP="002359DB">
      <w:pPr>
        <w:numPr>
          <w:ilvl w:val="1"/>
          <w:numId w:val="2"/>
        </w:numPr>
        <w:spacing w:after="0" w:line="240" w:lineRule="auto"/>
        <w:jc w:val="both"/>
        <w:rPr>
          <w:rFonts w:ascii="Georgia" w:hAnsi="Georgia"/>
          <w:b/>
          <w:i/>
          <w:sz w:val="24"/>
          <w:szCs w:val="24"/>
        </w:rPr>
      </w:pPr>
      <w:r>
        <w:rPr>
          <w:rFonts w:ascii="Georgia" w:hAnsi="Georgia"/>
          <w:sz w:val="24"/>
          <w:szCs w:val="24"/>
        </w:rPr>
        <w:t xml:space="preserve">Senate Chair, while recognizing the many responsibilities and work to meet deadlines of the involved Hostos administration offices, raised the issue of timely delivery of the eligible voter list to the Senate. Late delivery of the list puts the Senate’s Elections </w:t>
      </w:r>
      <w:r>
        <w:rPr>
          <w:rFonts w:ascii="Georgia" w:hAnsi="Georgia"/>
          <w:sz w:val="24"/>
          <w:szCs w:val="24"/>
        </w:rPr>
        <w:lastRenderedPageBreak/>
        <w:t>Committee at a disadvantage vis a vis its multiple election duties. The Chair and the Legal Office will work to streamline the process.</w:t>
      </w:r>
    </w:p>
    <w:p w14:paraId="45274B14" w14:textId="1D9882CD" w:rsidR="0061105C" w:rsidRPr="00085C0C" w:rsidRDefault="00085C0C" w:rsidP="0020456B">
      <w:pPr>
        <w:numPr>
          <w:ilvl w:val="1"/>
          <w:numId w:val="2"/>
        </w:numPr>
        <w:spacing w:after="0"/>
        <w:jc w:val="both"/>
        <w:rPr>
          <w:rFonts w:ascii="Georgia" w:hAnsi="Georgia"/>
          <w:i/>
          <w:sz w:val="28"/>
          <w:szCs w:val="28"/>
        </w:rPr>
      </w:pPr>
      <w:r>
        <w:rPr>
          <w:rFonts w:ascii="Georgia" w:hAnsi="Georgia"/>
          <w:sz w:val="24"/>
          <w:szCs w:val="24"/>
        </w:rPr>
        <w:t>The Chair acknowledged</w:t>
      </w:r>
      <w:r w:rsidR="0061105C">
        <w:rPr>
          <w:rFonts w:ascii="Georgia" w:hAnsi="Georgia"/>
          <w:sz w:val="24"/>
          <w:szCs w:val="24"/>
        </w:rPr>
        <w:t xml:space="preserve"> and thanked Professor Kennis for his pas</w:t>
      </w:r>
      <w:r w:rsidR="00E13202">
        <w:rPr>
          <w:rFonts w:ascii="Georgia" w:hAnsi="Georgia"/>
          <w:sz w:val="24"/>
          <w:szCs w:val="24"/>
        </w:rPr>
        <w:t>t work as Chair of the College-W</w:t>
      </w:r>
      <w:r w:rsidR="0061105C">
        <w:rPr>
          <w:rFonts w:ascii="Georgia" w:hAnsi="Georgia"/>
          <w:sz w:val="24"/>
          <w:szCs w:val="24"/>
        </w:rPr>
        <w:t>ide Senate Election</w:t>
      </w:r>
      <w:r w:rsidR="008A180B">
        <w:rPr>
          <w:rFonts w:ascii="Georgia" w:hAnsi="Georgia"/>
          <w:sz w:val="24"/>
          <w:szCs w:val="24"/>
        </w:rPr>
        <w:t>s</w:t>
      </w:r>
      <w:r w:rsidR="0061105C">
        <w:rPr>
          <w:rFonts w:ascii="Georgia" w:hAnsi="Georgia"/>
          <w:sz w:val="24"/>
          <w:szCs w:val="24"/>
        </w:rPr>
        <w:t xml:space="preserve"> Committee especially in light of </w:t>
      </w:r>
      <w:r>
        <w:rPr>
          <w:rFonts w:ascii="Georgia" w:hAnsi="Georgia"/>
          <w:sz w:val="24"/>
          <w:szCs w:val="24"/>
        </w:rPr>
        <w:t>the number and complexity of elections conducted.</w:t>
      </w:r>
    </w:p>
    <w:p w14:paraId="0F781BDB" w14:textId="4AE8E042" w:rsidR="00A248BB" w:rsidRPr="00E13202" w:rsidRDefault="00085C0C" w:rsidP="0020456B">
      <w:pPr>
        <w:numPr>
          <w:ilvl w:val="1"/>
          <w:numId w:val="2"/>
        </w:numPr>
        <w:spacing w:after="0"/>
        <w:jc w:val="both"/>
        <w:rPr>
          <w:rFonts w:ascii="Georgia" w:hAnsi="Georgia"/>
          <w:i/>
          <w:sz w:val="28"/>
          <w:szCs w:val="28"/>
        </w:rPr>
      </w:pPr>
      <w:r w:rsidRPr="00E13202">
        <w:rPr>
          <w:rFonts w:ascii="Georgia" w:hAnsi="Georgia"/>
          <w:sz w:val="24"/>
          <w:szCs w:val="24"/>
        </w:rPr>
        <w:t xml:space="preserve">The Chair announced that </w:t>
      </w:r>
      <w:r w:rsidR="00E13202" w:rsidRPr="00E13202">
        <w:rPr>
          <w:rFonts w:ascii="Georgia" w:hAnsi="Georgia"/>
          <w:sz w:val="24"/>
          <w:szCs w:val="24"/>
        </w:rPr>
        <w:t>two</w:t>
      </w:r>
      <w:r w:rsidRPr="00E13202">
        <w:rPr>
          <w:rFonts w:ascii="Georgia" w:hAnsi="Georgia"/>
          <w:sz w:val="24"/>
          <w:szCs w:val="24"/>
        </w:rPr>
        <w:t xml:space="preserve"> elections: for Hostos </w:t>
      </w:r>
      <w:r w:rsidR="008A180B">
        <w:rPr>
          <w:rFonts w:ascii="Georgia" w:hAnsi="Georgia"/>
          <w:sz w:val="24"/>
          <w:szCs w:val="24"/>
        </w:rPr>
        <w:t>Association</w:t>
      </w:r>
      <w:r w:rsidR="00E13202" w:rsidRPr="00E13202">
        <w:rPr>
          <w:rFonts w:ascii="Georgia" w:hAnsi="Georgia"/>
          <w:sz w:val="24"/>
          <w:szCs w:val="24"/>
        </w:rPr>
        <w:t xml:space="preserve"> </w:t>
      </w:r>
      <w:r w:rsidR="009C2213" w:rsidRPr="00E13202">
        <w:rPr>
          <w:rFonts w:ascii="Georgia" w:hAnsi="Georgia"/>
          <w:sz w:val="24"/>
          <w:szCs w:val="24"/>
        </w:rPr>
        <w:t>and</w:t>
      </w:r>
      <w:r w:rsidR="00E13202" w:rsidRPr="00E13202">
        <w:rPr>
          <w:rFonts w:ascii="Georgia" w:hAnsi="Georgia"/>
          <w:sz w:val="24"/>
          <w:szCs w:val="24"/>
        </w:rPr>
        <w:t xml:space="preserve"> Auxiliary </w:t>
      </w:r>
      <w:r w:rsidR="008A180B">
        <w:rPr>
          <w:rFonts w:ascii="Georgia" w:hAnsi="Georgia"/>
          <w:sz w:val="24"/>
          <w:szCs w:val="24"/>
        </w:rPr>
        <w:t xml:space="preserve">Services </w:t>
      </w:r>
      <w:r w:rsidR="00E13202" w:rsidRPr="00E13202">
        <w:rPr>
          <w:rFonts w:ascii="Georgia" w:hAnsi="Georgia"/>
          <w:sz w:val="24"/>
          <w:szCs w:val="24"/>
        </w:rPr>
        <w:t>Corporation</w:t>
      </w:r>
      <w:r w:rsidR="00951072" w:rsidRPr="00E13202">
        <w:rPr>
          <w:rFonts w:ascii="Georgia" w:hAnsi="Georgia"/>
          <w:sz w:val="24"/>
          <w:szCs w:val="24"/>
        </w:rPr>
        <w:t xml:space="preserve"> would be postponed to </w:t>
      </w:r>
      <w:r w:rsidR="005958B3" w:rsidRPr="00E13202">
        <w:rPr>
          <w:rFonts w:ascii="Georgia" w:hAnsi="Georgia"/>
          <w:sz w:val="24"/>
          <w:szCs w:val="24"/>
        </w:rPr>
        <w:t xml:space="preserve">the Fall as </w:t>
      </w:r>
      <w:r w:rsidR="00951072" w:rsidRPr="00E13202">
        <w:rPr>
          <w:rFonts w:ascii="Georgia" w:hAnsi="Georgia"/>
          <w:sz w:val="24"/>
          <w:szCs w:val="24"/>
        </w:rPr>
        <w:t xml:space="preserve">there were neither current committee vacancies </w:t>
      </w:r>
      <w:r w:rsidR="00D83B5D" w:rsidRPr="00E13202">
        <w:rPr>
          <w:rFonts w:ascii="Georgia" w:hAnsi="Georgia"/>
          <w:sz w:val="24"/>
          <w:szCs w:val="24"/>
        </w:rPr>
        <w:t xml:space="preserve">nor any </w:t>
      </w:r>
      <w:r w:rsidR="00951072" w:rsidRPr="00E13202">
        <w:rPr>
          <w:rFonts w:ascii="Georgia" w:hAnsi="Georgia"/>
          <w:sz w:val="24"/>
          <w:szCs w:val="24"/>
        </w:rPr>
        <w:t>committee meetings</w:t>
      </w:r>
      <w:r w:rsidR="00D83B5D" w:rsidRPr="00E13202">
        <w:rPr>
          <w:rFonts w:ascii="Georgia" w:hAnsi="Georgia"/>
          <w:sz w:val="24"/>
          <w:szCs w:val="24"/>
        </w:rPr>
        <w:t xml:space="preserve"> pending for the remainder of the </w:t>
      </w:r>
      <w:r w:rsidR="00951072" w:rsidRPr="00E13202">
        <w:rPr>
          <w:rFonts w:ascii="Georgia" w:hAnsi="Georgia"/>
          <w:sz w:val="24"/>
          <w:szCs w:val="24"/>
        </w:rPr>
        <w:t>semester.</w:t>
      </w:r>
      <w:r w:rsidRPr="00E13202">
        <w:rPr>
          <w:rFonts w:ascii="Georgia" w:hAnsi="Georgia"/>
          <w:sz w:val="24"/>
          <w:szCs w:val="24"/>
        </w:rPr>
        <w:t xml:space="preserve"> </w:t>
      </w:r>
      <w:r w:rsidR="007F50F4" w:rsidRPr="00E13202">
        <w:rPr>
          <w:rFonts w:ascii="Georgia" w:hAnsi="Georgia"/>
          <w:sz w:val="24"/>
          <w:szCs w:val="24"/>
        </w:rPr>
        <w:t xml:space="preserve"> As such no prejudice or disadvantage would result from the postponement. There were no questions or </w:t>
      </w:r>
      <w:r w:rsidR="005958B3" w:rsidRPr="00E13202">
        <w:rPr>
          <w:rFonts w:ascii="Georgia" w:hAnsi="Georgia"/>
          <w:sz w:val="24"/>
          <w:szCs w:val="24"/>
        </w:rPr>
        <w:t>objections to the postponement.</w:t>
      </w:r>
    </w:p>
    <w:p w14:paraId="0DD14F04" w14:textId="77777777" w:rsidR="007F50F4" w:rsidRPr="00C71BE4" w:rsidRDefault="007F50F4" w:rsidP="007F50F4">
      <w:pPr>
        <w:spacing w:after="0"/>
        <w:ind w:left="1440"/>
        <w:jc w:val="both"/>
        <w:rPr>
          <w:rFonts w:ascii="Georgia" w:hAnsi="Georgia"/>
          <w:color w:val="FF0000"/>
          <w:sz w:val="24"/>
          <w:szCs w:val="24"/>
        </w:rPr>
      </w:pPr>
    </w:p>
    <w:p w14:paraId="31D1179B" w14:textId="77777777" w:rsidR="002A3BB6" w:rsidRPr="00A15F81" w:rsidRDefault="00A248BB" w:rsidP="0020456B">
      <w:pPr>
        <w:numPr>
          <w:ilvl w:val="0"/>
          <w:numId w:val="2"/>
        </w:numPr>
        <w:spacing w:after="0"/>
        <w:jc w:val="both"/>
        <w:rPr>
          <w:rFonts w:ascii="Georgia" w:hAnsi="Georgia"/>
          <w:i/>
          <w:sz w:val="28"/>
          <w:szCs w:val="28"/>
        </w:rPr>
      </w:pPr>
      <w:r>
        <w:rPr>
          <w:rFonts w:ascii="Georgia" w:hAnsi="Georgia"/>
          <w:sz w:val="24"/>
          <w:szCs w:val="24"/>
        </w:rPr>
        <w:t xml:space="preserve">As concerns </w:t>
      </w:r>
      <w:r w:rsidR="002A3BB6">
        <w:rPr>
          <w:rFonts w:ascii="Georgia" w:hAnsi="Georgia"/>
          <w:sz w:val="24"/>
          <w:szCs w:val="24"/>
        </w:rPr>
        <w:t>Senate Committees:</w:t>
      </w:r>
    </w:p>
    <w:p w14:paraId="3D837644" w14:textId="06E46A1A" w:rsidR="00937C3D" w:rsidRPr="009C2213" w:rsidRDefault="007F50F4" w:rsidP="0020456B">
      <w:pPr>
        <w:numPr>
          <w:ilvl w:val="1"/>
          <w:numId w:val="2"/>
        </w:numPr>
        <w:spacing w:after="0"/>
        <w:jc w:val="both"/>
        <w:rPr>
          <w:rFonts w:ascii="Georgia" w:hAnsi="Georgia"/>
          <w:i/>
          <w:sz w:val="28"/>
          <w:szCs w:val="28"/>
        </w:rPr>
      </w:pPr>
      <w:r>
        <w:rPr>
          <w:rFonts w:ascii="Georgia" w:hAnsi="Georgia"/>
          <w:sz w:val="24"/>
          <w:szCs w:val="24"/>
        </w:rPr>
        <w:t>The Chair reiterated that all Senate Committ</w:t>
      </w:r>
      <w:r w:rsidR="009C2213">
        <w:rPr>
          <w:rFonts w:ascii="Georgia" w:hAnsi="Georgia"/>
          <w:sz w:val="24"/>
          <w:szCs w:val="24"/>
        </w:rPr>
        <w:t xml:space="preserve">ees were certified and had met at least once during the semester.  The Chair also announced that for the first time in a while all </w:t>
      </w:r>
      <w:r w:rsidR="005958B3">
        <w:rPr>
          <w:rFonts w:ascii="Georgia" w:hAnsi="Georgia"/>
          <w:sz w:val="24"/>
          <w:szCs w:val="24"/>
        </w:rPr>
        <w:t xml:space="preserve">Senate </w:t>
      </w:r>
      <w:r w:rsidR="009C2213">
        <w:rPr>
          <w:rFonts w:ascii="Georgia" w:hAnsi="Georgia"/>
          <w:sz w:val="24"/>
          <w:szCs w:val="24"/>
        </w:rPr>
        <w:t>Committees had submitted</w:t>
      </w:r>
      <w:r w:rsidR="0084519D">
        <w:rPr>
          <w:rFonts w:ascii="Georgia" w:hAnsi="Georgia"/>
          <w:sz w:val="24"/>
          <w:szCs w:val="24"/>
        </w:rPr>
        <w:t xml:space="preserve"> </w:t>
      </w:r>
      <w:r w:rsidR="009C2213">
        <w:rPr>
          <w:rFonts w:ascii="Georgia" w:hAnsi="Georgia"/>
          <w:sz w:val="24"/>
          <w:szCs w:val="24"/>
        </w:rPr>
        <w:t>an Annual Report to the Committee on Committees</w:t>
      </w:r>
      <w:r w:rsidR="00E13202">
        <w:rPr>
          <w:rFonts w:ascii="Georgia" w:hAnsi="Georgia"/>
          <w:sz w:val="24"/>
          <w:szCs w:val="24"/>
        </w:rPr>
        <w:t xml:space="preserve"> on time</w:t>
      </w:r>
      <w:r w:rsidR="009C2213">
        <w:rPr>
          <w:rFonts w:ascii="Georgia" w:hAnsi="Georgia"/>
          <w:sz w:val="24"/>
          <w:szCs w:val="24"/>
        </w:rPr>
        <w:t>.</w:t>
      </w:r>
    </w:p>
    <w:p w14:paraId="775CEA30" w14:textId="6CA29544" w:rsidR="009C2213" w:rsidRPr="005958B3" w:rsidRDefault="005958B3" w:rsidP="0020456B">
      <w:pPr>
        <w:numPr>
          <w:ilvl w:val="1"/>
          <w:numId w:val="2"/>
        </w:numPr>
        <w:spacing w:after="0"/>
        <w:jc w:val="both"/>
        <w:rPr>
          <w:rFonts w:ascii="Georgia" w:hAnsi="Georgia"/>
          <w:i/>
          <w:sz w:val="28"/>
          <w:szCs w:val="28"/>
        </w:rPr>
      </w:pPr>
      <w:r>
        <w:rPr>
          <w:rFonts w:ascii="Georgia" w:hAnsi="Georgia"/>
          <w:sz w:val="24"/>
          <w:szCs w:val="24"/>
        </w:rPr>
        <w:t xml:space="preserve">The Committee Annual Reports as well as all Committee meeting minutes </w:t>
      </w:r>
      <w:r w:rsidR="00E13202">
        <w:rPr>
          <w:rFonts w:ascii="Georgia" w:hAnsi="Georgia"/>
          <w:sz w:val="24"/>
          <w:szCs w:val="24"/>
        </w:rPr>
        <w:t>are available on the College-W</w:t>
      </w:r>
      <w:r>
        <w:rPr>
          <w:rFonts w:ascii="Georgia" w:hAnsi="Georgia"/>
          <w:sz w:val="24"/>
          <w:szCs w:val="24"/>
        </w:rPr>
        <w:t xml:space="preserve">ide Senate website.  </w:t>
      </w:r>
    </w:p>
    <w:p w14:paraId="42912B53" w14:textId="3583DFC1" w:rsidR="00951396" w:rsidRDefault="005958B3" w:rsidP="0020456B">
      <w:pPr>
        <w:numPr>
          <w:ilvl w:val="1"/>
          <w:numId w:val="2"/>
        </w:numPr>
        <w:spacing w:after="0"/>
        <w:jc w:val="both"/>
        <w:rPr>
          <w:rFonts w:ascii="Georgia" w:hAnsi="Georgia"/>
          <w:i/>
          <w:sz w:val="28"/>
          <w:szCs w:val="28"/>
        </w:rPr>
      </w:pPr>
      <w:r>
        <w:rPr>
          <w:rFonts w:ascii="Georgia" w:hAnsi="Georgia"/>
          <w:sz w:val="24"/>
          <w:szCs w:val="24"/>
        </w:rPr>
        <w:t xml:space="preserve">The Chair acknowledged and thanked </w:t>
      </w:r>
      <w:r w:rsidR="001B56B3">
        <w:rPr>
          <w:rFonts w:ascii="Georgia" w:hAnsi="Georgia"/>
          <w:sz w:val="24"/>
          <w:szCs w:val="24"/>
        </w:rPr>
        <w:t>Se</w:t>
      </w:r>
      <w:r w:rsidR="005C28DD">
        <w:rPr>
          <w:rFonts w:ascii="Georgia" w:hAnsi="Georgia"/>
          <w:sz w:val="24"/>
          <w:szCs w:val="24"/>
        </w:rPr>
        <w:t xml:space="preserve">nate Executive Committee member </w:t>
      </w:r>
      <w:r>
        <w:rPr>
          <w:rFonts w:ascii="Georgia" w:hAnsi="Georgia"/>
          <w:sz w:val="24"/>
          <w:szCs w:val="24"/>
        </w:rPr>
        <w:t>Professor Cat</w:t>
      </w:r>
      <w:r w:rsidR="001B56B3">
        <w:rPr>
          <w:rFonts w:ascii="Georgia" w:hAnsi="Georgia"/>
          <w:sz w:val="24"/>
          <w:szCs w:val="24"/>
        </w:rPr>
        <w:t>herine Lewis for her creating and maintaining the Senate’s website</w:t>
      </w:r>
    </w:p>
    <w:p w14:paraId="5637DA9B" w14:textId="77777777" w:rsidR="00694C84" w:rsidRPr="00694C84" w:rsidRDefault="00694C84" w:rsidP="00694C84">
      <w:pPr>
        <w:spacing w:after="0"/>
        <w:ind w:left="1440"/>
        <w:jc w:val="both"/>
        <w:rPr>
          <w:rFonts w:ascii="Georgia" w:hAnsi="Georgia"/>
          <w:i/>
          <w:sz w:val="28"/>
          <w:szCs w:val="28"/>
        </w:rPr>
      </w:pPr>
    </w:p>
    <w:p w14:paraId="37CA42C7" w14:textId="77777777" w:rsidR="00937C3D" w:rsidRPr="00937C3D" w:rsidRDefault="00937C3D" w:rsidP="0020456B">
      <w:pPr>
        <w:numPr>
          <w:ilvl w:val="0"/>
          <w:numId w:val="2"/>
        </w:numPr>
        <w:spacing w:after="0"/>
        <w:jc w:val="both"/>
        <w:rPr>
          <w:rFonts w:ascii="Georgia" w:hAnsi="Georgia"/>
          <w:i/>
          <w:sz w:val="28"/>
          <w:szCs w:val="28"/>
        </w:rPr>
      </w:pPr>
      <w:r>
        <w:rPr>
          <w:rFonts w:ascii="Georgia" w:hAnsi="Georgia"/>
          <w:sz w:val="24"/>
          <w:szCs w:val="24"/>
        </w:rPr>
        <w:t xml:space="preserve">As concerns </w:t>
      </w:r>
      <w:r w:rsidR="006360B6">
        <w:rPr>
          <w:rFonts w:ascii="Georgia" w:hAnsi="Georgia"/>
          <w:sz w:val="24"/>
          <w:szCs w:val="24"/>
        </w:rPr>
        <w:t>the</w:t>
      </w:r>
      <w:r w:rsidR="00694C84">
        <w:rPr>
          <w:rFonts w:ascii="Georgia" w:hAnsi="Georgia"/>
          <w:sz w:val="24"/>
          <w:szCs w:val="24"/>
        </w:rPr>
        <w:t xml:space="preserve"> pending Hostos</w:t>
      </w:r>
      <w:r w:rsidR="006360B6">
        <w:rPr>
          <w:rFonts w:ascii="Georgia" w:hAnsi="Georgia"/>
          <w:sz w:val="24"/>
          <w:szCs w:val="24"/>
        </w:rPr>
        <w:t xml:space="preserve"> </w:t>
      </w:r>
      <w:r>
        <w:rPr>
          <w:rFonts w:ascii="Georgia" w:hAnsi="Georgia"/>
          <w:sz w:val="24"/>
          <w:szCs w:val="24"/>
        </w:rPr>
        <w:t>Charter Amendments:</w:t>
      </w:r>
    </w:p>
    <w:p w14:paraId="6570974B" w14:textId="77777777" w:rsidR="001560BD" w:rsidRPr="00060E88" w:rsidRDefault="001B56B3" w:rsidP="0020456B">
      <w:pPr>
        <w:numPr>
          <w:ilvl w:val="1"/>
          <w:numId w:val="2"/>
        </w:numPr>
        <w:spacing w:after="0"/>
        <w:jc w:val="both"/>
        <w:rPr>
          <w:rFonts w:ascii="Georgia" w:hAnsi="Georgia"/>
          <w:i/>
          <w:sz w:val="28"/>
          <w:szCs w:val="28"/>
        </w:rPr>
      </w:pPr>
      <w:r>
        <w:rPr>
          <w:rFonts w:ascii="Georgia" w:hAnsi="Georgia"/>
          <w:sz w:val="24"/>
          <w:szCs w:val="24"/>
        </w:rPr>
        <w:t xml:space="preserve">All pending Hostos Charter Amendments </w:t>
      </w:r>
      <w:r w:rsidR="00060E88">
        <w:rPr>
          <w:rFonts w:ascii="Georgia" w:hAnsi="Georgia"/>
          <w:sz w:val="24"/>
          <w:szCs w:val="24"/>
        </w:rPr>
        <w:t xml:space="preserve">were </w:t>
      </w:r>
      <w:r>
        <w:rPr>
          <w:rFonts w:ascii="Georgia" w:hAnsi="Georgia"/>
          <w:sz w:val="24"/>
          <w:szCs w:val="24"/>
        </w:rPr>
        <w:t xml:space="preserve">approved by the CUNY Board of Trustees </w:t>
      </w:r>
      <w:r w:rsidR="00482D32">
        <w:rPr>
          <w:rFonts w:ascii="Georgia" w:hAnsi="Georgia"/>
          <w:sz w:val="24"/>
          <w:szCs w:val="24"/>
        </w:rPr>
        <w:t xml:space="preserve">including the establishment of the Media Design Unit </w:t>
      </w:r>
      <w:r w:rsidR="001560BD">
        <w:rPr>
          <w:rFonts w:ascii="Georgia" w:hAnsi="Georgia"/>
          <w:sz w:val="24"/>
          <w:szCs w:val="24"/>
        </w:rPr>
        <w:t xml:space="preserve">within the </w:t>
      </w:r>
      <w:r w:rsidR="003E3249" w:rsidRPr="00060E88">
        <w:rPr>
          <w:rFonts w:ascii="Georgia" w:hAnsi="Georgia"/>
          <w:sz w:val="24"/>
          <w:szCs w:val="24"/>
        </w:rPr>
        <w:t xml:space="preserve">Humanities </w:t>
      </w:r>
      <w:r w:rsidR="001560BD" w:rsidRPr="00060E88">
        <w:rPr>
          <w:rFonts w:ascii="Georgia" w:hAnsi="Georgia"/>
          <w:sz w:val="24"/>
          <w:szCs w:val="24"/>
        </w:rPr>
        <w:t>Department with Professor Catherine Lewis as the Unit Coordinator</w:t>
      </w:r>
      <w:r w:rsidR="00F86478" w:rsidRPr="00060E88">
        <w:rPr>
          <w:rFonts w:ascii="Georgia" w:hAnsi="Georgia"/>
          <w:sz w:val="24"/>
          <w:szCs w:val="24"/>
        </w:rPr>
        <w:t>.</w:t>
      </w:r>
    </w:p>
    <w:p w14:paraId="2B6911A2" w14:textId="77777777" w:rsidR="00F86478" w:rsidRPr="00F86478" w:rsidRDefault="00F86478" w:rsidP="0020456B">
      <w:pPr>
        <w:pStyle w:val="ListParagraph"/>
        <w:numPr>
          <w:ilvl w:val="0"/>
          <w:numId w:val="8"/>
        </w:numPr>
        <w:spacing w:after="0"/>
        <w:jc w:val="both"/>
        <w:rPr>
          <w:rFonts w:ascii="Georgia" w:hAnsi="Georgia"/>
          <w:sz w:val="24"/>
          <w:szCs w:val="24"/>
        </w:rPr>
      </w:pPr>
      <w:r>
        <w:rPr>
          <w:rFonts w:ascii="Georgia" w:hAnsi="Georgia"/>
          <w:sz w:val="24"/>
          <w:szCs w:val="24"/>
        </w:rPr>
        <w:t>Starting in the Fall semester the Unit will have a Senate representative.</w:t>
      </w:r>
    </w:p>
    <w:p w14:paraId="78D63137" w14:textId="383C9D2E" w:rsidR="00060E88" w:rsidRPr="00951396" w:rsidRDefault="00060E88" w:rsidP="0020456B">
      <w:pPr>
        <w:numPr>
          <w:ilvl w:val="1"/>
          <w:numId w:val="2"/>
        </w:numPr>
        <w:spacing w:after="0"/>
        <w:jc w:val="both"/>
        <w:rPr>
          <w:rFonts w:ascii="Georgia" w:hAnsi="Georgia"/>
          <w:i/>
          <w:sz w:val="28"/>
          <w:szCs w:val="28"/>
        </w:rPr>
      </w:pPr>
      <w:r>
        <w:rPr>
          <w:rFonts w:ascii="Georgia" w:hAnsi="Georgia"/>
          <w:sz w:val="24"/>
          <w:szCs w:val="24"/>
        </w:rPr>
        <w:t xml:space="preserve">The Chair acknowledged and thanked </w:t>
      </w:r>
      <w:r w:rsidR="001A71FA">
        <w:rPr>
          <w:rFonts w:ascii="Georgia" w:hAnsi="Georgia"/>
          <w:sz w:val="24"/>
          <w:szCs w:val="24"/>
        </w:rPr>
        <w:t xml:space="preserve">Hostos Executive Counsel Eugene Sohn </w:t>
      </w:r>
      <w:r w:rsidR="005659CB">
        <w:rPr>
          <w:rFonts w:ascii="Georgia" w:hAnsi="Georgia"/>
          <w:sz w:val="24"/>
          <w:szCs w:val="24"/>
        </w:rPr>
        <w:t>and Paralegal Rafael Torres f</w:t>
      </w:r>
      <w:r w:rsidR="00951396">
        <w:rPr>
          <w:rFonts w:ascii="Georgia" w:hAnsi="Georgia"/>
          <w:sz w:val="24"/>
          <w:szCs w:val="24"/>
        </w:rPr>
        <w:t>or their help in getting the amendments through the process.</w:t>
      </w:r>
    </w:p>
    <w:p w14:paraId="4C2B021E" w14:textId="77777777" w:rsidR="00951396" w:rsidRDefault="00951396" w:rsidP="00951396">
      <w:pPr>
        <w:spacing w:after="0"/>
        <w:jc w:val="both"/>
        <w:rPr>
          <w:rFonts w:ascii="Georgia" w:hAnsi="Georgia"/>
          <w:sz w:val="24"/>
          <w:szCs w:val="24"/>
        </w:rPr>
      </w:pPr>
      <w:r>
        <w:rPr>
          <w:rFonts w:ascii="Georgia" w:hAnsi="Georgia"/>
          <w:sz w:val="24"/>
          <w:szCs w:val="24"/>
        </w:rPr>
        <w:t xml:space="preserve">    </w:t>
      </w:r>
    </w:p>
    <w:p w14:paraId="28FD0B8C" w14:textId="6B61E5FC" w:rsidR="00270D37" w:rsidRPr="00366D8F" w:rsidRDefault="00270D37" w:rsidP="0020456B">
      <w:pPr>
        <w:numPr>
          <w:ilvl w:val="0"/>
          <w:numId w:val="2"/>
        </w:numPr>
        <w:spacing w:after="0"/>
        <w:jc w:val="both"/>
        <w:rPr>
          <w:rFonts w:ascii="Georgia" w:hAnsi="Georgia"/>
          <w:i/>
          <w:sz w:val="28"/>
          <w:szCs w:val="28"/>
        </w:rPr>
      </w:pPr>
      <w:r>
        <w:rPr>
          <w:rFonts w:ascii="Georgia" w:hAnsi="Georgia"/>
          <w:i/>
          <w:sz w:val="28"/>
          <w:szCs w:val="28"/>
        </w:rPr>
        <w:t xml:space="preserve"> </w:t>
      </w:r>
      <w:r>
        <w:rPr>
          <w:rFonts w:ascii="Georgia" w:hAnsi="Georgia"/>
          <w:sz w:val="24"/>
          <w:szCs w:val="24"/>
        </w:rPr>
        <w:t xml:space="preserve">As concerns </w:t>
      </w:r>
      <w:r w:rsidR="00366D8F">
        <w:rPr>
          <w:rFonts w:ascii="Georgia" w:hAnsi="Georgia"/>
          <w:sz w:val="24"/>
          <w:szCs w:val="24"/>
        </w:rPr>
        <w:t>UFS Alternates and</w:t>
      </w:r>
      <w:r w:rsidR="000A3F13">
        <w:rPr>
          <w:rFonts w:ascii="Georgia" w:hAnsi="Georgia"/>
          <w:sz w:val="24"/>
          <w:szCs w:val="24"/>
        </w:rPr>
        <w:t xml:space="preserve"> </w:t>
      </w:r>
      <w:r w:rsidR="005C28DD">
        <w:rPr>
          <w:rFonts w:ascii="Georgia" w:hAnsi="Georgia"/>
          <w:sz w:val="24"/>
          <w:szCs w:val="24"/>
        </w:rPr>
        <w:t>the Hostos</w:t>
      </w:r>
      <w:r w:rsidR="00366D8F">
        <w:rPr>
          <w:rFonts w:ascii="Georgia" w:hAnsi="Georgia"/>
          <w:sz w:val="24"/>
          <w:szCs w:val="24"/>
        </w:rPr>
        <w:t xml:space="preserve"> Senate</w:t>
      </w:r>
      <w:r>
        <w:rPr>
          <w:rFonts w:ascii="Georgia" w:hAnsi="Georgia"/>
          <w:sz w:val="24"/>
          <w:szCs w:val="24"/>
        </w:rPr>
        <w:t>:</w:t>
      </w:r>
    </w:p>
    <w:p w14:paraId="0EB0BAC0" w14:textId="6A8C37AF" w:rsidR="000A3F13" w:rsidRPr="000A3F13" w:rsidRDefault="00366D8F" w:rsidP="0020456B">
      <w:pPr>
        <w:numPr>
          <w:ilvl w:val="1"/>
          <w:numId w:val="2"/>
        </w:numPr>
        <w:spacing w:after="0"/>
        <w:jc w:val="both"/>
        <w:rPr>
          <w:rFonts w:ascii="Georgia" w:hAnsi="Georgia"/>
          <w:i/>
          <w:sz w:val="28"/>
          <w:szCs w:val="28"/>
        </w:rPr>
      </w:pPr>
      <w:r>
        <w:rPr>
          <w:rFonts w:ascii="Georgia" w:hAnsi="Georgia"/>
          <w:sz w:val="24"/>
          <w:szCs w:val="24"/>
        </w:rPr>
        <w:t xml:space="preserve">As a result of a periodic review of the Hostos Charter of Governance, the Hostos Elections Manual and the UFS Charter, </w:t>
      </w:r>
      <w:r>
        <w:rPr>
          <w:rFonts w:ascii="Georgia" w:hAnsi="Georgia"/>
          <w:sz w:val="24"/>
          <w:szCs w:val="24"/>
        </w:rPr>
        <w:lastRenderedPageBreak/>
        <w:t xml:space="preserve">and after consultation with the Hostos </w:t>
      </w:r>
      <w:r w:rsidR="000A3F13">
        <w:rPr>
          <w:rFonts w:ascii="Georgia" w:hAnsi="Georgia"/>
          <w:sz w:val="24"/>
          <w:szCs w:val="24"/>
        </w:rPr>
        <w:t>legal counsel, it is now clear that the Alternate UFS Senators are not entitled to either a vote o</w:t>
      </w:r>
      <w:r w:rsidR="005659CB">
        <w:rPr>
          <w:rFonts w:ascii="Georgia" w:hAnsi="Georgia"/>
          <w:sz w:val="24"/>
          <w:szCs w:val="24"/>
        </w:rPr>
        <w:t>r a seat in the Hostos College-W</w:t>
      </w:r>
      <w:r w:rsidR="000A3F13">
        <w:rPr>
          <w:rFonts w:ascii="Georgia" w:hAnsi="Georgia"/>
          <w:sz w:val="24"/>
          <w:szCs w:val="24"/>
        </w:rPr>
        <w:t xml:space="preserve">ide Senate.  </w:t>
      </w:r>
    </w:p>
    <w:p w14:paraId="2CF916C4" w14:textId="77777777" w:rsidR="00CE21DD" w:rsidRPr="00CE21DD" w:rsidRDefault="000A3F13" w:rsidP="0020456B">
      <w:pPr>
        <w:numPr>
          <w:ilvl w:val="1"/>
          <w:numId w:val="2"/>
        </w:numPr>
        <w:spacing w:after="0"/>
        <w:jc w:val="both"/>
        <w:rPr>
          <w:rFonts w:ascii="Georgia" w:hAnsi="Georgia"/>
          <w:i/>
          <w:sz w:val="28"/>
          <w:szCs w:val="28"/>
        </w:rPr>
      </w:pPr>
      <w:r>
        <w:rPr>
          <w:rFonts w:ascii="Georgia" w:hAnsi="Georgia"/>
          <w:sz w:val="24"/>
          <w:szCs w:val="24"/>
        </w:rPr>
        <w:t xml:space="preserve">Their </w:t>
      </w:r>
      <w:r w:rsidR="00CE21DD">
        <w:rPr>
          <w:rFonts w:ascii="Georgia" w:hAnsi="Georgia"/>
          <w:sz w:val="24"/>
          <w:szCs w:val="24"/>
        </w:rPr>
        <w:t>role is limited to representing a</w:t>
      </w:r>
      <w:r w:rsidR="00DA7849">
        <w:rPr>
          <w:rFonts w:ascii="Georgia" w:hAnsi="Georgia"/>
          <w:sz w:val="24"/>
          <w:szCs w:val="24"/>
        </w:rPr>
        <w:t>n</w:t>
      </w:r>
      <w:r w:rsidR="00CE21DD">
        <w:rPr>
          <w:rFonts w:ascii="Georgia" w:hAnsi="Georgia"/>
          <w:sz w:val="24"/>
          <w:szCs w:val="24"/>
        </w:rPr>
        <w:t>d voting in the UFS if a regular member of the Hostos delegation is absent.</w:t>
      </w:r>
    </w:p>
    <w:p w14:paraId="6AEB2DD3" w14:textId="61C6DD38" w:rsidR="00117751" w:rsidRPr="00117751" w:rsidRDefault="00CE21DD" w:rsidP="0020456B">
      <w:pPr>
        <w:numPr>
          <w:ilvl w:val="1"/>
          <w:numId w:val="2"/>
        </w:numPr>
        <w:spacing w:after="0"/>
        <w:jc w:val="both"/>
        <w:rPr>
          <w:rFonts w:ascii="Georgia" w:hAnsi="Georgia"/>
          <w:i/>
          <w:sz w:val="28"/>
          <w:szCs w:val="28"/>
        </w:rPr>
      </w:pPr>
      <w:r>
        <w:rPr>
          <w:rFonts w:ascii="Georgia" w:hAnsi="Georgia"/>
          <w:sz w:val="24"/>
          <w:szCs w:val="24"/>
        </w:rPr>
        <w:t>As such, the UFS Alternates, starting with this meet</w:t>
      </w:r>
      <w:r w:rsidR="005659CB">
        <w:rPr>
          <w:rFonts w:ascii="Georgia" w:hAnsi="Georgia"/>
          <w:sz w:val="24"/>
          <w:szCs w:val="24"/>
        </w:rPr>
        <w:t xml:space="preserve">ing, will not be listed on the </w:t>
      </w:r>
      <w:r w:rsidR="00117751">
        <w:rPr>
          <w:rFonts w:ascii="Georgia" w:hAnsi="Georgia"/>
          <w:sz w:val="24"/>
          <w:szCs w:val="24"/>
        </w:rPr>
        <w:t>attendance sheet nor counted separately for Senate quorum purposes.</w:t>
      </w:r>
    </w:p>
    <w:p w14:paraId="3C860309" w14:textId="7775483F" w:rsidR="00ED2EAD" w:rsidRPr="008A180B" w:rsidRDefault="00117751" w:rsidP="00127C7E">
      <w:pPr>
        <w:numPr>
          <w:ilvl w:val="1"/>
          <w:numId w:val="2"/>
        </w:numPr>
        <w:spacing w:after="0"/>
        <w:jc w:val="both"/>
        <w:rPr>
          <w:rFonts w:ascii="Georgia" w:hAnsi="Georgia"/>
          <w:i/>
          <w:sz w:val="28"/>
          <w:szCs w:val="28"/>
        </w:rPr>
      </w:pPr>
      <w:r>
        <w:rPr>
          <w:rFonts w:ascii="Georgia" w:hAnsi="Georgia"/>
          <w:sz w:val="24"/>
          <w:szCs w:val="24"/>
        </w:rPr>
        <w:t xml:space="preserve">The Chair recognized and thanked Professors </w:t>
      </w:r>
      <w:r w:rsidR="005617D8">
        <w:rPr>
          <w:rFonts w:ascii="Georgia" w:hAnsi="Georgia"/>
          <w:sz w:val="24"/>
          <w:szCs w:val="24"/>
        </w:rPr>
        <w:t>Gail August and Catherine Lewis for their past and continuing service as the Hostos UFS Alternates.</w:t>
      </w:r>
    </w:p>
    <w:p w14:paraId="7FA95115" w14:textId="77777777" w:rsidR="008A180B" w:rsidRPr="008A180B" w:rsidRDefault="008A180B" w:rsidP="008A180B">
      <w:pPr>
        <w:spacing w:after="0"/>
        <w:jc w:val="both"/>
        <w:rPr>
          <w:rFonts w:ascii="Georgia" w:hAnsi="Georgia"/>
          <w:i/>
          <w:sz w:val="28"/>
          <w:szCs w:val="28"/>
        </w:rPr>
      </w:pPr>
    </w:p>
    <w:p w14:paraId="512DAA75" w14:textId="77777777" w:rsidR="008A180B" w:rsidRDefault="008A180B" w:rsidP="008A180B">
      <w:pPr>
        <w:numPr>
          <w:ilvl w:val="0"/>
          <w:numId w:val="2"/>
        </w:numPr>
        <w:spacing w:after="0" w:line="240" w:lineRule="auto"/>
        <w:jc w:val="both"/>
        <w:rPr>
          <w:rFonts w:ascii="Georgia" w:hAnsi="Georgia"/>
          <w:sz w:val="24"/>
          <w:szCs w:val="24"/>
        </w:rPr>
      </w:pPr>
      <w:r>
        <w:rPr>
          <w:rFonts w:ascii="Georgia" w:hAnsi="Georgia"/>
          <w:sz w:val="24"/>
          <w:szCs w:val="24"/>
        </w:rPr>
        <w:t>As concerns Chancellor’s Report</w:t>
      </w:r>
    </w:p>
    <w:p w14:paraId="5FF13C3F" w14:textId="77777777" w:rsidR="008A180B" w:rsidRDefault="008A180B" w:rsidP="008A180B">
      <w:pPr>
        <w:numPr>
          <w:ilvl w:val="1"/>
          <w:numId w:val="2"/>
        </w:numPr>
        <w:spacing w:after="0"/>
        <w:jc w:val="both"/>
        <w:rPr>
          <w:rFonts w:ascii="Georgia" w:hAnsi="Georgia"/>
          <w:sz w:val="24"/>
          <w:szCs w:val="24"/>
        </w:rPr>
      </w:pPr>
      <w:r>
        <w:rPr>
          <w:rFonts w:ascii="Georgia" w:hAnsi="Georgia"/>
          <w:sz w:val="24"/>
          <w:szCs w:val="24"/>
        </w:rPr>
        <w:t>Senate Chair raised various issues regarding the process and calendar by which Charter amendments and curricular items reach the CUNY Board of Trustees for consideration and subsequent inclusion in the Chancellor’s report.  The concern is delays that cause charter amendments and curricular items from receiving timely consideration by the Board and prompt inclusion in the Chancellor’s report and final approval.</w:t>
      </w:r>
    </w:p>
    <w:p w14:paraId="44A117DA" w14:textId="77777777" w:rsidR="008A180B" w:rsidRDefault="008A180B" w:rsidP="008A180B">
      <w:pPr>
        <w:numPr>
          <w:ilvl w:val="2"/>
          <w:numId w:val="2"/>
        </w:numPr>
        <w:spacing w:after="0"/>
        <w:jc w:val="both"/>
        <w:rPr>
          <w:rFonts w:ascii="Georgia" w:hAnsi="Georgia"/>
          <w:sz w:val="24"/>
          <w:szCs w:val="24"/>
        </w:rPr>
      </w:pPr>
      <w:r>
        <w:rPr>
          <w:rFonts w:ascii="Georgia" w:hAnsi="Georgia"/>
          <w:sz w:val="24"/>
          <w:szCs w:val="24"/>
        </w:rPr>
        <w:t xml:space="preserve">Various members of the administration explained the process and cited their lack of control regarding the workings of CUNY central and the Board. </w:t>
      </w:r>
    </w:p>
    <w:p w14:paraId="731CCD4D" w14:textId="77777777" w:rsidR="008A180B" w:rsidRPr="00AE3CAA" w:rsidRDefault="008A180B" w:rsidP="008A180B">
      <w:pPr>
        <w:spacing w:after="0" w:line="240" w:lineRule="auto"/>
        <w:ind w:left="2160"/>
        <w:jc w:val="both"/>
        <w:rPr>
          <w:rFonts w:ascii="Georgia" w:hAnsi="Georgia"/>
          <w:sz w:val="24"/>
          <w:szCs w:val="24"/>
        </w:rPr>
      </w:pPr>
    </w:p>
    <w:p w14:paraId="32FCEB46" w14:textId="77777777" w:rsidR="008A180B" w:rsidRDefault="008A180B" w:rsidP="008A180B">
      <w:pPr>
        <w:numPr>
          <w:ilvl w:val="0"/>
          <w:numId w:val="2"/>
        </w:numPr>
        <w:spacing w:after="0" w:line="240" w:lineRule="auto"/>
        <w:jc w:val="both"/>
        <w:rPr>
          <w:rFonts w:ascii="Georgia" w:hAnsi="Georgia"/>
          <w:sz w:val="24"/>
          <w:szCs w:val="24"/>
        </w:rPr>
      </w:pPr>
      <w:r>
        <w:rPr>
          <w:rFonts w:ascii="Georgia" w:hAnsi="Georgia"/>
          <w:sz w:val="24"/>
          <w:szCs w:val="24"/>
        </w:rPr>
        <w:t>As concerns the Hostos budget process:</w:t>
      </w:r>
    </w:p>
    <w:p w14:paraId="2BDAB047" w14:textId="03358EEE" w:rsidR="008A180B" w:rsidRDefault="008A180B" w:rsidP="008A180B">
      <w:pPr>
        <w:numPr>
          <w:ilvl w:val="1"/>
          <w:numId w:val="2"/>
        </w:numPr>
        <w:spacing w:after="0" w:line="240" w:lineRule="auto"/>
        <w:jc w:val="both"/>
        <w:rPr>
          <w:rFonts w:ascii="Georgia" w:hAnsi="Georgia"/>
          <w:sz w:val="24"/>
          <w:szCs w:val="24"/>
        </w:rPr>
      </w:pPr>
      <w:r>
        <w:rPr>
          <w:rFonts w:ascii="Georgia" w:hAnsi="Georgia"/>
          <w:sz w:val="24"/>
          <w:szCs w:val="24"/>
        </w:rPr>
        <w:t xml:space="preserve">Senate Chair </w:t>
      </w:r>
      <w:r w:rsidR="00EF4BB1">
        <w:rPr>
          <w:rFonts w:ascii="Georgia" w:hAnsi="Georgia"/>
          <w:sz w:val="24"/>
          <w:szCs w:val="24"/>
        </w:rPr>
        <w:t xml:space="preserve">(who is also the chair of the Senate Budget and Finance Committee) </w:t>
      </w:r>
      <w:r>
        <w:rPr>
          <w:rFonts w:ascii="Georgia" w:hAnsi="Georgia"/>
          <w:sz w:val="24"/>
          <w:szCs w:val="24"/>
        </w:rPr>
        <w:t xml:space="preserve">discussed the budget process at Hostos, and that the Senate Budget </w:t>
      </w:r>
      <w:r w:rsidR="00EF4BB1">
        <w:rPr>
          <w:rFonts w:ascii="Georgia" w:hAnsi="Georgia"/>
          <w:sz w:val="24"/>
          <w:szCs w:val="24"/>
        </w:rPr>
        <w:t xml:space="preserve">and Finance </w:t>
      </w:r>
      <w:r>
        <w:rPr>
          <w:rFonts w:ascii="Georgia" w:hAnsi="Georgia"/>
          <w:sz w:val="24"/>
          <w:szCs w:val="24"/>
        </w:rPr>
        <w:t>Committee has begun to take meetings with relevant administrative members to discover how the budget is determined and what role the Senate will have in that process.</w:t>
      </w:r>
    </w:p>
    <w:p w14:paraId="7C2F3DBE" w14:textId="77777777" w:rsidR="001D1DB6" w:rsidRPr="00ED2EAD" w:rsidRDefault="001D1DB6" w:rsidP="008A180B">
      <w:pPr>
        <w:spacing w:after="0"/>
        <w:jc w:val="both"/>
        <w:rPr>
          <w:rFonts w:ascii="Georgia" w:hAnsi="Georgia"/>
          <w:i/>
          <w:sz w:val="24"/>
          <w:szCs w:val="24"/>
        </w:rPr>
      </w:pPr>
    </w:p>
    <w:p w14:paraId="3B609B2F" w14:textId="77777777" w:rsidR="005617D8" w:rsidRPr="00ED2EAD" w:rsidRDefault="005617D8" w:rsidP="0020456B">
      <w:pPr>
        <w:numPr>
          <w:ilvl w:val="0"/>
          <w:numId w:val="2"/>
        </w:numPr>
        <w:spacing w:after="0"/>
        <w:jc w:val="both"/>
        <w:rPr>
          <w:rFonts w:ascii="Georgia" w:hAnsi="Georgia"/>
          <w:i/>
          <w:sz w:val="28"/>
          <w:szCs w:val="28"/>
        </w:rPr>
      </w:pPr>
      <w:r>
        <w:rPr>
          <w:rFonts w:ascii="Georgia" w:hAnsi="Georgia"/>
          <w:sz w:val="24"/>
          <w:szCs w:val="24"/>
        </w:rPr>
        <w:t>As conc</w:t>
      </w:r>
      <w:r w:rsidR="00ED2EAD">
        <w:rPr>
          <w:rFonts w:ascii="Georgia" w:hAnsi="Georgia"/>
          <w:sz w:val="24"/>
          <w:szCs w:val="24"/>
        </w:rPr>
        <w:t>erns the Senate Chair’s 2017-2018 academic year review</w:t>
      </w:r>
      <w:r>
        <w:rPr>
          <w:rFonts w:ascii="Georgia" w:hAnsi="Georgia"/>
          <w:sz w:val="24"/>
          <w:szCs w:val="24"/>
        </w:rPr>
        <w:t>:</w:t>
      </w:r>
    </w:p>
    <w:p w14:paraId="042E28FA" w14:textId="77777777" w:rsidR="00ED2EAD" w:rsidRPr="00732666" w:rsidRDefault="00732666" w:rsidP="0020456B">
      <w:pPr>
        <w:numPr>
          <w:ilvl w:val="1"/>
          <w:numId w:val="2"/>
        </w:numPr>
        <w:spacing w:after="0"/>
        <w:jc w:val="both"/>
        <w:rPr>
          <w:rFonts w:ascii="Georgia" w:hAnsi="Georgia"/>
          <w:i/>
          <w:sz w:val="28"/>
          <w:szCs w:val="28"/>
        </w:rPr>
      </w:pPr>
      <w:r>
        <w:rPr>
          <w:rFonts w:ascii="Georgia" w:hAnsi="Georgia"/>
          <w:sz w:val="24"/>
          <w:szCs w:val="24"/>
        </w:rPr>
        <w:t>The state of the College-Wide Senate is good.</w:t>
      </w:r>
    </w:p>
    <w:p w14:paraId="79E6BC8F" w14:textId="77777777" w:rsidR="00732666" w:rsidRPr="00732666" w:rsidRDefault="00732666" w:rsidP="0020456B">
      <w:pPr>
        <w:numPr>
          <w:ilvl w:val="2"/>
          <w:numId w:val="2"/>
        </w:numPr>
        <w:spacing w:after="0"/>
        <w:jc w:val="both"/>
        <w:rPr>
          <w:rFonts w:ascii="Georgia" w:hAnsi="Georgia"/>
          <w:i/>
          <w:sz w:val="28"/>
          <w:szCs w:val="28"/>
        </w:rPr>
      </w:pPr>
      <w:r>
        <w:rPr>
          <w:rFonts w:ascii="Georgia" w:hAnsi="Georgia"/>
          <w:sz w:val="24"/>
          <w:szCs w:val="24"/>
        </w:rPr>
        <w:t>There has been near record attendance at the Senate meetings.</w:t>
      </w:r>
    </w:p>
    <w:p w14:paraId="23DCAD91" w14:textId="77777777" w:rsidR="00732666" w:rsidRPr="00732666" w:rsidRDefault="00732666" w:rsidP="0020456B">
      <w:pPr>
        <w:numPr>
          <w:ilvl w:val="2"/>
          <w:numId w:val="2"/>
        </w:numPr>
        <w:spacing w:after="0"/>
        <w:jc w:val="both"/>
        <w:rPr>
          <w:rFonts w:ascii="Georgia" w:hAnsi="Georgia"/>
          <w:i/>
          <w:sz w:val="28"/>
          <w:szCs w:val="28"/>
        </w:rPr>
      </w:pPr>
      <w:r>
        <w:rPr>
          <w:rFonts w:ascii="Georgia" w:hAnsi="Georgia"/>
          <w:sz w:val="24"/>
          <w:szCs w:val="24"/>
        </w:rPr>
        <w:t>Committees are active and engaged.</w:t>
      </w:r>
    </w:p>
    <w:p w14:paraId="63FB51A4" w14:textId="77777777" w:rsidR="00732666" w:rsidRPr="00AF495C" w:rsidRDefault="00732666" w:rsidP="0020456B">
      <w:pPr>
        <w:numPr>
          <w:ilvl w:val="2"/>
          <w:numId w:val="2"/>
        </w:numPr>
        <w:spacing w:after="0"/>
        <w:jc w:val="both"/>
        <w:rPr>
          <w:rFonts w:ascii="Georgia" w:hAnsi="Georgia"/>
          <w:i/>
          <w:sz w:val="28"/>
          <w:szCs w:val="28"/>
        </w:rPr>
      </w:pPr>
      <w:r>
        <w:rPr>
          <w:rFonts w:ascii="Georgia" w:hAnsi="Georgia"/>
          <w:sz w:val="24"/>
          <w:szCs w:val="24"/>
        </w:rPr>
        <w:t xml:space="preserve">Thirty (30) curricular items were </w:t>
      </w:r>
      <w:r w:rsidR="00AF495C">
        <w:rPr>
          <w:rFonts w:ascii="Georgia" w:hAnsi="Georgia"/>
          <w:sz w:val="24"/>
          <w:szCs w:val="24"/>
        </w:rPr>
        <w:t>considered and passed during the academic year</w:t>
      </w:r>
      <w:r w:rsidR="00E163F9">
        <w:rPr>
          <w:rFonts w:ascii="Georgia" w:hAnsi="Georgia"/>
          <w:sz w:val="24"/>
          <w:szCs w:val="24"/>
        </w:rPr>
        <w:t xml:space="preserve"> including the establishment of a new program, Computer Science, and the creation of a new Humanities Department unit, </w:t>
      </w:r>
      <w:r w:rsidR="00F276E6">
        <w:rPr>
          <w:rFonts w:ascii="Georgia" w:hAnsi="Georgia"/>
          <w:sz w:val="24"/>
          <w:szCs w:val="24"/>
        </w:rPr>
        <w:t>the Media Design Unit.</w:t>
      </w:r>
    </w:p>
    <w:p w14:paraId="3B77E2BC" w14:textId="77777777" w:rsidR="00AF495C" w:rsidRPr="00E163F9" w:rsidRDefault="00AF495C" w:rsidP="0020456B">
      <w:pPr>
        <w:numPr>
          <w:ilvl w:val="2"/>
          <w:numId w:val="2"/>
        </w:numPr>
        <w:spacing w:after="0"/>
        <w:jc w:val="both"/>
        <w:rPr>
          <w:rFonts w:ascii="Georgia" w:hAnsi="Georgia"/>
          <w:i/>
          <w:sz w:val="28"/>
          <w:szCs w:val="28"/>
        </w:rPr>
      </w:pPr>
      <w:r>
        <w:rPr>
          <w:rFonts w:ascii="Georgia" w:hAnsi="Georgia"/>
          <w:sz w:val="24"/>
          <w:szCs w:val="24"/>
        </w:rPr>
        <w:lastRenderedPageBreak/>
        <w:t xml:space="preserve">The ideal of active shared governance as set forth in the Charter of Governance has become </w:t>
      </w:r>
      <w:r w:rsidR="00F276E6">
        <w:rPr>
          <w:rFonts w:ascii="Georgia" w:hAnsi="Georgia"/>
          <w:sz w:val="24"/>
          <w:szCs w:val="24"/>
        </w:rPr>
        <w:t>more embedded and real in the Senate’s operations.</w:t>
      </w:r>
    </w:p>
    <w:p w14:paraId="01421E31" w14:textId="7CD0CDD4" w:rsidR="00E163F9" w:rsidRPr="00366D8F" w:rsidRDefault="001E25AD" w:rsidP="0020456B">
      <w:pPr>
        <w:numPr>
          <w:ilvl w:val="2"/>
          <w:numId w:val="2"/>
        </w:numPr>
        <w:spacing w:after="0"/>
        <w:jc w:val="both"/>
        <w:rPr>
          <w:rFonts w:ascii="Georgia" w:hAnsi="Georgia"/>
          <w:i/>
          <w:sz w:val="28"/>
          <w:szCs w:val="28"/>
        </w:rPr>
      </w:pPr>
      <w:r>
        <w:rPr>
          <w:rFonts w:ascii="Georgia" w:hAnsi="Georgia"/>
          <w:sz w:val="24"/>
          <w:szCs w:val="24"/>
        </w:rPr>
        <w:t>Moral</w:t>
      </w:r>
      <w:r w:rsidR="00FE0384">
        <w:rPr>
          <w:rFonts w:ascii="Georgia" w:hAnsi="Georgia"/>
          <w:sz w:val="24"/>
          <w:szCs w:val="24"/>
        </w:rPr>
        <w:t>e</w:t>
      </w:r>
      <w:r>
        <w:rPr>
          <w:rFonts w:ascii="Georgia" w:hAnsi="Georgia"/>
          <w:sz w:val="24"/>
          <w:szCs w:val="24"/>
        </w:rPr>
        <w:t xml:space="preserve"> and enthusiasm is strong going forward.</w:t>
      </w:r>
    </w:p>
    <w:p w14:paraId="608CF3BF" w14:textId="1AD64AE2" w:rsidR="001E25AD" w:rsidRPr="001C3EA0" w:rsidRDefault="00FE0384" w:rsidP="0020456B">
      <w:pPr>
        <w:numPr>
          <w:ilvl w:val="1"/>
          <w:numId w:val="2"/>
        </w:numPr>
        <w:spacing w:after="0"/>
        <w:jc w:val="both"/>
        <w:rPr>
          <w:rFonts w:ascii="Georgia" w:hAnsi="Georgia"/>
          <w:i/>
          <w:sz w:val="28"/>
          <w:szCs w:val="28"/>
        </w:rPr>
      </w:pPr>
      <w:r>
        <w:rPr>
          <w:rFonts w:ascii="Georgia" w:hAnsi="Georgia"/>
          <w:sz w:val="24"/>
          <w:szCs w:val="24"/>
        </w:rPr>
        <w:t>The Chair noted that n</w:t>
      </w:r>
      <w:r w:rsidR="001E25AD">
        <w:rPr>
          <w:rFonts w:ascii="Georgia" w:hAnsi="Georgia"/>
          <w:sz w:val="24"/>
          <w:szCs w:val="24"/>
        </w:rPr>
        <w:t xml:space="preserve">one of this year’s </w:t>
      </w:r>
      <w:r w:rsidR="00EA0F0D">
        <w:rPr>
          <w:rFonts w:ascii="Georgia" w:hAnsi="Georgia"/>
          <w:sz w:val="24"/>
          <w:szCs w:val="24"/>
        </w:rPr>
        <w:t>achievements</w:t>
      </w:r>
      <w:r w:rsidR="001E25AD">
        <w:rPr>
          <w:rFonts w:ascii="Georgia" w:hAnsi="Georgia"/>
          <w:sz w:val="24"/>
          <w:szCs w:val="24"/>
        </w:rPr>
        <w:t xml:space="preserve"> or progress</w:t>
      </w:r>
      <w:r w:rsidR="00EA0F0D">
        <w:rPr>
          <w:rFonts w:ascii="Georgia" w:hAnsi="Georgia"/>
          <w:sz w:val="24"/>
          <w:szCs w:val="24"/>
        </w:rPr>
        <w:t xml:space="preserve"> would have happened had it not been for the commitment and work of each and every member of the Senate, the members of the SEC</w:t>
      </w:r>
      <w:r w:rsidR="005D2430">
        <w:rPr>
          <w:rFonts w:ascii="Georgia" w:hAnsi="Georgia"/>
          <w:sz w:val="24"/>
          <w:szCs w:val="24"/>
        </w:rPr>
        <w:t xml:space="preserve"> (Senate Executive Committee)</w:t>
      </w:r>
      <w:r w:rsidR="00EA0F0D">
        <w:rPr>
          <w:rFonts w:ascii="Georgia" w:hAnsi="Georgia"/>
          <w:sz w:val="24"/>
          <w:szCs w:val="24"/>
        </w:rPr>
        <w:t xml:space="preserve">, the Chairs and members of the Senate Committees, the Student Government Association members </w:t>
      </w:r>
      <w:r w:rsidR="001C3EA0">
        <w:rPr>
          <w:rFonts w:ascii="Georgia" w:hAnsi="Georgia"/>
          <w:sz w:val="24"/>
          <w:szCs w:val="24"/>
        </w:rPr>
        <w:t xml:space="preserve">and all members of the Hostos college community who have supported our initiatives.  </w:t>
      </w:r>
    </w:p>
    <w:p w14:paraId="1A6FDE33" w14:textId="45CAF3AB" w:rsidR="001C3EA0" w:rsidRPr="005C28DD" w:rsidRDefault="00FE0384" w:rsidP="0020456B">
      <w:pPr>
        <w:numPr>
          <w:ilvl w:val="1"/>
          <w:numId w:val="2"/>
        </w:numPr>
        <w:spacing w:after="0"/>
        <w:jc w:val="both"/>
        <w:rPr>
          <w:rFonts w:ascii="Georgia" w:hAnsi="Georgia"/>
          <w:i/>
          <w:sz w:val="28"/>
          <w:szCs w:val="28"/>
        </w:rPr>
      </w:pPr>
      <w:r>
        <w:rPr>
          <w:rFonts w:ascii="Georgia" w:hAnsi="Georgia"/>
          <w:sz w:val="24"/>
          <w:szCs w:val="24"/>
        </w:rPr>
        <w:t xml:space="preserve">The Chair thanked all for their </w:t>
      </w:r>
      <w:r w:rsidR="001C3EA0">
        <w:rPr>
          <w:rFonts w:ascii="Georgia" w:hAnsi="Georgia"/>
          <w:sz w:val="24"/>
          <w:szCs w:val="24"/>
        </w:rPr>
        <w:t>support and contributions.</w:t>
      </w:r>
    </w:p>
    <w:p w14:paraId="50AC1A7A" w14:textId="07F16014" w:rsidR="001C3EA0" w:rsidRPr="001C3EA0" w:rsidRDefault="001C3EA0" w:rsidP="005C28DD">
      <w:pPr>
        <w:spacing w:after="0"/>
        <w:jc w:val="both"/>
        <w:rPr>
          <w:rFonts w:ascii="Georgia" w:hAnsi="Georgia"/>
          <w:i/>
          <w:sz w:val="28"/>
          <w:szCs w:val="28"/>
        </w:rPr>
      </w:pPr>
    </w:p>
    <w:p w14:paraId="75808CE3" w14:textId="77777777" w:rsidR="00424B42" w:rsidRPr="00424B42" w:rsidRDefault="00316D4C" w:rsidP="00424B42">
      <w:pPr>
        <w:spacing w:after="0"/>
        <w:ind w:left="60"/>
        <w:jc w:val="both"/>
        <w:rPr>
          <w:rFonts w:ascii="Georgia" w:hAnsi="Georgia"/>
          <w:b/>
          <w:i/>
          <w:sz w:val="24"/>
          <w:szCs w:val="24"/>
        </w:rPr>
      </w:pPr>
      <w:r>
        <w:rPr>
          <w:rFonts w:ascii="Georgia" w:hAnsi="Georgia"/>
          <w:b/>
          <w:i/>
          <w:sz w:val="24"/>
          <w:szCs w:val="24"/>
        </w:rPr>
        <w:t xml:space="preserve">5.  </w:t>
      </w:r>
      <w:r w:rsidR="00FF0232" w:rsidRPr="007C24AD">
        <w:rPr>
          <w:rFonts w:ascii="Georgia" w:hAnsi="Georgia"/>
          <w:b/>
          <w:i/>
          <w:sz w:val="24"/>
          <w:szCs w:val="24"/>
        </w:rPr>
        <w:t>President’s Remarks</w:t>
      </w:r>
      <w:r w:rsidR="00424B42">
        <w:rPr>
          <w:rFonts w:ascii="Georgia" w:hAnsi="Georgia"/>
          <w:b/>
          <w:i/>
          <w:sz w:val="24"/>
          <w:szCs w:val="24"/>
        </w:rPr>
        <w:t>:</w:t>
      </w:r>
    </w:p>
    <w:p w14:paraId="5FA9E71C" w14:textId="77777777" w:rsidR="00424B42" w:rsidRPr="00424B42" w:rsidRDefault="00424B42" w:rsidP="00424B42">
      <w:pPr>
        <w:spacing w:after="0"/>
        <w:ind w:left="60"/>
        <w:jc w:val="both"/>
        <w:rPr>
          <w:rFonts w:ascii="Georgia" w:hAnsi="Georgia"/>
          <w:b/>
          <w:sz w:val="24"/>
          <w:szCs w:val="24"/>
        </w:rPr>
      </w:pPr>
    </w:p>
    <w:p w14:paraId="141406C0" w14:textId="77777777" w:rsidR="00424B42" w:rsidRPr="00D222CF" w:rsidRDefault="00424B42" w:rsidP="0020456B">
      <w:pPr>
        <w:numPr>
          <w:ilvl w:val="0"/>
          <w:numId w:val="2"/>
        </w:numPr>
        <w:spacing w:after="0"/>
        <w:jc w:val="both"/>
        <w:rPr>
          <w:rFonts w:ascii="Georgia" w:hAnsi="Georgia"/>
          <w:i/>
          <w:sz w:val="28"/>
          <w:szCs w:val="28"/>
        </w:rPr>
      </w:pPr>
      <w:r>
        <w:rPr>
          <w:rFonts w:ascii="Georgia" w:hAnsi="Georgia"/>
          <w:sz w:val="24"/>
          <w:szCs w:val="24"/>
        </w:rPr>
        <w:t>As concerns the</w:t>
      </w:r>
      <w:r w:rsidR="00D222CF">
        <w:rPr>
          <w:rFonts w:ascii="Georgia" w:hAnsi="Georgia"/>
          <w:sz w:val="24"/>
          <w:szCs w:val="24"/>
        </w:rPr>
        <w:t xml:space="preserve"> CUNY-Hostos </w:t>
      </w:r>
      <w:r>
        <w:rPr>
          <w:rFonts w:ascii="Georgia" w:hAnsi="Georgia"/>
          <w:sz w:val="24"/>
          <w:szCs w:val="24"/>
        </w:rPr>
        <w:t>budget</w:t>
      </w:r>
      <w:r w:rsidR="00D222CF">
        <w:rPr>
          <w:rFonts w:ascii="Georgia" w:hAnsi="Georgia"/>
          <w:sz w:val="24"/>
          <w:szCs w:val="24"/>
        </w:rPr>
        <w:t>:</w:t>
      </w:r>
    </w:p>
    <w:p w14:paraId="5F53A49A" w14:textId="77777777" w:rsidR="00D222CF" w:rsidRPr="00124064" w:rsidRDefault="00D222CF" w:rsidP="0020456B">
      <w:pPr>
        <w:numPr>
          <w:ilvl w:val="1"/>
          <w:numId w:val="2"/>
        </w:numPr>
        <w:spacing w:after="0"/>
        <w:jc w:val="both"/>
        <w:rPr>
          <w:rFonts w:ascii="Georgia" w:hAnsi="Georgia"/>
          <w:i/>
          <w:sz w:val="28"/>
          <w:szCs w:val="28"/>
        </w:rPr>
      </w:pPr>
      <w:r>
        <w:rPr>
          <w:rFonts w:ascii="Georgia" w:hAnsi="Georgia"/>
          <w:sz w:val="24"/>
          <w:szCs w:val="24"/>
        </w:rPr>
        <w:t>No comments or report</w:t>
      </w:r>
    </w:p>
    <w:p w14:paraId="26DE9245" w14:textId="77777777" w:rsidR="00124064" w:rsidRPr="007F24C0" w:rsidRDefault="00124064" w:rsidP="00124064">
      <w:pPr>
        <w:spacing w:after="0"/>
        <w:ind w:left="1440"/>
        <w:jc w:val="both"/>
        <w:rPr>
          <w:rFonts w:ascii="Georgia" w:hAnsi="Georgia"/>
          <w:sz w:val="24"/>
          <w:szCs w:val="24"/>
        </w:rPr>
      </w:pPr>
    </w:p>
    <w:p w14:paraId="439E313D" w14:textId="77777777" w:rsidR="00124064" w:rsidRPr="00124064" w:rsidRDefault="00124064" w:rsidP="0020456B">
      <w:pPr>
        <w:numPr>
          <w:ilvl w:val="0"/>
          <w:numId w:val="2"/>
        </w:numPr>
        <w:spacing w:after="0"/>
        <w:jc w:val="both"/>
        <w:rPr>
          <w:rFonts w:ascii="Georgia" w:hAnsi="Georgia"/>
          <w:i/>
          <w:sz w:val="28"/>
          <w:szCs w:val="28"/>
        </w:rPr>
      </w:pPr>
      <w:r>
        <w:rPr>
          <w:rFonts w:ascii="Georgia" w:hAnsi="Georgia"/>
          <w:sz w:val="24"/>
          <w:szCs w:val="24"/>
        </w:rPr>
        <w:t xml:space="preserve"> As concerns the CUNY Chancellor search:</w:t>
      </w:r>
    </w:p>
    <w:p w14:paraId="26D3D8A3" w14:textId="191E9600" w:rsidR="00124064" w:rsidRPr="00124064" w:rsidRDefault="00124064" w:rsidP="0020456B">
      <w:pPr>
        <w:numPr>
          <w:ilvl w:val="1"/>
          <w:numId w:val="2"/>
        </w:numPr>
        <w:spacing w:after="0"/>
        <w:jc w:val="both"/>
        <w:rPr>
          <w:rFonts w:ascii="Georgia" w:hAnsi="Georgia"/>
          <w:i/>
          <w:sz w:val="28"/>
          <w:szCs w:val="28"/>
        </w:rPr>
      </w:pPr>
      <w:r>
        <w:rPr>
          <w:rFonts w:ascii="Georgia" w:hAnsi="Georgia"/>
          <w:sz w:val="24"/>
          <w:szCs w:val="24"/>
        </w:rPr>
        <w:t>Effective June 1</w:t>
      </w:r>
      <w:r w:rsidRPr="00124064">
        <w:rPr>
          <w:rFonts w:ascii="Georgia" w:hAnsi="Georgia"/>
          <w:sz w:val="24"/>
          <w:szCs w:val="24"/>
          <w:vertAlign w:val="superscript"/>
        </w:rPr>
        <w:t>st</w:t>
      </w:r>
      <w:r>
        <w:rPr>
          <w:rFonts w:ascii="Georgia" w:hAnsi="Georgia"/>
          <w:sz w:val="24"/>
          <w:szCs w:val="24"/>
        </w:rPr>
        <w:t xml:space="preserve">, </w:t>
      </w:r>
      <w:r w:rsidRPr="00AE2A5D">
        <w:rPr>
          <w:rFonts w:ascii="Georgia" w:hAnsi="Georgia"/>
          <w:sz w:val="24"/>
          <w:szCs w:val="24"/>
        </w:rPr>
        <w:t>Dr. Vita R</w:t>
      </w:r>
      <w:r w:rsidR="00AE2A5D" w:rsidRPr="00AE2A5D">
        <w:rPr>
          <w:rFonts w:ascii="Georgia" w:hAnsi="Georgia"/>
          <w:sz w:val="24"/>
          <w:szCs w:val="24"/>
        </w:rPr>
        <w:t xml:space="preserve">abinowitz </w:t>
      </w:r>
      <w:r>
        <w:rPr>
          <w:rFonts w:ascii="Georgia" w:hAnsi="Georgia"/>
          <w:sz w:val="24"/>
          <w:szCs w:val="24"/>
        </w:rPr>
        <w:t>will assume the office of Interim Chancellor</w:t>
      </w:r>
    </w:p>
    <w:p w14:paraId="282AB923" w14:textId="77777777" w:rsidR="00124064" w:rsidRPr="00124064" w:rsidRDefault="00124064" w:rsidP="0020456B">
      <w:pPr>
        <w:numPr>
          <w:ilvl w:val="1"/>
          <w:numId w:val="2"/>
        </w:numPr>
        <w:spacing w:after="0"/>
        <w:jc w:val="both"/>
        <w:rPr>
          <w:rFonts w:ascii="Georgia" w:hAnsi="Georgia"/>
          <w:i/>
          <w:sz w:val="28"/>
          <w:szCs w:val="28"/>
        </w:rPr>
      </w:pPr>
      <w:r>
        <w:rPr>
          <w:rFonts w:ascii="Georgia" w:hAnsi="Georgia"/>
          <w:sz w:val="24"/>
          <w:szCs w:val="24"/>
        </w:rPr>
        <w:t>Search timetable:</w:t>
      </w:r>
    </w:p>
    <w:p w14:paraId="0A0D37FA" w14:textId="456D3E10" w:rsidR="00124064" w:rsidRPr="00124064" w:rsidRDefault="00124064" w:rsidP="0020456B">
      <w:pPr>
        <w:numPr>
          <w:ilvl w:val="2"/>
          <w:numId w:val="2"/>
        </w:numPr>
        <w:spacing w:after="0"/>
        <w:jc w:val="both"/>
        <w:rPr>
          <w:rFonts w:ascii="Georgia" w:hAnsi="Georgia"/>
          <w:i/>
          <w:sz w:val="28"/>
          <w:szCs w:val="28"/>
        </w:rPr>
      </w:pPr>
      <w:r>
        <w:rPr>
          <w:rFonts w:ascii="Georgia" w:hAnsi="Georgia"/>
          <w:sz w:val="24"/>
          <w:szCs w:val="24"/>
        </w:rPr>
        <w:t>List of finalists by end of May</w:t>
      </w:r>
    </w:p>
    <w:p w14:paraId="38293781" w14:textId="77777777" w:rsidR="00124064" w:rsidRPr="007F24C0" w:rsidRDefault="00124064" w:rsidP="0020456B">
      <w:pPr>
        <w:numPr>
          <w:ilvl w:val="2"/>
          <w:numId w:val="2"/>
        </w:numPr>
        <w:spacing w:after="0"/>
        <w:jc w:val="both"/>
        <w:rPr>
          <w:rFonts w:ascii="Georgia" w:hAnsi="Georgia"/>
          <w:i/>
          <w:sz w:val="28"/>
          <w:szCs w:val="28"/>
        </w:rPr>
      </w:pPr>
      <w:r>
        <w:rPr>
          <w:rFonts w:ascii="Georgia" w:hAnsi="Georgia"/>
          <w:sz w:val="24"/>
          <w:szCs w:val="24"/>
        </w:rPr>
        <w:t>Interviews during summer</w:t>
      </w:r>
      <w:r w:rsidR="007F24C0">
        <w:rPr>
          <w:rFonts w:ascii="Georgia" w:hAnsi="Georgia"/>
          <w:sz w:val="24"/>
          <w:szCs w:val="24"/>
        </w:rPr>
        <w:t xml:space="preserve"> </w:t>
      </w:r>
    </w:p>
    <w:p w14:paraId="204326DB" w14:textId="77777777" w:rsidR="007F24C0" w:rsidRPr="004D5B5B" w:rsidRDefault="007F24C0" w:rsidP="0020456B">
      <w:pPr>
        <w:numPr>
          <w:ilvl w:val="2"/>
          <w:numId w:val="2"/>
        </w:numPr>
        <w:spacing w:after="0"/>
        <w:jc w:val="both"/>
        <w:rPr>
          <w:rFonts w:ascii="Georgia" w:hAnsi="Georgia"/>
          <w:i/>
          <w:sz w:val="28"/>
          <w:szCs w:val="28"/>
        </w:rPr>
      </w:pPr>
      <w:r>
        <w:rPr>
          <w:rFonts w:ascii="Georgia" w:hAnsi="Georgia"/>
          <w:sz w:val="24"/>
          <w:szCs w:val="24"/>
        </w:rPr>
        <w:t>Final decision by Fall</w:t>
      </w:r>
    </w:p>
    <w:p w14:paraId="4B3674FA" w14:textId="77777777" w:rsidR="004D5B5B" w:rsidRPr="004D5B5B" w:rsidRDefault="004D5B5B" w:rsidP="004D5B5B">
      <w:pPr>
        <w:spacing w:after="0"/>
        <w:ind w:left="2160"/>
        <w:jc w:val="both"/>
        <w:rPr>
          <w:rFonts w:ascii="Georgia" w:hAnsi="Georgia"/>
          <w:i/>
          <w:sz w:val="28"/>
          <w:szCs w:val="28"/>
        </w:rPr>
      </w:pPr>
    </w:p>
    <w:p w14:paraId="0332775C" w14:textId="77777777" w:rsidR="004D5B5B" w:rsidRPr="004D5B5B" w:rsidRDefault="004D5B5B" w:rsidP="0020456B">
      <w:pPr>
        <w:numPr>
          <w:ilvl w:val="0"/>
          <w:numId w:val="2"/>
        </w:numPr>
        <w:spacing w:after="0"/>
        <w:jc w:val="both"/>
        <w:rPr>
          <w:rFonts w:ascii="Georgia" w:hAnsi="Georgia"/>
          <w:i/>
          <w:sz w:val="28"/>
          <w:szCs w:val="28"/>
        </w:rPr>
      </w:pPr>
      <w:r>
        <w:rPr>
          <w:rFonts w:ascii="Georgia" w:hAnsi="Georgia"/>
          <w:sz w:val="24"/>
          <w:szCs w:val="24"/>
        </w:rPr>
        <w:t>As concerns the 2017-2018 academic year:</w:t>
      </w:r>
    </w:p>
    <w:p w14:paraId="4219C469" w14:textId="77777777" w:rsidR="004D5B5B" w:rsidRPr="00CB209B" w:rsidRDefault="004C3241" w:rsidP="0020456B">
      <w:pPr>
        <w:numPr>
          <w:ilvl w:val="1"/>
          <w:numId w:val="2"/>
        </w:numPr>
        <w:spacing w:after="0"/>
        <w:jc w:val="both"/>
        <w:rPr>
          <w:rFonts w:ascii="Georgia" w:hAnsi="Georgia"/>
          <w:i/>
          <w:sz w:val="28"/>
          <w:szCs w:val="28"/>
        </w:rPr>
      </w:pPr>
      <w:r>
        <w:rPr>
          <w:rFonts w:ascii="Georgia" w:hAnsi="Georgia"/>
          <w:sz w:val="24"/>
          <w:szCs w:val="24"/>
        </w:rPr>
        <w:t xml:space="preserve">Thank you to the Senate Chair and the Senate for your hard work.  I want to recognize your commitment and enthusiasm.   </w:t>
      </w:r>
      <w:r w:rsidR="00CB209B">
        <w:rPr>
          <w:rFonts w:ascii="Georgia" w:hAnsi="Georgia"/>
          <w:sz w:val="24"/>
          <w:szCs w:val="24"/>
        </w:rPr>
        <w:t>Your work is important for the students and the mission of the college.</w:t>
      </w:r>
    </w:p>
    <w:p w14:paraId="7190CEA1" w14:textId="77777777" w:rsidR="004D5B5B" w:rsidRPr="00242C7C" w:rsidRDefault="00CB209B" w:rsidP="0020456B">
      <w:pPr>
        <w:numPr>
          <w:ilvl w:val="1"/>
          <w:numId w:val="2"/>
        </w:numPr>
        <w:spacing w:after="0"/>
        <w:jc w:val="both"/>
        <w:rPr>
          <w:rFonts w:ascii="Georgia" w:hAnsi="Georgia"/>
          <w:i/>
          <w:sz w:val="28"/>
          <w:szCs w:val="28"/>
        </w:rPr>
      </w:pPr>
      <w:r>
        <w:rPr>
          <w:rFonts w:ascii="Georgia" w:hAnsi="Georgia"/>
          <w:sz w:val="24"/>
          <w:szCs w:val="24"/>
        </w:rPr>
        <w:t>Thank you to our student leaders for your work and commitment, and for those of you who are moving on, congratulations and best wishes in all of your future endeavors.</w:t>
      </w:r>
    </w:p>
    <w:p w14:paraId="5B53E934" w14:textId="77777777" w:rsidR="00242C7C" w:rsidRPr="00612387" w:rsidRDefault="00242C7C" w:rsidP="00242C7C">
      <w:pPr>
        <w:spacing w:after="0"/>
        <w:ind w:left="1440"/>
        <w:jc w:val="both"/>
        <w:rPr>
          <w:rFonts w:ascii="Georgia" w:hAnsi="Georgia"/>
          <w:i/>
          <w:sz w:val="28"/>
          <w:szCs w:val="28"/>
        </w:rPr>
      </w:pPr>
    </w:p>
    <w:p w14:paraId="3D264D54" w14:textId="77777777" w:rsidR="00884237" w:rsidRPr="00242C7C" w:rsidRDefault="00884237" w:rsidP="00884237">
      <w:pPr>
        <w:spacing w:after="0"/>
        <w:jc w:val="both"/>
        <w:rPr>
          <w:rFonts w:ascii="Georgia" w:hAnsi="Georgia"/>
          <w:b/>
          <w:i/>
          <w:sz w:val="24"/>
          <w:szCs w:val="24"/>
        </w:rPr>
      </w:pPr>
      <w:r>
        <w:rPr>
          <w:rFonts w:ascii="Georgia" w:hAnsi="Georgia"/>
          <w:b/>
          <w:i/>
          <w:sz w:val="24"/>
          <w:szCs w:val="24"/>
        </w:rPr>
        <w:t>6.  SGA President’s</w:t>
      </w:r>
      <w:r w:rsidRPr="00CD106B">
        <w:rPr>
          <w:rFonts w:ascii="Georgia" w:hAnsi="Georgia"/>
          <w:b/>
          <w:i/>
          <w:sz w:val="24"/>
          <w:szCs w:val="24"/>
        </w:rPr>
        <w:t xml:space="preserve"> Remarks</w:t>
      </w:r>
      <w:r w:rsidR="005E56A2">
        <w:rPr>
          <w:rFonts w:ascii="Georgia" w:hAnsi="Georgia"/>
          <w:b/>
          <w:i/>
          <w:sz w:val="24"/>
          <w:szCs w:val="24"/>
        </w:rPr>
        <w:t xml:space="preserve">: </w:t>
      </w:r>
    </w:p>
    <w:p w14:paraId="6F825CE2" w14:textId="75D55886" w:rsidR="00F15869" w:rsidRPr="00F15869" w:rsidRDefault="0069756C" w:rsidP="00F15869">
      <w:pPr>
        <w:numPr>
          <w:ilvl w:val="0"/>
          <w:numId w:val="2"/>
        </w:numPr>
        <w:spacing w:after="0"/>
        <w:jc w:val="both"/>
        <w:rPr>
          <w:rFonts w:ascii="Georgia" w:hAnsi="Georgia"/>
          <w:i/>
          <w:sz w:val="28"/>
          <w:szCs w:val="28"/>
        </w:rPr>
      </w:pPr>
      <w:r>
        <w:rPr>
          <w:rFonts w:ascii="Georgia" w:hAnsi="Georgia"/>
          <w:sz w:val="24"/>
          <w:szCs w:val="24"/>
        </w:rPr>
        <w:t>As concerns end of the SGA term of office:</w:t>
      </w:r>
    </w:p>
    <w:p w14:paraId="740C5A72" w14:textId="77777777" w:rsidR="00241871" w:rsidRDefault="00E10C54" w:rsidP="00F15869">
      <w:pPr>
        <w:pStyle w:val="ListParagraph"/>
        <w:numPr>
          <w:ilvl w:val="1"/>
          <w:numId w:val="7"/>
        </w:numPr>
        <w:spacing w:after="0"/>
        <w:jc w:val="both"/>
        <w:rPr>
          <w:rFonts w:ascii="Georgia" w:hAnsi="Georgia"/>
          <w:sz w:val="24"/>
          <w:szCs w:val="24"/>
        </w:rPr>
      </w:pPr>
      <w:r>
        <w:rPr>
          <w:rFonts w:ascii="Georgia" w:hAnsi="Georgia"/>
          <w:sz w:val="24"/>
          <w:szCs w:val="24"/>
        </w:rPr>
        <w:t>The President asked all SGA members of the Senate to stand for a public recognition and expression of gratitude for their commitment and work.</w:t>
      </w:r>
    </w:p>
    <w:p w14:paraId="18F6CDFD" w14:textId="77777777" w:rsidR="00E10C54" w:rsidRDefault="00E10C54" w:rsidP="00F15869">
      <w:pPr>
        <w:pStyle w:val="ListParagraph"/>
        <w:numPr>
          <w:ilvl w:val="1"/>
          <w:numId w:val="7"/>
        </w:numPr>
        <w:spacing w:after="0"/>
        <w:jc w:val="both"/>
        <w:rPr>
          <w:rFonts w:ascii="Georgia" w:hAnsi="Georgia"/>
          <w:sz w:val="24"/>
          <w:szCs w:val="24"/>
        </w:rPr>
      </w:pPr>
      <w:r>
        <w:rPr>
          <w:rFonts w:ascii="Georgia" w:hAnsi="Georgia"/>
          <w:sz w:val="24"/>
          <w:szCs w:val="24"/>
        </w:rPr>
        <w:lastRenderedPageBreak/>
        <w:t>The Presid</w:t>
      </w:r>
      <w:r w:rsidR="00242C7C">
        <w:rPr>
          <w:rFonts w:ascii="Georgia" w:hAnsi="Georgia"/>
          <w:sz w:val="24"/>
          <w:szCs w:val="24"/>
        </w:rPr>
        <w:t>ent acknowledged the members of</w:t>
      </w:r>
      <w:r>
        <w:rPr>
          <w:rFonts w:ascii="Georgia" w:hAnsi="Georgia"/>
          <w:sz w:val="24"/>
          <w:szCs w:val="24"/>
        </w:rPr>
        <w:t xml:space="preserve"> the Senate for their dedication to the Hostos student body.</w:t>
      </w:r>
      <w:r w:rsidR="004C22C5">
        <w:rPr>
          <w:rFonts w:ascii="Georgia" w:hAnsi="Georgia"/>
          <w:sz w:val="24"/>
          <w:szCs w:val="24"/>
        </w:rPr>
        <w:t xml:space="preserve"> </w:t>
      </w:r>
    </w:p>
    <w:p w14:paraId="4F492A9E" w14:textId="6D177A2D" w:rsidR="004C22C5" w:rsidRDefault="004C22C5" w:rsidP="00F15869">
      <w:pPr>
        <w:pStyle w:val="ListParagraph"/>
        <w:numPr>
          <w:ilvl w:val="2"/>
          <w:numId w:val="7"/>
        </w:numPr>
        <w:spacing w:after="0"/>
        <w:jc w:val="both"/>
        <w:rPr>
          <w:rFonts w:ascii="Georgia" w:hAnsi="Georgia"/>
          <w:sz w:val="24"/>
          <w:szCs w:val="24"/>
        </w:rPr>
      </w:pPr>
      <w:r>
        <w:rPr>
          <w:rFonts w:ascii="Georgia" w:hAnsi="Georgia"/>
          <w:sz w:val="24"/>
          <w:szCs w:val="24"/>
        </w:rPr>
        <w:t xml:space="preserve">Senate Chair E. Ialongo </w:t>
      </w:r>
      <w:r w:rsidR="00C2412E">
        <w:rPr>
          <w:rFonts w:ascii="Georgia" w:hAnsi="Georgia"/>
          <w:sz w:val="24"/>
          <w:szCs w:val="24"/>
        </w:rPr>
        <w:t xml:space="preserve">was </w:t>
      </w:r>
      <w:r>
        <w:rPr>
          <w:rFonts w:ascii="Georgia" w:hAnsi="Georgia"/>
          <w:sz w:val="24"/>
          <w:szCs w:val="24"/>
        </w:rPr>
        <w:t xml:space="preserve">presented with a </w:t>
      </w:r>
      <w:r w:rsidR="00C2412E">
        <w:rPr>
          <w:rFonts w:ascii="Georgia" w:hAnsi="Georgia"/>
          <w:sz w:val="24"/>
          <w:szCs w:val="24"/>
        </w:rPr>
        <w:t>Certificate</w:t>
      </w:r>
      <w:r>
        <w:rPr>
          <w:rFonts w:ascii="Georgia" w:hAnsi="Georgia"/>
          <w:sz w:val="24"/>
          <w:szCs w:val="24"/>
        </w:rPr>
        <w:t xml:space="preserve"> of </w:t>
      </w:r>
      <w:r w:rsidR="00242C7C">
        <w:rPr>
          <w:rFonts w:ascii="Georgia" w:hAnsi="Georgia"/>
          <w:sz w:val="24"/>
          <w:szCs w:val="24"/>
        </w:rPr>
        <w:t>Appreciation</w:t>
      </w:r>
      <w:r>
        <w:rPr>
          <w:rFonts w:ascii="Georgia" w:hAnsi="Georgia"/>
          <w:sz w:val="24"/>
          <w:szCs w:val="24"/>
        </w:rPr>
        <w:t>.</w:t>
      </w:r>
    </w:p>
    <w:p w14:paraId="44F4C2B8" w14:textId="77777777" w:rsidR="00E10C54" w:rsidRDefault="00E10C54" w:rsidP="00F15869">
      <w:pPr>
        <w:pStyle w:val="ListParagraph"/>
        <w:numPr>
          <w:ilvl w:val="1"/>
          <w:numId w:val="7"/>
        </w:numPr>
        <w:spacing w:after="0"/>
        <w:jc w:val="both"/>
        <w:rPr>
          <w:rFonts w:ascii="Georgia" w:hAnsi="Georgia"/>
          <w:sz w:val="24"/>
          <w:szCs w:val="24"/>
        </w:rPr>
      </w:pPr>
      <w:r>
        <w:rPr>
          <w:rFonts w:ascii="Georgia" w:hAnsi="Georgia"/>
          <w:sz w:val="24"/>
          <w:szCs w:val="24"/>
        </w:rPr>
        <w:t xml:space="preserve">The President also acknowledged and thanked Jerry Rosa, Director of </w:t>
      </w:r>
      <w:r w:rsidR="004C22C5">
        <w:rPr>
          <w:rFonts w:ascii="Georgia" w:hAnsi="Georgia"/>
          <w:sz w:val="24"/>
          <w:szCs w:val="24"/>
        </w:rPr>
        <w:t>Student Activities and Jason Libfeld, Student Leadership Coordinator, for their support and contributions.</w:t>
      </w:r>
    </w:p>
    <w:p w14:paraId="7CDEE614" w14:textId="0AF2D145" w:rsidR="00E445B2" w:rsidRDefault="000A2D5B" w:rsidP="00F15869">
      <w:pPr>
        <w:pStyle w:val="ListParagraph"/>
        <w:numPr>
          <w:ilvl w:val="1"/>
          <w:numId w:val="7"/>
        </w:numPr>
        <w:spacing w:after="0"/>
        <w:jc w:val="both"/>
        <w:rPr>
          <w:rFonts w:ascii="Georgia" w:hAnsi="Georgia"/>
          <w:sz w:val="24"/>
          <w:szCs w:val="24"/>
        </w:rPr>
      </w:pPr>
      <w:r>
        <w:rPr>
          <w:rFonts w:ascii="Georgia" w:hAnsi="Georgia"/>
          <w:sz w:val="24"/>
          <w:szCs w:val="24"/>
        </w:rPr>
        <w:t xml:space="preserve">The President reiterated </w:t>
      </w:r>
      <w:r w:rsidR="006B19E2" w:rsidRPr="000A2D5B">
        <w:rPr>
          <w:rFonts w:ascii="Georgia" w:hAnsi="Georgia"/>
          <w:sz w:val="24"/>
          <w:szCs w:val="24"/>
        </w:rPr>
        <w:t xml:space="preserve">the </w:t>
      </w:r>
      <w:r>
        <w:rPr>
          <w:rFonts w:ascii="Georgia" w:hAnsi="Georgia"/>
          <w:sz w:val="24"/>
          <w:szCs w:val="24"/>
        </w:rPr>
        <w:t xml:space="preserve">major </w:t>
      </w:r>
      <w:r w:rsidR="006B19E2" w:rsidRPr="000A2D5B">
        <w:rPr>
          <w:rFonts w:ascii="Georgia" w:hAnsi="Georgia"/>
          <w:sz w:val="24"/>
          <w:szCs w:val="24"/>
        </w:rPr>
        <w:t xml:space="preserve">accomplishments of his administration </w:t>
      </w:r>
      <w:r>
        <w:rPr>
          <w:rFonts w:ascii="Georgia" w:hAnsi="Georgia"/>
          <w:sz w:val="24"/>
          <w:szCs w:val="24"/>
        </w:rPr>
        <w:t>(see April Senate Meeting minutes) and informed the Senate that the CUNY Board of Trustees agreed to not consider proposed changes to Article 15 of the CUNY By-Laws</w:t>
      </w:r>
      <w:r w:rsidR="00AE4C2B">
        <w:rPr>
          <w:rFonts w:ascii="Georgia" w:hAnsi="Georgia"/>
          <w:sz w:val="24"/>
          <w:szCs w:val="24"/>
        </w:rPr>
        <w:t xml:space="preserve"> concerning use of the Student Fee, which proposed changes the SGA and the CUNY-wide student association opposed.</w:t>
      </w:r>
    </w:p>
    <w:p w14:paraId="0E2D9A49" w14:textId="68979848" w:rsidR="00DB18E2" w:rsidRDefault="000A2D5B" w:rsidP="00F15869">
      <w:pPr>
        <w:pStyle w:val="ListParagraph"/>
        <w:numPr>
          <w:ilvl w:val="1"/>
          <w:numId w:val="7"/>
        </w:numPr>
        <w:spacing w:after="0"/>
        <w:jc w:val="both"/>
        <w:rPr>
          <w:rFonts w:ascii="Georgia" w:hAnsi="Georgia"/>
          <w:sz w:val="24"/>
          <w:szCs w:val="24"/>
        </w:rPr>
      </w:pPr>
      <w:r>
        <w:rPr>
          <w:rFonts w:ascii="Georgia" w:hAnsi="Georgia"/>
          <w:sz w:val="24"/>
          <w:szCs w:val="24"/>
        </w:rPr>
        <w:t xml:space="preserve">The President presented </w:t>
      </w:r>
      <w:r w:rsidR="00AE4C2B">
        <w:rPr>
          <w:rFonts w:ascii="Georgia" w:hAnsi="Georgia"/>
          <w:sz w:val="24"/>
          <w:szCs w:val="24"/>
        </w:rPr>
        <w:t xml:space="preserve">current </w:t>
      </w:r>
      <w:r>
        <w:rPr>
          <w:rFonts w:ascii="Georgia" w:hAnsi="Georgia"/>
          <w:sz w:val="24"/>
          <w:szCs w:val="24"/>
        </w:rPr>
        <w:t>Senator Denise Herrera</w:t>
      </w:r>
      <w:r w:rsidR="00AE4C2B">
        <w:rPr>
          <w:rFonts w:ascii="Georgia" w:hAnsi="Georgia"/>
          <w:sz w:val="24"/>
          <w:szCs w:val="24"/>
        </w:rPr>
        <w:t xml:space="preserve"> who has his support to be the next</w:t>
      </w:r>
      <w:r w:rsidR="00BB1BA5">
        <w:rPr>
          <w:rFonts w:ascii="Georgia" w:hAnsi="Georgia"/>
          <w:sz w:val="24"/>
          <w:szCs w:val="24"/>
        </w:rPr>
        <w:t>, as well as</w:t>
      </w:r>
      <w:r w:rsidR="00AE4C2B">
        <w:rPr>
          <w:rFonts w:ascii="Georgia" w:hAnsi="Georgia"/>
          <w:sz w:val="24"/>
          <w:szCs w:val="24"/>
        </w:rPr>
        <w:t xml:space="preserve"> first female</w:t>
      </w:r>
      <w:r w:rsidR="00C2412E">
        <w:rPr>
          <w:rFonts w:ascii="Georgia" w:hAnsi="Georgia"/>
          <w:sz w:val="24"/>
          <w:szCs w:val="24"/>
        </w:rPr>
        <w:t>,</w:t>
      </w:r>
      <w:r w:rsidR="00AE4C2B">
        <w:rPr>
          <w:rFonts w:ascii="Georgia" w:hAnsi="Georgia"/>
          <w:sz w:val="24"/>
          <w:szCs w:val="24"/>
        </w:rPr>
        <w:t xml:space="preserve"> President of the Hostos SGA </w:t>
      </w:r>
      <w:r w:rsidR="00BB1BA5">
        <w:rPr>
          <w:rFonts w:ascii="Georgia" w:hAnsi="Georgia"/>
          <w:sz w:val="24"/>
          <w:szCs w:val="24"/>
        </w:rPr>
        <w:t>upon elections in the</w:t>
      </w:r>
      <w:r w:rsidR="00DB18E2">
        <w:rPr>
          <w:rFonts w:ascii="Georgia" w:hAnsi="Georgia"/>
          <w:sz w:val="24"/>
          <w:szCs w:val="24"/>
        </w:rPr>
        <w:t xml:space="preserve"> </w:t>
      </w:r>
      <w:r w:rsidR="00C2412E">
        <w:rPr>
          <w:rFonts w:ascii="Georgia" w:hAnsi="Georgia"/>
          <w:sz w:val="24"/>
          <w:szCs w:val="24"/>
        </w:rPr>
        <w:t>spring</w:t>
      </w:r>
      <w:r w:rsidR="00DB18E2">
        <w:rPr>
          <w:rFonts w:ascii="Georgia" w:hAnsi="Georgia"/>
          <w:sz w:val="24"/>
          <w:szCs w:val="24"/>
        </w:rPr>
        <w:t>.</w:t>
      </w:r>
    </w:p>
    <w:p w14:paraId="0684904E" w14:textId="77777777" w:rsidR="00DB18E2" w:rsidRPr="00242C7C" w:rsidRDefault="00DB18E2" w:rsidP="00DB18E2">
      <w:pPr>
        <w:spacing w:after="0"/>
        <w:jc w:val="both"/>
        <w:rPr>
          <w:rFonts w:ascii="Georgia" w:hAnsi="Georgia"/>
          <w:sz w:val="16"/>
          <w:szCs w:val="16"/>
        </w:rPr>
      </w:pPr>
    </w:p>
    <w:p w14:paraId="26A0B324" w14:textId="77777777" w:rsidR="00DB18E2" w:rsidRPr="00DB18E2" w:rsidRDefault="00DB18E2" w:rsidP="00DB18E2">
      <w:pPr>
        <w:spacing w:after="0"/>
        <w:jc w:val="both"/>
        <w:rPr>
          <w:rFonts w:ascii="Georgia" w:hAnsi="Georgia"/>
          <w:i/>
          <w:sz w:val="26"/>
          <w:szCs w:val="26"/>
        </w:rPr>
      </w:pPr>
      <w:r>
        <w:rPr>
          <w:rFonts w:ascii="Georgia" w:hAnsi="Georgia"/>
          <w:sz w:val="24"/>
          <w:szCs w:val="24"/>
        </w:rPr>
        <w:t xml:space="preserve">       </w:t>
      </w:r>
      <w:r w:rsidRPr="00DB18E2">
        <w:rPr>
          <w:rFonts w:ascii="Georgia" w:hAnsi="Georgia"/>
          <w:i/>
          <w:sz w:val="26"/>
          <w:szCs w:val="26"/>
        </w:rPr>
        <w:t xml:space="preserve">The Chair and the Senate acknowledged the work of SGA President Thierno </w:t>
      </w:r>
      <w:r>
        <w:rPr>
          <w:rFonts w:ascii="Georgia" w:hAnsi="Georgia"/>
          <w:i/>
          <w:sz w:val="26"/>
          <w:szCs w:val="26"/>
        </w:rPr>
        <w:t xml:space="preserve">     </w:t>
      </w:r>
    </w:p>
    <w:p w14:paraId="7E052565" w14:textId="77777777" w:rsidR="000A2D5B" w:rsidRPr="00DB18E2" w:rsidRDefault="00DB18E2" w:rsidP="00DB18E2">
      <w:pPr>
        <w:spacing w:after="0"/>
        <w:jc w:val="both"/>
        <w:rPr>
          <w:rFonts w:ascii="Georgia" w:hAnsi="Georgia"/>
          <w:i/>
          <w:sz w:val="26"/>
          <w:szCs w:val="26"/>
        </w:rPr>
      </w:pPr>
      <w:r w:rsidRPr="00DB18E2">
        <w:rPr>
          <w:rFonts w:ascii="Georgia" w:hAnsi="Georgia"/>
          <w:i/>
          <w:sz w:val="26"/>
          <w:szCs w:val="26"/>
        </w:rPr>
        <w:t xml:space="preserve">       </w:t>
      </w:r>
      <w:r>
        <w:rPr>
          <w:rFonts w:ascii="Georgia" w:hAnsi="Georgia"/>
          <w:i/>
          <w:sz w:val="26"/>
          <w:szCs w:val="26"/>
        </w:rPr>
        <w:t xml:space="preserve">Diallo </w:t>
      </w:r>
      <w:r w:rsidR="00BB1BA5">
        <w:rPr>
          <w:rFonts w:ascii="Georgia" w:hAnsi="Georgia"/>
          <w:i/>
          <w:sz w:val="26"/>
          <w:szCs w:val="26"/>
        </w:rPr>
        <w:t xml:space="preserve">and his administration </w:t>
      </w:r>
      <w:r w:rsidRPr="00DB18E2">
        <w:rPr>
          <w:rFonts w:ascii="Georgia" w:hAnsi="Georgia"/>
          <w:i/>
          <w:sz w:val="26"/>
          <w:szCs w:val="26"/>
        </w:rPr>
        <w:t>with a round of applause.</w:t>
      </w:r>
    </w:p>
    <w:p w14:paraId="2678922C" w14:textId="77777777" w:rsidR="00247F25" w:rsidRDefault="00247F25" w:rsidP="00CD5E5C">
      <w:pPr>
        <w:spacing w:after="0"/>
        <w:jc w:val="both"/>
        <w:rPr>
          <w:rFonts w:ascii="Georgia" w:hAnsi="Georgia"/>
          <w:b/>
          <w:i/>
          <w:sz w:val="16"/>
          <w:szCs w:val="16"/>
        </w:rPr>
      </w:pPr>
    </w:p>
    <w:p w14:paraId="7A8C6CD6" w14:textId="77777777" w:rsidR="001D1DB6" w:rsidRPr="00242C7C" w:rsidRDefault="001D1DB6" w:rsidP="00CD5E5C">
      <w:pPr>
        <w:spacing w:after="0"/>
        <w:jc w:val="both"/>
        <w:rPr>
          <w:rFonts w:ascii="Georgia" w:hAnsi="Georgia"/>
          <w:b/>
          <w:i/>
          <w:sz w:val="16"/>
          <w:szCs w:val="16"/>
        </w:rPr>
      </w:pPr>
    </w:p>
    <w:p w14:paraId="78383930" w14:textId="77777777" w:rsidR="005F2F49" w:rsidRPr="005F2F49" w:rsidRDefault="00CD5E5C" w:rsidP="00D51F0E">
      <w:pPr>
        <w:spacing w:after="0"/>
        <w:jc w:val="both"/>
        <w:rPr>
          <w:rFonts w:ascii="Georgia" w:hAnsi="Georgia"/>
          <w:b/>
          <w:i/>
          <w:sz w:val="24"/>
          <w:szCs w:val="24"/>
        </w:rPr>
      </w:pPr>
      <w:r>
        <w:rPr>
          <w:rFonts w:ascii="Georgia" w:hAnsi="Georgia"/>
          <w:b/>
          <w:i/>
          <w:sz w:val="24"/>
          <w:szCs w:val="24"/>
        </w:rPr>
        <w:t xml:space="preserve">7.   </w:t>
      </w:r>
      <w:r w:rsidR="00AA6050" w:rsidRPr="00D51F0E">
        <w:rPr>
          <w:rFonts w:ascii="Georgia" w:hAnsi="Georgia"/>
          <w:b/>
          <w:i/>
          <w:sz w:val="24"/>
          <w:szCs w:val="24"/>
        </w:rPr>
        <w:t>Curricular Items</w:t>
      </w:r>
    </w:p>
    <w:p w14:paraId="1FF6D290" w14:textId="77777777" w:rsidR="00CD5E5C" w:rsidRPr="00CB5B45" w:rsidRDefault="00CD5E5C" w:rsidP="00D51F0E">
      <w:pPr>
        <w:spacing w:after="0"/>
        <w:jc w:val="both"/>
        <w:rPr>
          <w:rFonts w:ascii="Georgia" w:hAnsi="Georgia"/>
          <w:b/>
          <w:i/>
        </w:rPr>
      </w:pPr>
      <w:r>
        <w:rPr>
          <w:rFonts w:ascii="Georgia" w:hAnsi="Georgia"/>
          <w:b/>
          <w:i/>
          <w:sz w:val="24"/>
          <w:szCs w:val="24"/>
        </w:rPr>
        <w:t xml:space="preserve">              </w:t>
      </w:r>
      <w:r w:rsidRPr="00CB5B45">
        <w:rPr>
          <w:rFonts w:ascii="Georgia" w:hAnsi="Georgia"/>
          <w:b/>
          <w:i/>
        </w:rPr>
        <w:t xml:space="preserve">Professor Sandy Figueroa, Chair of the College-Wide Curriculum </w:t>
      </w:r>
    </w:p>
    <w:p w14:paraId="5AF895FC" w14:textId="77777777" w:rsidR="00321363" w:rsidRDefault="00CD5E5C" w:rsidP="007F5754">
      <w:pPr>
        <w:spacing w:after="0"/>
        <w:jc w:val="both"/>
        <w:rPr>
          <w:rFonts w:ascii="Georgia" w:hAnsi="Georgia"/>
          <w:b/>
          <w:i/>
        </w:rPr>
      </w:pPr>
      <w:r w:rsidRPr="00CB5B45">
        <w:rPr>
          <w:rFonts w:ascii="Georgia" w:hAnsi="Georgia"/>
          <w:b/>
          <w:i/>
        </w:rPr>
        <w:t xml:space="preserve">            </w:t>
      </w:r>
      <w:r w:rsidR="003A6DB7" w:rsidRPr="00CB5B45">
        <w:rPr>
          <w:rFonts w:ascii="Georgia" w:hAnsi="Georgia"/>
          <w:b/>
          <w:i/>
        </w:rPr>
        <w:t xml:space="preserve">  </w:t>
      </w:r>
      <w:r w:rsidRPr="00CB5B45">
        <w:rPr>
          <w:rFonts w:ascii="Georgia" w:hAnsi="Georgia"/>
          <w:b/>
          <w:i/>
        </w:rPr>
        <w:t>Committee</w:t>
      </w:r>
      <w:r w:rsidR="003A6DB7" w:rsidRPr="00CB5B45">
        <w:rPr>
          <w:rFonts w:ascii="Georgia" w:hAnsi="Georgia"/>
          <w:b/>
          <w:i/>
        </w:rPr>
        <w:t>,</w:t>
      </w:r>
      <w:r w:rsidRPr="00CB5B45">
        <w:rPr>
          <w:rFonts w:ascii="Georgia" w:hAnsi="Georgia"/>
          <w:b/>
          <w:i/>
        </w:rPr>
        <w:t xml:space="preserve"> coordinated the Curricular Items presentations</w:t>
      </w:r>
    </w:p>
    <w:p w14:paraId="0D9EBCD1" w14:textId="77777777" w:rsidR="00F03C0D" w:rsidRDefault="00F03C0D" w:rsidP="00F03C0D">
      <w:pPr>
        <w:spacing w:after="0"/>
        <w:jc w:val="both"/>
        <w:rPr>
          <w:rFonts w:ascii="Georgia" w:hAnsi="Georgia"/>
          <w:b/>
          <w:i/>
        </w:rPr>
      </w:pPr>
    </w:p>
    <w:p w14:paraId="1DBE505B" w14:textId="77777777" w:rsidR="001401CE" w:rsidRPr="00CB412E" w:rsidRDefault="006C24B6" w:rsidP="0020456B">
      <w:pPr>
        <w:numPr>
          <w:ilvl w:val="0"/>
          <w:numId w:val="2"/>
        </w:numPr>
        <w:spacing w:after="0"/>
        <w:jc w:val="both"/>
        <w:rPr>
          <w:rFonts w:ascii="Georgia" w:hAnsi="Georgia"/>
          <w:b/>
          <w:i/>
          <w:sz w:val="28"/>
          <w:szCs w:val="28"/>
        </w:rPr>
      </w:pPr>
      <w:r w:rsidRPr="00CB412E">
        <w:rPr>
          <w:rFonts w:ascii="Georgia" w:hAnsi="Georgia"/>
          <w:b/>
          <w:sz w:val="24"/>
          <w:szCs w:val="24"/>
        </w:rPr>
        <w:t>Action 1:</w:t>
      </w:r>
    </w:p>
    <w:p w14:paraId="291D6FE7" w14:textId="77777777" w:rsidR="0050631F" w:rsidRPr="003D7371" w:rsidRDefault="00BB1BA5" w:rsidP="0020456B">
      <w:pPr>
        <w:numPr>
          <w:ilvl w:val="1"/>
          <w:numId w:val="5"/>
        </w:numPr>
        <w:spacing w:after="0"/>
        <w:jc w:val="both"/>
        <w:rPr>
          <w:rFonts w:ascii="Georgia" w:hAnsi="Georgia"/>
          <w:sz w:val="24"/>
          <w:szCs w:val="24"/>
        </w:rPr>
      </w:pPr>
      <w:r>
        <w:rPr>
          <w:rFonts w:ascii="Georgia" w:hAnsi="Georgia"/>
          <w:sz w:val="24"/>
          <w:szCs w:val="24"/>
        </w:rPr>
        <w:t>English Department ENG 100</w:t>
      </w:r>
      <w:r w:rsidR="001401CE">
        <w:rPr>
          <w:rFonts w:ascii="Georgia" w:hAnsi="Georgia"/>
          <w:sz w:val="24"/>
          <w:szCs w:val="24"/>
        </w:rPr>
        <w:t>:</w:t>
      </w:r>
      <w:r w:rsidR="003A6DB7">
        <w:rPr>
          <w:rFonts w:ascii="Georgia" w:hAnsi="Georgia"/>
          <w:sz w:val="24"/>
          <w:szCs w:val="24"/>
        </w:rPr>
        <w:t xml:space="preserve"> </w:t>
      </w:r>
      <w:r>
        <w:rPr>
          <w:rFonts w:ascii="Georgia" w:hAnsi="Georgia"/>
          <w:sz w:val="24"/>
          <w:szCs w:val="24"/>
        </w:rPr>
        <w:t>New Course</w:t>
      </w:r>
      <w:r w:rsidR="00BA252C">
        <w:rPr>
          <w:rFonts w:ascii="Georgia" w:hAnsi="Georgia"/>
          <w:sz w:val="24"/>
          <w:szCs w:val="24"/>
        </w:rPr>
        <w:t>: Integrated Reading and Composition</w:t>
      </w:r>
    </w:p>
    <w:p w14:paraId="695AB746" w14:textId="77777777" w:rsidR="001401CE" w:rsidRPr="001401CE" w:rsidRDefault="009B57AD" w:rsidP="0020456B">
      <w:pPr>
        <w:numPr>
          <w:ilvl w:val="2"/>
          <w:numId w:val="5"/>
        </w:numPr>
        <w:spacing w:after="0"/>
        <w:jc w:val="both"/>
        <w:rPr>
          <w:rFonts w:ascii="Georgia" w:hAnsi="Georgia"/>
          <w:sz w:val="24"/>
          <w:szCs w:val="24"/>
        </w:rPr>
      </w:pPr>
      <w:r w:rsidRPr="003D7371">
        <w:rPr>
          <w:rFonts w:ascii="Georgia" w:hAnsi="Georgia"/>
          <w:sz w:val="24"/>
          <w:szCs w:val="24"/>
        </w:rPr>
        <w:t xml:space="preserve">Professor </w:t>
      </w:r>
      <w:r w:rsidR="00F03C0D">
        <w:rPr>
          <w:rFonts w:ascii="Georgia" w:hAnsi="Georgia"/>
          <w:sz w:val="24"/>
          <w:szCs w:val="24"/>
        </w:rPr>
        <w:t>Mathew Moses</w:t>
      </w:r>
      <w:r w:rsidRPr="003D7371">
        <w:rPr>
          <w:rFonts w:ascii="Georgia" w:hAnsi="Georgia"/>
          <w:sz w:val="24"/>
          <w:szCs w:val="24"/>
        </w:rPr>
        <w:t xml:space="preserve"> presen</w:t>
      </w:r>
      <w:r w:rsidR="0078367A">
        <w:rPr>
          <w:rFonts w:ascii="Georgia" w:hAnsi="Georgia"/>
          <w:sz w:val="24"/>
          <w:szCs w:val="24"/>
        </w:rPr>
        <w:t xml:space="preserve">ted the </w:t>
      </w:r>
      <w:r w:rsidR="001401CE">
        <w:rPr>
          <w:rFonts w:ascii="Georgia" w:hAnsi="Georgia"/>
          <w:sz w:val="24"/>
          <w:szCs w:val="24"/>
        </w:rPr>
        <w:t xml:space="preserve">explanation and </w:t>
      </w:r>
      <w:r w:rsidR="00F03C0D">
        <w:rPr>
          <w:rFonts w:ascii="Georgia" w:hAnsi="Georgia"/>
          <w:sz w:val="24"/>
          <w:szCs w:val="24"/>
        </w:rPr>
        <w:t>rationale for the proposed new course</w:t>
      </w:r>
      <w:r w:rsidR="001401CE">
        <w:rPr>
          <w:rFonts w:ascii="Georgia" w:hAnsi="Georgia"/>
          <w:sz w:val="24"/>
          <w:szCs w:val="24"/>
        </w:rPr>
        <w:t>.</w:t>
      </w:r>
    </w:p>
    <w:p w14:paraId="7912A19B" w14:textId="490F8C84" w:rsidR="005D2430" w:rsidRPr="003D7371" w:rsidRDefault="005D2430" w:rsidP="0020456B">
      <w:pPr>
        <w:numPr>
          <w:ilvl w:val="1"/>
          <w:numId w:val="5"/>
        </w:numPr>
        <w:spacing w:after="0"/>
        <w:jc w:val="both"/>
        <w:rPr>
          <w:rFonts w:ascii="Georgia" w:hAnsi="Georgia"/>
          <w:sz w:val="24"/>
          <w:szCs w:val="24"/>
        </w:rPr>
      </w:pPr>
      <w:r>
        <w:rPr>
          <w:rFonts w:ascii="Georgia" w:hAnsi="Georgia"/>
          <w:sz w:val="24"/>
          <w:szCs w:val="24"/>
        </w:rPr>
        <w:t>The vote was taken by signed ballot</w:t>
      </w:r>
      <w:r w:rsidR="0012359A">
        <w:rPr>
          <w:rFonts w:ascii="Georgia" w:hAnsi="Georgia"/>
          <w:sz w:val="24"/>
          <w:szCs w:val="24"/>
        </w:rPr>
        <w:t xml:space="preserve">. (All </w:t>
      </w:r>
      <w:r w:rsidR="0024514B">
        <w:rPr>
          <w:rFonts w:ascii="Georgia" w:hAnsi="Georgia"/>
          <w:sz w:val="24"/>
          <w:szCs w:val="24"/>
        </w:rPr>
        <w:t xml:space="preserve">ballots were </w:t>
      </w:r>
      <w:r w:rsidR="0012359A">
        <w:rPr>
          <w:rFonts w:ascii="Georgia" w:hAnsi="Georgia"/>
          <w:sz w:val="24"/>
          <w:szCs w:val="24"/>
        </w:rPr>
        <w:t xml:space="preserve">preserved and </w:t>
      </w:r>
      <w:r w:rsidR="0024514B">
        <w:rPr>
          <w:rFonts w:ascii="Georgia" w:hAnsi="Georgia"/>
          <w:sz w:val="24"/>
          <w:szCs w:val="24"/>
        </w:rPr>
        <w:t>placed on file</w:t>
      </w:r>
      <w:r w:rsidR="0012359A">
        <w:rPr>
          <w:rFonts w:ascii="Georgia" w:hAnsi="Georgia"/>
          <w:sz w:val="24"/>
          <w:szCs w:val="24"/>
        </w:rPr>
        <w:t>.)</w:t>
      </w:r>
    </w:p>
    <w:p w14:paraId="2FBF4CAC" w14:textId="77777777" w:rsidR="001D1DB6" w:rsidRPr="001D1DB6" w:rsidRDefault="009B57AD" w:rsidP="0020456B">
      <w:pPr>
        <w:numPr>
          <w:ilvl w:val="1"/>
          <w:numId w:val="5"/>
        </w:numPr>
        <w:spacing w:after="0"/>
        <w:jc w:val="both"/>
        <w:rPr>
          <w:rFonts w:ascii="Georgia" w:hAnsi="Georgia"/>
          <w:sz w:val="24"/>
          <w:szCs w:val="24"/>
        </w:rPr>
      </w:pPr>
      <w:r w:rsidRPr="003D7371">
        <w:rPr>
          <w:rFonts w:ascii="Georgia" w:hAnsi="Georgia"/>
          <w:sz w:val="24"/>
          <w:szCs w:val="24"/>
        </w:rPr>
        <w:t xml:space="preserve">Results of </w:t>
      </w:r>
      <w:r w:rsidRPr="003D7371">
        <w:rPr>
          <w:rFonts w:ascii="Georgia" w:hAnsi="Georgia"/>
          <w:b/>
          <w:sz w:val="24"/>
          <w:szCs w:val="24"/>
        </w:rPr>
        <w:t xml:space="preserve">Action </w:t>
      </w:r>
      <w:r w:rsidR="00A60953" w:rsidRPr="003D7371">
        <w:rPr>
          <w:rFonts w:ascii="Georgia" w:hAnsi="Georgia"/>
          <w:b/>
          <w:sz w:val="24"/>
          <w:szCs w:val="24"/>
        </w:rPr>
        <w:t>1</w:t>
      </w:r>
      <w:r w:rsidRPr="003D7371">
        <w:rPr>
          <w:rFonts w:ascii="Georgia" w:hAnsi="Georgia"/>
          <w:sz w:val="24"/>
          <w:szCs w:val="24"/>
        </w:rPr>
        <w:t>:</w:t>
      </w:r>
      <w:r w:rsidR="00CB5B45">
        <w:rPr>
          <w:rFonts w:ascii="Georgia" w:hAnsi="Georgia"/>
          <w:sz w:val="24"/>
          <w:szCs w:val="24"/>
        </w:rPr>
        <w:t xml:space="preserve"> </w:t>
      </w:r>
      <w:r w:rsidR="005F2F49">
        <w:rPr>
          <w:rFonts w:ascii="Georgia" w:hAnsi="Georgia"/>
          <w:b/>
          <w:sz w:val="24"/>
          <w:szCs w:val="24"/>
        </w:rPr>
        <w:t>I</w:t>
      </w:r>
      <w:r w:rsidR="005F2F49" w:rsidRPr="005F2F49">
        <w:rPr>
          <w:rFonts w:ascii="Georgia" w:hAnsi="Georgia"/>
          <w:b/>
          <w:sz w:val="24"/>
          <w:szCs w:val="24"/>
        </w:rPr>
        <w:t>tem passed</w:t>
      </w:r>
      <w:r w:rsidR="005F2F49" w:rsidRPr="005F2F49">
        <w:rPr>
          <w:rFonts w:ascii="Georgia" w:hAnsi="Georgia"/>
          <w:sz w:val="24"/>
          <w:szCs w:val="24"/>
        </w:rPr>
        <w:t>.</w:t>
      </w:r>
    </w:p>
    <w:p w14:paraId="58ED2924" w14:textId="77777777" w:rsidR="00BA252C" w:rsidRDefault="00CB412E" w:rsidP="0020456B">
      <w:pPr>
        <w:numPr>
          <w:ilvl w:val="2"/>
          <w:numId w:val="5"/>
        </w:numPr>
        <w:jc w:val="both"/>
        <w:rPr>
          <w:rFonts w:ascii="Georgia" w:hAnsi="Georgia"/>
          <w:sz w:val="24"/>
          <w:szCs w:val="24"/>
        </w:rPr>
      </w:pPr>
      <w:r>
        <w:rPr>
          <w:rFonts w:ascii="Georgia" w:hAnsi="Georgia"/>
          <w:sz w:val="24"/>
          <w:szCs w:val="24"/>
        </w:rPr>
        <w:t>Yes: 57</w:t>
      </w:r>
      <w:r w:rsidR="009B57AD" w:rsidRPr="003D7371">
        <w:rPr>
          <w:rFonts w:ascii="Georgia" w:hAnsi="Georgia"/>
          <w:sz w:val="24"/>
          <w:szCs w:val="24"/>
        </w:rPr>
        <w:t xml:space="preserve">, No: </w:t>
      </w:r>
      <w:r>
        <w:rPr>
          <w:rFonts w:ascii="Georgia" w:hAnsi="Georgia"/>
          <w:sz w:val="24"/>
          <w:szCs w:val="24"/>
        </w:rPr>
        <w:t>2</w:t>
      </w:r>
      <w:r w:rsidR="009B57AD" w:rsidRPr="003D7371">
        <w:rPr>
          <w:rFonts w:ascii="Georgia" w:hAnsi="Georgia"/>
          <w:sz w:val="24"/>
          <w:szCs w:val="24"/>
        </w:rPr>
        <w:t xml:space="preserve">, Abstain: </w:t>
      </w:r>
      <w:r w:rsidR="00D03BBF" w:rsidRPr="003D7371">
        <w:rPr>
          <w:rFonts w:ascii="Georgia" w:hAnsi="Georgia"/>
          <w:sz w:val="24"/>
          <w:szCs w:val="24"/>
        </w:rPr>
        <w:t>0</w:t>
      </w:r>
      <w:r w:rsidR="009B57AD" w:rsidRPr="003D7371">
        <w:rPr>
          <w:rFonts w:ascii="Georgia" w:hAnsi="Georgia"/>
          <w:sz w:val="24"/>
          <w:szCs w:val="24"/>
        </w:rPr>
        <w:t xml:space="preserve">, Invalid: </w:t>
      </w:r>
      <w:r w:rsidR="00D03BBF" w:rsidRPr="003D7371">
        <w:rPr>
          <w:rFonts w:ascii="Georgia" w:hAnsi="Georgia"/>
          <w:sz w:val="24"/>
          <w:szCs w:val="24"/>
        </w:rPr>
        <w:t>0</w:t>
      </w:r>
      <w:r w:rsidR="00CB5B45">
        <w:rPr>
          <w:rFonts w:ascii="Georgia" w:hAnsi="Georgia"/>
          <w:sz w:val="24"/>
          <w:szCs w:val="24"/>
        </w:rPr>
        <w:t xml:space="preserve">. </w:t>
      </w:r>
      <w:r w:rsidR="005F2F49">
        <w:rPr>
          <w:rFonts w:ascii="Georgia" w:hAnsi="Georgia"/>
          <w:sz w:val="24"/>
          <w:szCs w:val="24"/>
        </w:rPr>
        <w:t xml:space="preserve">  </w:t>
      </w:r>
    </w:p>
    <w:p w14:paraId="28254D09" w14:textId="77777777" w:rsidR="005F2F49" w:rsidRPr="008449DA" w:rsidRDefault="008449DA" w:rsidP="0020456B">
      <w:pPr>
        <w:numPr>
          <w:ilvl w:val="0"/>
          <w:numId w:val="2"/>
        </w:numPr>
        <w:spacing w:after="0"/>
        <w:jc w:val="both"/>
        <w:rPr>
          <w:rFonts w:ascii="Georgia" w:hAnsi="Georgia"/>
          <w:b/>
          <w:i/>
          <w:sz w:val="28"/>
          <w:szCs w:val="28"/>
        </w:rPr>
      </w:pPr>
      <w:r>
        <w:rPr>
          <w:rFonts w:ascii="Georgia" w:hAnsi="Georgia"/>
          <w:b/>
          <w:sz w:val="24"/>
          <w:szCs w:val="24"/>
        </w:rPr>
        <w:t>Action 2</w:t>
      </w:r>
      <w:r w:rsidRPr="00CB412E">
        <w:rPr>
          <w:rFonts w:ascii="Georgia" w:hAnsi="Georgia"/>
          <w:b/>
          <w:sz w:val="24"/>
          <w:szCs w:val="24"/>
        </w:rPr>
        <w:t>:</w:t>
      </w:r>
    </w:p>
    <w:p w14:paraId="3A090D50" w14:textId="77777777" w:rsidR="005F2F49" w:rsidRPr="00BA252C" w:rsidRDefault="00A84FB5" w:rsidP="0020456B">
      <w:pPr>
        <w:numPr>
          <w:ilvl w:val="1"/>
          <w:numId w:val="5"/>
        </w:numPr>
        <w:spacing w:after="0"/>
        <w:jc w:val="both"/>
        <w:rPr>
          <w:rFonts w:ascii="Georgia" w:hAnsi="Georgia"/>
          <w:sz w:val="24"/>
          <w:szCs w:val="24"/>
        </w:rPr>
      </w:pPr>
      <w:r>
        <w:rPr>
          <w:rFonts w:ascii="Georgia" w:hAnsi="Georgia"/>
          <w:sz w:val="24"/>
          <w:szCs w:val="24"/>
        </w:rPr>
        <w:t>Pathways designation and submittal</w:t>
      </w:r>
      <w:r w:rsidR="00777193" w:rsidRPr="00777193">
        <w:rPr>
          <w:rFonts w:ascii="Georgia" w:hAnsi="Georgia"/>
          <w:sz w:val="24"/>
          <w:szCs w:val="24"/>
        </w:rPr>
        <w:t xml:space="preserve"> </w:t>
      </w:r>
      <w:r w:rsidR="00BA252C">
        <w:rPr>
          <w:rFonts w:ascii="Georgia" w:hAnsi="Georgia"/>
          <w:sz w:val="24"/>
          <w:szCs w:val="24"/>
        </w:rPr>
        <w:t>for new course ENG 100.</w:t>
      </w:r>
      <w:r w:rsidR="005F2F49" w:rsidRPr="00BA252C">
        <w:rPr>
          <w:rFonts w:ascii="Georgia" w:hAnsi="Georgia"/>
          <w:sz w:val="24"/>
          <w:szCs w:val="24"/>
        </w:rPr>
        <w:t xml:space="preserve"> </w:t>
      </w:r>
    </w:p>
    <w:p w14:paraId="08509500" w14:textId="77777777" w:rsidR="005F2F49" w:rsidRDefault="00BA252C" w:rsidP="0020456B">
      <w:pPr>
        <w:numPr>
          <w:ilvl w:val="2"/>
          <w:numId w:val="5"/>
        </w:numPr>
        <w:spacing w:after="0"/>
        <w:jc w:val="both"/>
        <w:rPr>
          <w:rFonts w:ascii="Georgia" w:hAnsi="Georgia"/>
          <w:sz w:val="24"/>
          <w:szCs w:val="24"/>
        </w:rPr>
      </w:pPr>
      <w:r>
        <w:rPr>
          <w:rFonts w:ascii="Georgia" w:hAnsi="Georgia"/>
          <w:sz w:val="24"/>
          <w:szCs w:val="24"/>
        </w:rPr>
        <w:t xml:space="preserve">Question raised concerning </w:t>
      </w:r>
      <w:r w:rsidR="001056E4">
        <w:rPr>
          <w:rFonts w:ascii="Georgia" w:hAnsi="Georgia"/>
          <w:sz w:val="24"/>
          <w:szCs w:val="24"/>
        </w:rPr>
        <w:t>the number of contact hours.</w:t>
      </w:r>
      <w:r w:rsidR="00A84FB5">
        <w:rPr>
          <w:rFonts w:ascii="Georgia" w:hAnsi="Georgia"/>
          <w:sz w:val="24"/>
          <w:szCs w:val="24"/>
        </w:rPr>
        <w:t xml:space="preserve"> </w:t>
      </w:r>
    </w:p>
    <w:p w14:paraId="357D1D5F" w14:textId="48F5D256" w:rsidR="0024514B" w:rsidRPr="003D7371" w:rsidRDefault="0012359A" w:rsidP="0024514B">
      <w:pPr>
        <w:numPr>
          <w:ilvl w:val="1"/>
          <w:numId w:val="5"/>
        </w:numPr>
        <w:spacing w:after="0"/>
        <w:jc w:val="both"/>
        <w:rPr>
          <w:rFonts w:ascii="Georgia" w:hAnsi="Georgia"/>
          <w:sz w:val="24"/>
          <w:szCs w:val="24"/>
        </w:rPr>
      </w:pPr>
      <w:r>
        <w:rPr>
          <w:rFonts w:ascii="Georgia" w:hAnsi="Georgia"/>
          <w:sz w:val="24"/>
          <w:szCs w:val="24"/>
        </w:rPr>
        <w:t>The vote was taken by signed ballot. (All ballots were preserved and placed on file.)</w:t>
      </w:r>
    </w:p>
    <w:p w14:paraId="3FD6D0E6" w14:textId="77777777" w:rsidR="00777193" w:rsidRPr="00CB5B45" w:rsidRDefault="00777193" w:rsidP="0020456B">
      <w:pPr>
        <w:numPr>
          <w:ilvl w:val="1"/>
          <w:numId w:val="5"/>
        </w:numPr>
        <w:spacing w:after="0"/>
        <w:jc w:val="both"/>
        <w:rPr>
          <w:rFonts w:ascii="Georgia" w:hAnsi="Georgia"/>
          <w:sz w:val="24"/>
          <w:szCs w:val="24"/>
        </w:rPr>
      </w:pPr>
      <w:r w:rsidRPr="003D7371">
        <w:rPr>
          <w:rFonts w:ascii="Georgia" w:hAnsi="Georgia"/>
          <w:sz w:val="24"/>
          <w:szCs w:val="24"/>
        </w:rPr>
        <w:t xml:space="preserve">Results of </w:t>
      </w:r>
      <w:r w:rsidRPr="003D7371">
        <w:rPr>
          <w:rFonts w:ascii="Georgia" w:hAnsi="Georgia"/>
          <w:b/>
          <w:sz w:val="24"/>
          <w:szCs w:val="24"/>
        </w:rPr>
        <w:t xml:space="preserve">Action </w:t>
      </w:r>
      <w:r>
        <w:rPr>
          <w:rFonts w:ascii="Georgia" w:hAnsi="Georgia"/>
          <w:b/>
          <w:sz w:val="24"/>
          <w:szCs w:val="24"/>
        </w:rPr>
        <w:t>2</w:t>
      </w:r>
      <w:r w:rsidRPr="003D7371">
        <w:rPr>
          <w:rFonts w:ascii="Georgia" w:hAnsi="Georgia"/>
          <w:sz w:val="24"/>
          <w:szCs w:val="24"/>
        </w:rPr>
        <w:t>:</w:t>
      </w:r>
      <w:r>
        <w:rPr>
          <w:rFonts w:ascii="Georgia" w:hAnsi="Georgia"/>
          <w:sz w:val="24"/>
          <w:szCs w:val="24"/>
        </w:rPr>
        <w:t xml:space="preserve"> </w:t>
      </w:r>
      <w:r>
        <w:rPr>
          <w:rFonts w:ascii="Georgia" w:hAnsi="Georgia"/>
          <w:b/>
          <w:sz w:val="24"/>
          <w:szCs w:val="24"/>
        </w:rPr>
        <w:t>I</w:t>
      </w:r>
      <w:r w:rsidRPr="005F2F49">
        <w:rPr>
          <w:rFonts w:ascii="Georgia" w:hAnsi="Georgia"/>
          <w:b/>
          <w:sz w:val="24"/>
          <w:szCs w:val="24"/>
        </w:rPr>
        <w:t>tem passed</w:t>
      </w:r>
      <w:r w:rsidRPr="005F2F49">
        <w:rPr>
          <w:rFonts w:ascii="Georgia" w:hAnsi="Georgia"/>
          <w:sz w:val="24"/>
          <w:szCs w:val="24"/>
        </w:rPr>
        <w:t>.</w:t>
      </w:r>
    </w:p>
    <w:p w14:paraId="2F18F062" w14:textId="77777777" w:rsidR="00F73D94" w:rsidRPr="00AE3CAA" w:rsidRDefault="00777193" w:rsidP="0020456B">
      <w:pPr>
        <w:numPr>
          <w:ilvl w:val="2"/>
          <w:numId w:val="5"/>
        </w:numPr>
        <w:jc w:val="both"/>
        <w:rPr>
          <w:rFonts w:ascii="Georgia" w:hAnsi="Georgia"/>
          <w:sz w:val="24"/>
          <w:szCs w:val="24"/>
        </w:rPr>
      </w:pPr>
      <w:r>
        <w:rPr>
          <w:rFonts w:ascii="Georgia" w:hAnsi="Georgia"/>
          <w:sz w:val="24"/>
          <w:szCs w:val="24"/>
        </w:rPr>
        <w:t>Yes: 5</w:t>
      </w:r>
      <w:r w:rsidR="001056E4">
        <w:rPr>
          <w:rFonts w:ascii="Georgia" w:hAnsi="Georgia"/>
          <w:sz w:val="24"/>
          <w:szCs w:val="24"/>
        </w:rPr>
        <w:t>5</w:t>
      </w:r>
      <w:r w:rsidRPr="003D7371">
        <w:rPr>
          <w:rFonts w:ascii="Georgia" w:hAnsi="Georgia"/>
          <w:sz w:val="24"/>
          <w:szCs w:val="24"/>
        </w:rPr>
        <w:t xml:space="preserve">, No: </w:t>
      </w:r>
      <w:r>
        <w:rPr>
          <w:rFonts w:ascii="Georgia" w:hAnsi="Georgia"/>
          <w:sz w:val="24"/>
          <w:szCs w:val="24"/>
        </w:rPr>
        <w:t>3</w:t>
      </w:r>
      <w:r w:rsidRPr="003D7371">
        <w:rPr>
          <w:rFonts w:ascii="Georgia" w:hAnsi="Georgia"/>
          <w:sz w:val="24"/>
          <w:szCs w:val="24"/>
        </w:rPr>
        <w:t xml:space="preserve">, Abstain: </w:t>
      </w:r>
      <w:r>
        <w:rPr>
          <w:rFonts w:ascii="Georgia" w:hAnsi="Georgia"/>
          <w:sz w:val="24"/>
          <w:szCs w:val="24"/>
        </w:rPr>
        <w:t>1</w:t>
      </w:r>
      <w:r w:rsidR="001056E4">
        <w:rPr>
          <w:rFonts w:ascii="Georgia" w:hAnsi="Georgia"/>
          <w:sz w:val="24"/>
          <w:szCs w:val="24"/>
        </w:rPr>
        <w:t>, Invalid: 0</w:t>
      </w:r>
      <w:r>
        <w:rPr>
          <w:rFonts w:ascii="Georgia" w:hAnsi="Georgia"/>
          <w:sz w:val="24"/>
          <w:szCs w:val="24"/>
        </w:rPr>
        <w:t xml:space="preserve">.   </w:t>
      </w:r>
    </w:p>
    <w:p w14:paraId="6ACAAE80" w14:textId="085177B5" w:rsidR="00F73D94" w:rsidRPr="00F62DFA" w:rsidRDefault="00F62DFA" w:rsidP="0020456B">
      <w:pPr>
        <w:numPr>
          <w:ilvl w:val="0"/>
          <w:numId w:val="2"/>
        </w:numPr>
        <w:spacing w:after="0"/>
        <w:jc w:val="both"/>
        <w:rPr>
          <w:rFonts w:ascii="Georgia" w:hAnsi="Georgia"/>
          <w:b/>
          <w:i/>
          <w:sz w:val="28"/>
          <w:szCs w:val="28"/>
        </w:rPr>
      </w:pPr>
      <w:r>
        <w:rPr>
          <w:rFonts w:ascii="Georgia" w:hAnsi="Georgia"/>
          <w:b/>
          <w:sz w:val="24"/>
          <w:szCs w:val="24"/>
        </w:rPr>
        <w:lastRenderedPageBreak/>
        <w:t>Non-Voting Informational Curricular Item</w:t>
      </w:r>
    </w:p>
    <w:p w14:paraId="7C95489A" w14:textId="77777777" w:rsidR="00F62DFA" w:rsidRDefault="00F62DFA" w:rsidP="0020456B">
      <w:pPr>
        <w:numPr>
          <w:ilvl w:val="1"/>
          <w:numId w:val="2"/>
        </w:numPr>
        <w:spacing w:after="0"/>
        <w:jc w:val="both"/>
        <w:rPr>
          <w:rFonts w:ascii="Georgia" w:hAnsi="Georgia"/>
          <w:sz w:val="24"/>
          <w:szCs w:val="24"/>
        </w:rPr>
      </w:pPr>
      <w:r>
        <w:rPr>
          <w:rFonts w:ascii="Georgia" w:hAnsi="Georgia"/>
          <w:sz w:val="24"/>
          <w:szCs w:val="24"/>
        </w:rPr>
        <w:t>English Department ENG 110: Proposal for 4 contact hour/</w:t>
      </w:r>
      <w:r w:rsidR="002A7F62">
        <w:rPr>
          <w:rFonts w:ascii="Georgia" w:hAnsi="Georgia"/>
          <w:sz w:val="24"/>
          <w:szCs w:val="24"/>
        </w:rPr>
        <w:t xml:space="preserve">3 credit hour </w:t>
      </w:r>
    </w:p>
    <w:p w14:paraId="060F2F90" w14:textId="77777777" w:rsidR="002A7F62" w:rsidRPr="003D7371" w:rsidRDefault="002A7F62" w:rsidP="002A7F62">
      <w:pPr>
        <w:spacing w:after="0"/>
        <w:ind w:left="1440"/>
        <w:jc w:val="both"/>
        <w:rPr>
          <w:rFonts w:ascii="Georgia" w:hAnsi="Georgia"/>
          <w:sz w:val="24"/>
          <w:szCs w:val="24"/>
        </w:rPr>
      </w:pPr>
      <w:r>
        <w:rPr>
          <w:rFonts w:ascii="Georgia" w:hAnsi="Georgia"/>
          <w:sz w:val="24"/>
          <w:szCs w:val="24"/>
        </w:rPr>
        <w:t>Expository Writing Course</w:t>
      </w:r>
    </w:p>
    <w:p w14:paraId="0FA06548" w14:textId="77777777" w:rsidR="00F62DFA" w:rsidRPr="001401CE" w:rsidRDefault="00F62DFA" w:rsidP="0020456B">
      <w:pPr>
        <w:numPr>
          <w:ilvl w:val="2"/>
          <w:numId w:val="2"/>
        </w:numPr>
        <w:spacing w:after="0"/>
        <w:jc w:val="both"/>
        <w:rPr>
          <w:rFonts w:ascii="Georgia" w:hAnsi="Georgia"/>
          <w:sz w:val="24"/>
          <w:szCs w:val="24"/>
        </w:rPr>
      </w:pPr>
      <w:r w:rsidRPr="003D7371">
        <w:rPr>
          <w:rFonts w:ascii="Georgia" w:hAnsi="Georgia"/>
          <w:sz w:val="24"/>
          <w:szCs w:val="24"/>
        </w:rPr>
        <w:t xml:space="preserve">Professor </w:t>
      </w:r>
      <w:r>
        <w:rPr>
          <w:rFonts w:ascii="Georgia" w:hAnsi="Georgia"/>
          <w:sz w:val="24"/>
          <w:szCs w:val="24"/>
        </w:rPr>
        <w:t>Mathew Moses</w:t>
      </w:r>
      <w:r w:rsidRPr="003D7371">
        <w:rPr>
          <w:rFonts w:ascii="Georgia" w:hAnsi="Georgia"/>
          <w:sz w:val="24"/>
          <w:szCs w:val="24"/>
        </w:rPr>
        <w:t xml:space="preserve"> presen</w:t>
      </w:r>
      <w:r>
        <w:rPr>
          <w:rFonts w:ascii="Georgia" w:hAnsi="Georgia"/>
          <w:sz w:val="24"/>
          <w:szCs w:val="24"/>
        </w:rPr>
        <w:t xml:space="preserve">ted the explanation and </w:t>
      </w:r>
      <w:r w:rsidR="002A7F62">
        <w:rPr>
          <w:rFonts w:ascii="Georgia" w:hAnsi="Georgia"/>
          <w:sz w:val="24"/>
          <w:szCs w:val="24"/>
        </w:rPr>
        <w:t>ra</w:t>
      </w:r>
      <w:r w:rsidR="004375D2">
        <w:rPr>
          <w:rFonts w:ascii="Georgia" w:hAnsi="Georgia"/>
          <w:sz w:val="24"/>
          <w:szCs w:val="24"/>
        </w:rPr>
        <w:t>tionale for the proposed course change</w:t>
      </w:r>
      <w:r w:rsidR="002A7F62">
        <w:rPr>
          <w:rFonts w:ascii="Georgia" w:hAnsi="Georgia"/>
          <w:sz w:val="24"/>
          <w:szCs w:val="24"/>
        </w:rPr>
        <w:t xml:space="preserve">, which will be run as a pilot in the first instance. </w:t>
      </w:r>
      <w:r w:rsidR="0082669D">
        <w:rPr>
          <w:rFonts w:ascii="Georgia" w:hAnsi="Georgia"/>
          <w:sz w:val="24"/>
          <w:szCs w:val="24"/>
        </w:rPr>
        <w:t xml:space="preserve">Goal is to align the Hostos course with that of other CUNY community colleges. </w:t>
      </w:r>
    </w:p>
    <w:p w14:paraId="175A36F4" w14:textId="77777777" w:rsidR="00F62DFA" w:rsidRPr="004375D2" w:rsidRDefault="00235C28" w:rsidP="0020456B">
      <w:pPr>
        <w:numPr>
          <w:ilvl w:val="2"/>
          <w:numId w:val="2"/>
        </w:numPr>
        <w:spacing w:after="0" w:line="240" w:lineRule="auto"/>
        <w:rPr>
          <w:rFonts w:ascii="Georgia" w:hAnsi="Georgia"/>
          <w:sz w:val="24"/>
          <w:szCs w:val="24"/>
        </w:rPr>
      </w:pPr>
      <w:r w:rsidRPr="004375D2">
        <w:rPr>
          <w:rFonts w:ascii="Georgia" w:hAnsi="Georgia"/>
          <w:sz w:val="24"/>
          <w:szCs w:val="24"/>
        </w:rPr>
        <w:t>Discussion ensued raising questions including, but not li</w:t>
      </w:r>
      <w:r w:rsidR="00347D68" w:rsidRPr="004375D2">
        <w:rPr>
          <w:rFonts w:ascii="Georgia" w:hAnsi="Georgia"/>
          <w:sz w:val="24"/>
          <w:szCs w:val="24"/>
        </w:rPr>
        <w:t xml:space="preserve">mited to </w:t>
      </w:r>
      <w:r w:rsidRPr="004375D2">
        <w:rPr>
          <w:rFonts w:ascii="Georgia" w:hAnsi="Georgia"/>
          <w:sz w:val="24"/>
          <w:szCs w:val="24"/>
        </w:rPr>
        <w:t>passing rate calculation, validity of comparison with 12/6 Kingsborough and LaGuardia</w:t>
      </w:r>
      <w:r w:rsidR="00347D68" w:rsidRPr="004375D2">
        <w:rPr>
          <w:rFonts w:ascii="Georgia" w:hAnsi="Georgia"/>
          <w:sz w:val="24"/>
          <w:szCs w:val="24"/>
        </w:rPr>
        <w:t xml:space="preserve"> colleges</w:t>
      </w:r>
      <w:r w:rsidRPr="004375D2">
        <w:rPr>
          <w:rFonts w:ascii="Georgia" w:hAnsi="Georgia"/>
          <w:sz w:val="24"/>
          <w:szCs w:val="24"/>
        </w:rPr>
        <w:t xml:space="preserve">, use of </w:t>
      </w:r>
      <w:r w:rsidR="00347D68" w:rsidRPr="004375D2">
        <w:rPr>
          <w:rFonts w:ascii="Georgia" w:hAnsi="Georgia"/>
          <w:sz w:val="24"/>
          <w:szCs w:val="24"/>
        </w:rPr>
        <w:t xml:space="preserve">the </w:t>
      </w:r>
      <w:r w:rsidRPr="004375D2">
        <w:rPr>
          <w:rFonts w:ascii="Georgia" w:hAnsi="Georgia"/>
          <w:sz w:val="24"/>
          <w:szCs w:val="24"/>
        </w:rPr>
        <w:t>extra hour.</w:t>
      </w:r>
      <w:r w:rsidR="002A7F62" w:rsidRPr="004375D2">
        <w:rPr>
          <w:rFonts w:ascii="Georgia" w:hAnsi="Georgia"/>
          <w:sz w:val="24"/>
          <w:szCs w:val="24"/>
        </w:rPr>
        <w:t xml:space="preserve"> </w:t>
      </w:r>
    </w:p>
    <w:p w14:paraId="7AFAE02A" w14:textId="58CD524D" w:rsidR="00A66CCC" w:rsidRDefault="004D6288" w:rsidP="0020456B">
      <w:pPr>
        <w:numPr>
          <w:ilvl w:val="1"/>
          <w:numId w:val="2"/>
        </w:numPr>
        <w:spacing w:after="0" w:line="240" w:lineRule="auto"/>
        <w:jc w:val="both"/>
        <w:rPr>
          <w:rFonts w:ascii="Georgia" w:hAnsi="Georgia"/>
          <w:sz w:val="24"/>
          <w:szCs w:val="24"/>
        </w:rPr>
      </w:pPr>
      <w:r>
        <w:rPr>
          <w:rFonts w:ascii="Georgia" w:hAnsi="Georgia"/>
          <w:sz w:val="24"/>
          <w:szCs w:val="24"/>
        </w:rPr>
        <w:t xml:space="preserve">Senate Chair </w:t>
      </w:r>
      <w:r w:rsidR="00A66CCC">
        <w:rPr>
          <w:rFonts w:ascii="Georgia" w:hAnsi="Georgia"/>
          <w:sz w:val="24"/>
          <w:szCs w:val="24"/>
        </w:rPr>
        <w:t xml:space="preserve">made a motion to end debate. Motion seconded and </w:t>
      </w:r>
      <w:r w:rsidR="00A34A34">
        <w:rPr>
          <w:rFonts w:ascii="Georgia" w:hAnsi="Georgia"/>
          <w:sz w:val="24"/>
          <w:szCs w:val="24"/>
        </w:rPr>
        <w:t xml:space="preserve">put </w:t>
      </w:r>
      <w:r w:rsidR="00A66CCC">
        <w:rPr>
          <w:rFonts w:ascii="Georgia" w:hAnsi="Georgia"/>
          <w:sz w:val="24"/>
          <w:szCs w:val="24"/>
        </w:rPr>
        <w:t xml:space="preserve">to a vote.  </w:t>
      </w:r>
    </w:p>
    <w:p w14:paraId="0576ADF0" w14:textId="77777777" w:rsidR="008449DA" w:rsidRDefault="00A66CCC" w:rsidP="0020456B">
      <w:pPr>
        <w:numPr>
          <w:ilvl w:val="1"/>
          <w:numId w:val="2"/>
        </w:numPr>
        <w:spacing w:after="0" w:line="240" w:lineRule="auto"/>
        <w:jc w:val="both"/>
        <w:rPr>
          <w:rFonts w:ascii="Georgia" w:hAnsi="Georgia"/>
          <w:sz w:val="24"/>
          <w:szCs w:val="24"/>
        </w:rPr>
      </w:pPr>
      <w:r>
        <w:rPr>
          <w:rFonts w:ascii="Georgia" w:hAnsi="Georgia"/>
          <w:sz w:val="24"/>
          <w:szCs w:val="24"/>
        </w:rPr>
        <w:t xml:space="preserve">Motion to end debate passed.  </w:t>
      </w:r>
    </w:p>
    <w:p w14:paraId="34FB7B46" w14:textId="77777777" w:rsidR="001D1DB6" w:rsidRPr="001D1DB6" w:rsidRDefault="001D1DB6" w:rsidP="001D1DB6">
      <w:pPr>
        <w:spacing w:after="0" w:line="240" w:lineRule="auto"/>
        <w:ind w:left="1440"/>
        <w:jc w:val="both"/>
        <w:rPr>
          <w:rFonts w:ascii="Georgia" w:hAnsi="Georgia"/>
          <w:sz w:val="24"/>
          <w:szCs w:val="24"/>
        </w:rPr>
      </w:pPr>
    </w:p>
    <w:p w14:paraId="2EB4F0EA" w14:textId="77777777" w:rsidR="00F74627" w:rsidRPr="003D7371" w:rsidRDefault="00EC5DAA" w:rsidP="007F5754">
      <w:pPr>
        <w:jc w:val="both"/>
        <w:rPr>
          <w:rFonts w:ascii="Georgia" w:hAnsi="Georgia"/>
          <w:b/>
          <w:i/>
          <w:sz w:val="24"/>
          <w:szCs w:val="24"/>
        </w:rPr>
      </w:pPr>
      <w:r w:rsidRPr="00EC5DAA">
        <w:rPr>
          <w:rFonts w:ascii="Georgia" w:hAnsi="Georgia"/>
          <w:b/>
          <w:sz w:val="24"/>
          <w:szCs w:val="24"/>
        </w:rPr>
        <w:t>8</w:t>
      </w:r>
      <w:r>
        <w:rPr>
          <w:rFonts w:ascii="Georgia" w:hAnsi="Georgia"/>
          <w:sz w:val="24"/>
          <w:szCs w:val="24"/>
        </w:rPr>
        <w:t xml:space="preserve">.   </w:t>
      </w:r>
      <w:r w:rsidR="00F74627" w:rsidRPr="003D7371">
        <w:rPr>
          <w:rFonts w:ascii="Georgia" w:hAnsi="Georgia"/>
          <w:b/>
          <w:i/>
          <w:sz w:val="24"/>
          <w:szCs w:val="24"/>
        </w:rPr>
        <w:t>Non-Curricular Voting Items</w:t>
      </w:r>
    </w:p>
    <w:p w14:paraId="6E8B1B98" w14:textId="77777777" w:rsidR="00AE3CAA" w:rsidRPr="00AE3CAA" w:rsidRDefault="00242C7C" w:rsidP="0020456B">
      <w:pPr>
        <w:numPr>
          <w:ilvl w:val="1"/>
          <w:numId w:val="5"/>
        </w:numPr>
        <w:spacing w:after="0"/>
        <w:jc w:val="both"/>
        <w:rPr>
          <w:rFonts w:ascii="Georgia" w:hAnsi="Georgia"/>
          <w:sz w:val="24"/>
          <w:szCs w:val="24"/>
        </w:rPr>
      </w:pPr>
      <w:r>
        <w:rPr>
          <w:rFonts w:ascii="Georgia" w:hAnsi="Georgia"/>
          <w:sz w:val="24"/>
          <w:szCs w:val="24"/>
        </w:rPr>
        <w:t>None</w:t>
      </w:r>
    </w:p>
    <w:p w14:paraId="69AE8735" w14:textId="77777777" w:rsidR="00AE3CAA" w:rsidRDefault="00AE3CAA" w:rsidP="007F5754">
      <w:pPr>
        <w:spacing w:after="0"/>
        <w:jc w:val="both"/>
        <w:rPr>
          <w:rFonts w:ascii="Georgia" w:hAnsi="Georgia"/>
          <w:b/>
          <w:i/>
          <w:sz w:val="24"/>
          <w:szCs w:val="24"/>
        </w:rPr>
      </w:pPr>
    </w:p>
    <w:p w14:paraId="6785F928" w14:textId="77777777" w:rsidR="00AE3CAA" w:rsidRDefault="00AE3CAA" w:rsidP="00AE3CAA">
      <w:pPr>
        <w:spacing w:after="0"/>
        <w:jc w:val="both"/>
        <w:rPr>
          <w:rFonts w:ascii="Georgia" w:hAnsi="Georgia"/>
          <w:sz w:val="24"/>
          <w:szCs w:val="24"/>
        </w:rPr>
      </w:pPr>
      <w:r>
        <w:rPr>
          <w:rFonts w:ascii="Georgia" w:hAnsi="Georgia"/>
          <w:b/>
          <w:i/>
          <w:sz w:val="24"/>
          <w:szCs w:val="24"/>
        </w:rPr>
        <w:t xml:space="preserve">9.  Standing Committee Reports </w:t>
      </w:r>
    </w:p>
    <w:p w14:paraId="19B46BDE" w14:textId="77777777" w:rsidR="00AC5756" w:rsidRDefault="00AC5756" w:rsidP="00AE3CAA">
      <w:pPr>
        <w:spacing w:after="0"/>
        <w:jc w:val="both"/>
        <w:rPr>
          <w:rFonts w:ascii="Georgia" w:hAnsi="Georgia"/>
          <w:sz w:val="24"/>
          <w:szCs w:val="24"/>
        </w:rPr>
      </w:pPr>
    </w:p>
    <w:p w14:paraId="399AF28C" w14:textId="77777777" w:rsidR="00AC5756" w:rsidRDefault="00AC5756" w:rsidP="0020456B">
      <w:pPr>
        <w:numPr>
          <w:ilvl w:val="0"/>
          <w:numId w:val="2"/>
        </w:numPr>
        <w:spacing w:after="0"/>
        <w:jc w:val="both"/>
        <w:rPr>
          <w:rFonts w:ascii="Georgia" w:hAnsi="Georgia"/>
          <w:sz w:val="24"/>
          <w:szCs w:val="24"/>
        </w:rPr>
      </w:pPr>
      <w:r>
        <w:rPr>
          <w:rFonts w:ascii="Georgia" w:hAnsi="Georgia"/>
          <w:sz w:val="24"/>
          <w:szCs w:val="24"/>
        </w:rPr>
        <w:t>Committee on Committees</w:t>
      </w:r>
    </w:p>
    <w:p w14:paraId="0857C8F8" w14:textId="77777777" w:rsidR="00AC5756" w:rsidRDefault="00AC5756" w:rsidP="0020456B">
      <w:pPr>
        <w:numPr>
          <w:ilvl w:val="1"/>
          <w:numId w:val="2"/>
        </w:numPr>
        <w:spacing w:after="0"/>
        <w:jc w:val="both"/>
        <w:rPr>
          <w:rFonts w:ascii="Georgia" w:hAnsi="Georgia"/>
          <w:sz w:val="24"/>
          <w:szCs w:val="24"/>
        </w:rPr>
      </w:pPr>
      <w:r>
        <w:rPr>
          <w:rFonts w:ascii="Georgia" w:hAnsi="Georgia"/>
          <w:sz w:val="24"/>
          <w:szCs w:val="24"/>
        </w:rPr>
        <w:t>Committee Chair Professor J. Trachman informed Senate of outstanding vacancies on various Senate Committees. Volunteers needed to fill vacancies as soon as possible.</w:t>
      </w:r>
    </w:p>
    <w:p w14:paraId="2AC578FC" w14:textId="7C23628C" w:rsidR="00AC5756" w:rsidRDefault="00893E00" w:rsidP="0020456B">
      <w:pPr>
        <w:numPr>
          <w:ilvl w:val="1"/>
          <w:numId w:val="2"/>
        </w:numPr>
        <w:spacing w:after="0"/>
        <w:jc w:val="both"/>
        <w:rPr>
          <w:rFonts w:ascii="Georgia" w:hAnsi="Georgia"/>
          <w:sz w:val="24"/>
          <w:szCs w:val="24"/>
        </w:rPr>
      </w:pPr>
      <w:r>
        <w:rPr>
          <w:rFonts w:ascii="Georgia" w:hAnsi="Georgia"/>
          <w:sz w:val="24"/>
          <w:szCs w:val="24"/>
        </w:rPr>
        <w:t xml:space="preserve">Senate Chair </w:t>
      </w:r>
      <w:r w:rsidR="00AC5756">
        <w:rPr>
          <w:rFonts w:ascii="Georgia" w:hAnsi="Georgia"/>
          <w:sz w:val="24"/>
          <w:szCs w:val="24"/>
        </w:rPr>
        <w:t>acknowledged</w:t>
      </w:r>
      <w:r>
        <w:rPr>
          <w:rFonts w:ascii="Georgia" w:hAnsi="Georgia"/>
          <w:sz w:val="24"/>
          <w:szCs w:val="24"/>
        </w:rPr>
        <w:t xml:space="preserve"> </w:t>
      </w:r>
      <w:r w:rsidR="00AC5756">
        <w:rPr>
          <w:rFonts w:ascii="Georgia" w:hAnsi="Georgia"/>
          <w:sz w:val="24"/>
          <w:szCs w:val="24"/>
        </w:rPr>
        <w:t>and thanked Professor</w:t>
      </w:r>
      <w:r w:rsidR="00EF4BB1">
        <w:rPr>
          <w:rFonts w:ascii="Georgia" w:hAnsi="Georgia"/>
          <w:sz w:val="24"/>
          <w:szCs w:val="24"/>
        </w:rPr>
        <w:t>s</w:t>
      </w:r>
      <w:r w:rsidR="00AC5756">
        <w:rPr>
          <w:rFonts w:ascii="Georgia" w:hAnsi="Georgia"/>
          <w:sz w:val="24"/>
          <w:szCs w:val="24"/>
        </w:rPr>
        <w:t xml:space="preserve"> </w:t>
      </w:r>
      <w:proofErr w:type="spellStart"/>
      <w:r w:rsidR="00AC5756">
        <w:rPr>
          <w:rFonts w:ascii="Georgia" w:hAnsi="Georgia"/>
          <w:sz w:val="24"/>
          <w:szCs w:val="24"/>
        </w:rPr>
        <w:t>Trachman</w:t>
      </w:r>
      <w:proofErr w:type="spellEnd"/>
      <w:r w:rsidR="00EF4BB1">
        <w:rPr>
          <w:rFonts w:ascii="Georgia" w:hAnsi="Georgia"/>
          <w:sz w:val="24"/>
          <w:szCs w:val="24"/>
        </w:rPr>
        <w:t xml:space="preserve"> and Professor Michael </w:t>
      </w:r>
      <w:proofErr w:type="spellStart"/>
      <w:r w:rsidR="00EF4BB1">
        <w:rPr>
          <w:rFonts w:ascii="Georgia" w:hAnsi="Georgia"/>
          <w:sz w:val="24"/>
          <w:szCs w:val="24"/>
        </w:rPr>
        <w:t>Gosset</w:t>
      </w:r>
      <w:proofErr w:type="spellEnd"/>
      <w:r w:rsidR="00AC5756">
        <w:rPr>
          <w:rFonts w:ascii="Georgia" w:hAnsi="Georgia"/>
          <w:sz w:val="24"/>
          <w:szCs w:val="24"/>
        </w:rPr>
        <w:t xml:space="preserve"> for </w:t>
      </w:r>
      <w:r w:rsidR="00EF4BB1">
        <w:rPr>
          <w:rFonts w:ascii="Georgia" w:hAnsi="Georgia"/>
          <w:sz w:val="24"/>
          <w:szCs w:val="24"/>
        </w:rPr>
        <w:t>their</w:t>
      </w:r>
      <w:r w:rsidR="00AC5756">
        <w:rPr>
          <w:rFonts w:ascii="Georgia" w:hAnsi="Georgia"/>
          <w:sz w:val="24"/>
          <w:szCs w:val="24"/>
        </w:rPr>
        <w:t xml:space="preserve"> work as </w:t>
      </w:r>
      <w:r w:rsidR="00D01D2A">
        <w:rPr>
          <w:rFonts w:ascii="Georgia" w:hAnsi="Georgia"/>
          <w:sz w:val="24"/>
          <w:szCs w:val="24"/>
        </w:rPr>
        <w:t>C0-</w:t>
      </w:r>
      <w:r w:rsidR="00AC5756">
        <w:rPr>
          <w:rFonts w:ascii="Georgia" w:hAnsi="Georgia"/>
          <w:sz w:val="24"/>
          <w:szCs w:val="24"/>
        </w:rPr>
        <w:t>Chair</w:t>
      </w:r>
      <w:r w:rsidR="00D01D2A">
        <w:rPr>
          <w:rFonts w:ascii="Georgia" w:hAnsi="Georgia"/>
          <w:sz w:val="24"/>
          <w:szCs w:val="24"/>
        </w:rPr>
        <w:t>s</w:t>
      </w:r>
      <w:r w:rsidR="00AC5756">
        <w:rPr>
          <w:rFonts w:ascii="Georgia" w:hAnsi="Georgia"/>
          <w:sz w:val="24"/>
          <w:szCs w:val="24"/>
        </w:rPr>
        <w:t xml:space="preserve"> of the Committee on Committees</w:t>
      </w:r>
      <w:r w:rsidR="00D01D2A">
        <w:rPr>
          <w:rFonts w:ascii="Georgia" w:hAnsi="Georgia"/>
          <w:sz w:val="24"/>
          <w:szCs w:val="24"/>
        </w:rPr>
        <w:t>,</w:t>
      </w:r>
      <w:r w:rsidR="00AC5756">
        <w:rPr>
          <w:rFonts w:ascii="Georgia" w:hAnsi="Georgia"/>
          <w:sz w:val="24"/>
          <w:szCs w:val="24"/>
        </w:rPr>
        <w:t xml:space="preserve"> especially this academic year with the recertification and reconstitution of the committees.</w:t>
      </w:r>
    </w:p>
    <w:p w14:paraId="74BF196F" w14:textId="77777777" w:rsidR="001D1DB6" w:rsidRDefault="001D1DB6" w:rsidP="001D1DB6">
      <w:pPr>
        <w:spacing w:after="0"/>
        <w:jc w:val="both"/>
        <w:rPr>
          <w:rFonts w:ascii="Georgia" w:hAnsi="Georgia"/>
          <w:sz w:val="24"/>
          <w:szCs w:val="24"/>
        </w:rPr>
      </w:pPr>
    </w:p>
    <w:p w14:paraId="16209CE7" w14:textId="590059EB" w:rsidR="000E335A" w:rsidRPr="00AC5756" w:rsidRDefault="00A37573" w:rsidP="000E335A">
      <w:pPr>
        <w:numPr>
          <w:ilvl w:val="0"/>
          <w:numId w:val="2"/>
        </w:numPr>
        <w:spacing w:after="0"/>
        <w:jc w:val="both"/>
        <w:rPr>
          <w:rFonts w:ascii="Georgia" w:hAnsi="Georgia"/>
          <w:sz w:val="24"/>
          <w:szCs w:val="24"/>
        </w:rPr>
      </w:pPr>
      <w:r w:rsidRPr="0099574B">
        <w:rPr>
          <w:rFonts w:ascii="Georgia" w:hAnsi="Georgia"/>
          <w:b/>
          <w:sz w:val="24"/>
          <w:szCs w:val="24"/>
        </w:rPr>
        <w:t>Action Item:</w:t>
      </w:r>
      <w:r>
        <w:rPr>
          <w:rFonts w:ascii="Georgia" w:hAnsi="Georgia"/>
          <w:sz w:val="24"/>
          <w:szCs w:val="24"/>
        </w:rPr>
        <w:t xml:space="preserve"> </w:t>
      </w:r>
      <w:r w:rsidR="000E335A">
        <w:rPr>
          <w:rFonts w:ascii="Georgia" w:hAnsi="Georgia"/>
          <w:sz w:val="24"/>
          <w:szCs w:val="24"/>
        </w:rPr>
        <w:t>Instructional Evaluations Committee – POINT Document</w:t>
      </w:r>
    </w:p>
    <w:p w14:paraId="7C2FFFDD" w14:textId="74888DA4" w:rsidR="000E335A" w:rsidRDefault="003E2BC4" w:rsidP="00A34A34">
      <w:pPr>
        <w:numPr>
          <w:ilvl w:val="1"/>
          <w:numId w:val="5"/>
        </w:numPr>
        <w:spacing w:after="0"/>
        <w:jc w:val="both"/>
        <w:rPr>
          <w:rFonts w:ascii="Georgia" w:hAnsi="Georgia"/>
          <w:sz w:val="24"/>
          <w:szCs w:val="24"/>
        </w:rPr>
      </w:pPr>
      <w:r>
        <w:rPr>
          <w:rFonts w:ascii="Georgia" w:hAnsi="Georgia"/>
          <w:sz w:val="24"/>
          <w:szCs w:val="24"/>
        </w:rPr>
        <w:t xml:space="preserve">Instructional Evaluations </w:t>
      </w:r>
      <w:r w:rsidR="000E335A">
        <w:rPr>
          <w:rFonts w:ascii="Georgia" w:hAnsi="Georgia"/>
          <w:sz w:val="24"/>
          <w:szCs w:val="24"/>
        </w:rPr>
        <w:t xml:space="preserve">Committee Chair Professor Sherese Mitchell introduced the members of the college-wide </w:t>
      </w:r>
      <w:r w:rsidR="00A34A34">
        <w:rPr>
          <w:rFonts w:ascii="Georgia" w:hAnsi="Georgia"/>
          <w:sz w:val="24"/>
          <w:szCs w:val="24"/>
        </w:rPr>
        <w:t>POINT (</w:t>
      </w:r>
      <w:r w:rsidR="00A34A34" w:rsidRPr="00A34A34">
        <w:rPr>
          <w:rFonts w:ascii="Georgia" w:hAnsi="Georgia"/>
          <w:sz w:val="24"/>
          <w:szCs w:val="24"/>
        </w:rPr>
        <w:t>Peer Observation Improvement Network for Teaching</w:t>
      </w:r>
      <w:r w:rsidR="00A34A34">
        <w:rPr>
          <w:rFonts w:ascii="Georgia" w:hAnsi="Georgia"/>
          <w:sz w:val="24"/>
          <w:szCs w:val="24"/>
        </w:rPr>
        <w:t>)</w:t>
      </w:r>
      <w:r w:rsidR="00A34A34" w:rsidRPr="00A34A34">
        <w:rPr>
          <w:rFonts w:ascii="Georgia" w:hAnsi="Georgia"/>
          <w:sz w:val="24"/>
          <w:szCs w:val="24"/>
        </w:rPr>
        <w:t xml:space="preserve"> </w:t>
      </w:r>
      <w:r w:rsidR="000E335A">
        <w:rPr>
          <w:rFonts w:ascii="Georgia" w:hAnsi="Georgia"/>
          <w:sz w:val="24"/>
          <w:szCs w:val="24"/>
        </w:rPr>
        <w:t xml:space="preserve">committee charged with revision of the currently utilized instructor </w:t>
      </w:r>
      <w:r w:rsidR="000E335A" w:rsidRPr="009245EB">
        <w:rPr>
          <w:rFonts w:ascii="Georgia" w:hAnsi="Georgia"/>
          <w:sz w:val="24"/>
          <w:szCs w:val="24"/>
        </w:rPr>
        <w:t>observation form</w:t>
      </w:r>
      <w:r w:rsidR="000E335A">
        <w:rPr>
          <w:rFonts w:ascii="Georgia" w:hAnsi="Georgia"/>
          <w:sz w:val="24"/>
          <w:szCs w:val="24"/>
        </w:rPr>
        <w:t xml:space="preserve">.  Chair Mitchell introduced the Chair of the Committee, Professor </w:t>
      </w:r>
      <w:r w:rsidR="00AE1BA9" w:rsidRPr="009C798C">
        <w:rPr>
          <w:rFonts w:ascii="Georgia" w:hAnsi="Georgia"/>
          <w:sz w:val="24"/>
          <w:szCs w:val="24"/>
        </w:rPr>
        <w:t>Jacqueline DiSanto</w:t>
      </w:r>
      <w:r w:rsidR="009C798C" w:rsidRPr="009C798C">
        <w:rPr>
          <w:rFonts w:ascii="Georgia" w:hAnsi="Georgia"/>
          <w:sz w:val="24"/>
          <w:szCs w:val="24"/>
        </w:rPr>
        <w:t xml:space="preserve"> </w:t>
      </w:r>
      <w:r w:rsidR="000E335A">
        <w:rPr>
          <w:rFonts w:ascii="Georgia" w:hAnsi="Georgia"/>
          <w:sz w:val="24"/>
          <w:szCs w:val="24"/>
        </w:rPr>
        <w:t>who introduced the other members of the Committee.</w:t>
      </w:r>
    </w:p>
    <w:p w14:paraId="5877B918" w14:textId="42D7E9E1" w:rsidR="000E335A" w:rsidRDefault="000E335A" w:rsidP="00F15869">
      <w:pPr>
        <w:numPr>
          <w:ilvl w:val="1"/>
          <w:numId w:val="5"/>
        </w:numPr>
        <w:tabs>
          <w:tab w:val="clear" w:pos="1440"/>
          <w:tab w:val="num" w:pos="1800"/>
        </w:tabs>
        <w:spacing w:after="0"/>
        <w:ind w:left="2250"/>
        <w:jc w:val="both"/>
        <w:rPr>
          <w:rFonts w:ascii="Georgia" w:hAnsi="Georgia"/>
          <w:sz w:val="24"/>
          <w:szCs w:val="24"/>
        </w:rPr>
      </w:pPr>
      <w:r>
        <w:rPr>
          <w:rFonts w:ascii="Georgia" w:hAnsi="Georgia"/>
          <w:sz w:val="24"/>
          <w:szCs w:val="24"/>
        </w:rPr>
        <w:t xml:space="preserve">Professor </w:t>
      </w:r>
      <w:r w:rsidR="00AE1BA9" w:rsidRPr="009C798C">
        <w:rPr>
          <w:rFonts w:ascii="Georgia" w:hAnsi="Georgia"/>
          <w:sz w:val="24"/>
          <w:szCs w:val="24"/>
        </w:rPr>
        <w:t>DiSanto</w:t>
      </w:r>
      <w:r w:rsidRPr="009C798C">
        <w:rPr>
          <w:rFonts w:ascii="Georgia" w:hAnsi="Georgia"/>
          <w:sz w:val="24"/>
          <w:szCs w:val="24"/>
        </w:rPr>
        <w:t xml:space="preserve"> </w:t>
      </w:r>
      <w:r w:rsidRPr="00A37BCE">
        <w:rPr>
          <w:rFonts w:ascii="Georgia" w:hAnsi="Georgia"/>
          <w:sz w:val="24"/>
          <w:szCs w:val="24"/>
        </w:rPr>
        <w:t>then explained the charge of the Committee, the process involved</w:t>
      </w:r>
      <w:r>
        <w:rPr>
          <w:rFonts w:ascii="Georgia" w:hAnsi="Georgia"/>
          <w:sz w:val="24"/>
          <w:szCs w:val="24"/>
        </w:rPr>
        <w:t>,</w:t>
      </w:r>
      <w:r w:rsidRPr="00A37BCE">
        <w:rPr>
          <w:rFonts w:ascii="Georgia" w:hAnsi="Georgia"/>
          <w:sz w:val="24"/>
          <w:szCs w:val="24"/>
        </w:rPr>
        <w:t xml:space="preserve"> and </w:t>
      </w:r>
      <w:r>
        <w:rPr>
          <w:rFonts w:ascii="Georgia" w:hAnsi="Georgia"/>
          <w:sz w:val="24"/>
          <w:szCs w:val="24"/>
        </w:rPr>
        <w:t xml:space="preserve">the </w:t>
      </w:r>
      <w:r w:rsidRPr="00A37BCE">
        <w:rPr>
          <w:rFonts w:ascii="Georgia" w:hAnsi="Georgia"/>
          <w:sz w:val="24"/>
          <w:szCs w:val="24"/>
        </w:rPr>
        <w:t xml:space="preserve">reasoning behind the Committee’s proposed new POINT document (a copy of which had been provided to every member of the Senate prior to the meeting).  </w:t>
      </w:r>
    </w:p>
    <w:p w14:paraId="442C4D23" w14:textId="0CD37357" w:rsidR="000E335A" w:rsidRDefault="00A37573" w:rsidP="00F15869">
      <w:pPr>
        <w:numPr>
          <w:ilvl w:val="2"/>
          <w:numId w:val="5"/>
        </w:numPr>
        <w:tabs>
          <w:tab w:val="clear" w:pos="2160"/>
          <w:tab w:val="num" w:pos="2520"/>
        </w:tabs>
        <w:spacing w:after="0"/>
        <w:ind w:left="2250"/>
        <w:jc w:val="both"/>
        <w:rPr>
          <w:rFonts w:ascii="Georgia" w:hAnsi="Georgia"/>
          <w:sz w:val="24"/>
          <w:szCs w:val="24"/>
        </w:rPr>
      </w:pPr>
      <w:r>
        <w:rPr>
          <w:rFonts w:ascii="Georgia" w:hAnsi="Georgia"/>
          <w:sz w:val="24"/>
          <w:szCs w:val="24"/>
        </w:rPr>
        <w:lastRenderedPageBreak/>
        <w:t xml:space="preserve">During debate on approval of the updated documents, </w:t>
      </w:r>
      <w:r w:rsidR="000E335A">
        <w:rPr>
          <w:rFonts w:ascii="Georgia" w:hAnsi="Georgia"/>
          <w:sz w:val="24"/>
          <w:szCs w:val="24"/>
        </w:rPr>
        <w:t xml:space="preserve">questions were raised concerning, but not limited to how the </w:t>
      </w:r>
      <w:r w:rsidR="00AE1BA9">
        <w:rPr>
          <w:rFonts w:ascii="Georgia" w:hAnsi="Georgia"/>
          <w:sz w:val="24"/>
          <w:szCs w:val="24"/>
        </w:rPr>
        <w:t xml:space="preserve">proposed new </w:t>
      </w:r>
      <w:r w:rsidR="000E335A">
        <w:rPr>
          <w:rFonts w:ascii="Georgia" w:hAnsi="Georgia"/>
          <w:sz w:val="24"/>
          <w:szCs w:val="24"/>
        </w:rPr>
        <w:t xml:space="preserve">document would be used, i.e., professional development or evaluation, descriptive versus evaluative language, extent of testing and research on best practices, exclusion of classroom conditions, required versus optional questions, concerns regarding inferences that could be drawn from failure to answer </w:t>
      </w:r>
      <w:r w:rsidR="00AE1BA9">
        <w:rPr>
          <w:rFonts w:ascii="Georgia" w:hAnsi="Georgia"/>
          <w:sz w:val="24"/>
          <w:szCs w:val="24"/>
        </w:rPr>
        <w:t xml:space="preserve">proposed new </w:t>
      </w:r>
      <w:r w:rsidR="000E335A">
        <w:rPr>
          <w:rFonts w:ascii="Georgia" w:hAnsi="Georgia"/>
          <w:sz w:val="24"/>
          <w:szCs w:val="24"/>
        </w:rPr>
        <w:t>questions, time concerns, application to hybrid and asynchronous courses, how and when it would it be implemented.</w:t>
      </w:r>
    </w:p>
    <w:p w14:paraId="502B7393" w14:textId="71E62548" w:rsidR="000E335A" w:rsidRPr="009C798C" w:rsidRDefault="000E335A" w:rsidP="00F15869">
      <w:pPr>
        <w:numPr>
          <w:ilvl w:val="0"/>
          <w:numId w:val="9"/>
        </w:numPr>
        <w:spacing w:after="0"/>
        <w:ind w:left="2250"/>
        <w:jc w:val="both"/>
        <w:rPr>
          <w:rFonts w:ascii="Georgia" w:hAnsi="Georgia"/>
          <w:sz w:val="24"/>
          <w:szCs w:val="24"/>
        </w:rPr>
      </w:pPr>
      <w:r w:rsidRPr="009C798C">
        <w:rPr>
          <w:rFonts w:ascii="Georgia" w:hAnsi="Georgia"/>
          <w:sz w:val="24"/>
          <w:szCs w:val="24"/>
        </w:rPr>
        <w:t>At 4:55 PM, the discussion on the item continuing, the Senate Chair moved to extend the time of the meeting to 5:15PM</w:t>
      </w:r>
    </w:p>
    <w:p w14:paraId="2DFDAF10" w14:textId="77777777" w:rsidR="000E335A" w:rsidRPr="009C798C" w:rsidRDefault="000E335A" w:rsidP="00F15869">
      <w:pPr>
        <w:numPr>
          <w:ilvl w:val="1"/>
          <w:numId w:val="9"/>
        </w:numPr>
        <w:spacing w:after="0"/>
        <w:ind w:left="2250"/>
        <w:jc w:val="both"/>
        <w:rPr>
          <w:rFonts w:ascii="Georgia" w:hAnsi="Georgia"/>
          <w:sz w:val="24"/>
          <w:szCs w:val="24"/>
        </w:rPr>
      </w:pPr>
      <w:r w:rsidRPr="009C798C">
        <w:rPr>
          <w:rFonts w:ascii="Georgia" w:hAnsi="Georgia"/>
          <w:sz w:val="24"/>
          <w:szCs w:val="24"/>
        </w:rPr>
        <w:t xml:space="preserve">Continuing quorum was confirmed. </w:t>
      </w:r>
    </w:p>
    <w:p w14:paraId="503AB92D" w14:textId="599A25CF" w:rsidR="00760B71" w:rsidRPr="00F15869" w:rsidRDefault="000E335A" w:rsidP="00F15869">
      <w:pPr>
        <w:spacing w:after="0"/>
        <w:ind w:left="2250"/>
        <w:jc w:val="both"/>
        <w:rPr>
          <w:rFonts w:ascii="Georgia" w:hAnsi="Georgia"/>
          <w:sz w:val="24"/>
          <w:szCs w:val="24"/>
        </w:rPr>
      </w:pPr>
      <w:r w:rsidRPr="009C798C">
        <w:rPr>
          <w:rFonts w:ascii="Georgia" w:hAnsi="Georgia"/>
          <w:sz w:val="24"/>
          <w:szCs w:val="24"/>
        </w:rPr>
        <w:t xml:space="preserve">Upon proper motion made and open vote count, the motion to extend the meeting time to 5:15PM passed.  </w:t>
      </w:r>
    </w:p>
    <w:p w14:paraId="52E1245B" w14:textId="4770C587" w:rsidR="000E335A" w:rsidRPr="00F15869" w:rsidRDefault="000E335A" w:rsidP="00F15869">
      <w:pPr>
        <w:numPr>
          <w:ilvl w:val="1"/>
          <w:numId w:val="9"/>
        </w:numPr>
        <w:spacing w:after="0"/>
        <w:ind w:left="2250"/>
        <w:jc w:val="both"/>
        <w:rPr>
          <w:rFonts w:ascii="Georgia" w:hAnsi="Georgia"/>
          <w:sz w:val="24"/>
          <w:szCs w:val="24"/>
        </w:rPr>
      </w:pPr>
      <w:r w:rsidRPr="009C798C">
        <w:rPr>
          <w:rFonts w:ascii="Georgia" w:hAnsi="Georgia"/>
          <w:sz w:val="24"/>
          <w:szCs w:val="24"/>
        </w:rPr>
        <w:t>During the debate, the question was raised as to whether or not the POINT item was subject to Senate approval. It was determined that the item was being presented to the Senate as a non-curricular voting item</w:t>
      </w:r>
    </w:p>
    <w:p w14:paraId="223C947F" w14:textId="4C56A13C" w:rsidR="000E335A" w:rsidRDefault="000E335A" w:rsidP="00F15869">
      <w:pPr>
        <w:numPr>
          <w:ilvl w:val="0"/>
          <w:numId w:val="9"/>
        </w:numPr>
        <w:spacing w:after="0"/>
        <w:ind w:left="2250"/>
        <w:jc w:val="both"/>
        <w:rPr>
          <w:rFonts w:ascii="Georgia" w:hAnsi="Georgia"/>
          <w:sz w:val="24"/>
          <w:szCs w:val="24"/>
        </w:rPr>
      </w:pPr>
      <w:r>
        <w:rPr>
          <w:rFonts w:ascii="Georgia" w:hAnsi="Georgia"/>
          <w:sz w:val="24"/>
          <w:szCs w:val="24"/>
        </w:rPr>
        <w:t>At 5:13 PM, the debate on the item continuing, the Senate Chair moved to extend the time of the meeting minutes to 5:30PM</w:t>
      </w:r>
    </w:p>
    <w:p w14:paraId="09199306" w14:textId="77777777" w:rsidR="000E335A" w:rsidRPr="006C41CE" w:rsidRDefault="000E335A" w:rsidP="00F15869">
      <w:pPr>
        <w:numPr>
          <w:ilvl w:val="1"/>
          <w:numId w:val="9"/>
        </w:numPr>
        <w:spacing w:after="0"/>
        <w:ind w:left="2250"/>
        <w:jc w:val="both"/>
        <w:rPr>
          <w:rFonts w:ascii="Georgia" w:hAnsi="Georgia"/>
          <w:sz w:val="24"/>
          <w:szCs w:val="24"/>
        </w:rPr>
      </w:pPr>
      <w:r>
        <w:rPr>
          <w:rFonts w:ascii="Georgia" w:hAnsi="Georgia"/>
          <w:sz w:val="24"/>
          <w:szCs w:val="24"/>
        </w:rPr>
        <w:t xml:space="preserve">Continuing quorum was confirmed. </w:t>
      </w:r>
    </w:p>
    <w:p w14:paraId="3529FA36" w14:textId="77777777" w:rsidR="000E335A" w:rsidRDefault="000E335A" w:rsidP="00F15869">
      <w:pPr>
        <w:numPr>
          <w:ilvl w:val="1"/>
          <w:numId w:val="9"/>
        </w:numPr>
        <w:spacing w:after="0"/>
        <w:ind w:left="2250"/>
        <w:jc w:val="both"/>
        <w:rPr>
          <w:rFonts w:ascii="Georgia" w:hAnsi="Georgia"/>
          <w:sz w:val="24"/>
          <w:szCs w:val="24"/>
        </w:rPr>
      </w:pPr>
      <w:r>
        <w:rPr>
          <w:rFonts w:ascii="Georgia" w:hAnsi="Georgia"/>
          <w:sz w:val="24"/>
          <w:szCs w:val="24"/>
        </w:rPr>
        <w:t xml:space="preserve">Upon proper motion made and open vote count, the motion to extend the meeting time to 5:30PM failed:  </w:t>
      </w:r>
    </w:p>
    <w:p w14:paraId="4FFB862F" w14:textId="2D77EC90" w:rsidR="000E335A" w:rsidRPr="00A41AA8" w:rsidRDefault="000E335A" w:rsidP="00F15869">
      <w:pPr>
        <w:numPr>
          <w:ilvl w:val="3"/>
          <w:numId w:val="9"/>
        </w:numPr>
        <w:spacing w:after="0"/>
        <w:jc w:val="both"/>
        <w:rPr>
          <w:rFonts w:ascii="Georgia" w:hAnsi="Georgia"/>
          <w:sz w:val="24"/>
          <w:szCs w:val="24"/>
        </w:rPr>
      </w:pPr>
      <w:r w:rsidRPr="00A41AA8">
        <w:rPr>
          <w:rFonts w:ascii="Georgia" w:hAnsi="Georgia"/>
          <w:sz w:val="24"/>
          <w:szCs w:val="24"/>
        </w:rPr>
        <w:t xml:space="preserve">20 Yes  -  22 No  </w:t>
      </w:r>
    </w:p>
    <w:p w14:paraId="746344C0" w14:textId="60CAB5D1" w:rsidR="000570E4" w:rsidRPr="005C28DD" w:rsidRDefault="00A41AA8" w:rsidP="00F15869">
      <w:pPr>
        <w:numPr>
          <w:ilvl w:val="0"/>
          <w:numId w:val="2"/>
        </w:numPr>
        <w:spacing w:after="0"/>
        <w:ind w:left="2250"/>
        <w:jc w:val="both"/>
        <w:rPr>
          <w:rFonts w:ascii="Georgia" w:hAnsi="Georgia"/>
          <w:i/>
          <w:sz w:val="28"/>
          <w:szCs w:val="28"/>
        </w:rPr>
      </w:pPr>
      <w:r w:rsidRPr="005C28DD">
        <w:rPr>
          <w:rFonts w:ascii="Georgia" w:hAnsi="Georgia"/>
          <w:sz w:val="24"/>
          <w:szCs w:val="24"/>
        </w:rPr>
        <w:t>Motion</w:t>
      </w:r>
      <w:r w:rsidR="000570E4" w:rsidRPr="005C28DD">
        <w:rPr>
          <w:rFonts w:ascii="Georgia" w:hAnsi="Georgia"/>
          <w:sz w:val="24"/>
          <w:szCs w:val="24"/>
        </w:rPr>
        <w:t xml:space="preserve"> was made to refer the POINT document back to the Senate Instructional Evaluations, and the POINT Committee</w:t>
      </w:r>
    </w:p>
    <w:p w14:paraId="3670FDAA" w14:textId="33931ACD" w:rsidR="000E335A" w:rsidRPr="005C28DD" w:rsidRDefault="000570E4" w:rsidP="00F15869">
      <w:pPr>
        <w:numPr>
          <w:ilvl w:val="2"/>
          <w:numId w:val="2"/>
        </w:numPr>
        <w:spacing w:after="0"/>
        <w:jc w:val="both"/>
        <w:rPr>
          <w:rFonts w:ascii="Georgia" w:hAnsi="Georgia"/>
          <w:sz w:val="24"/>
          <w:szCs w:val="24"/>
        </w:rPr>
      </w:pPr>
      <w:r w:rsidRPr="005C28DD">
        <w:rPr>
          <w:rFonts w:ascii="Georgia" w:hAnsi="Georgia"/>
          <w:sz w:val="24"/>
          <w:szCs w:val="24"/>
        </w:rPr>
        <w:t>Approved by majority hand vote</w:t>
      </w:r>
    </w:p>
    <w:p w14:paraId="5609A2C6" w14:textId="77777777" w:rsidR="00AE3CAA" w:rsidRDefault="00AE3CAA" w:rsidP="007F5754">
      <w:pPr>
        <w:spacing w:after="0"/>
        <w:jc w:val="both"/>
        <w:rPr>
          <w:rFonts w:ascii="Georgia" w:hAnsi="Georgia"/>
          <w:sz w:val="24"/>
          <w:szCs w:val="24"/>
        </w:rPr>
      </w:pPr>
    </w:p>
    <w:p w14:paraId="3FB38CAC" w14:textId="77777777" w:rsidR="006332E6" w:rsidRDefault="00EC5DAA" w:rsidP="007F5754">
      <w:pPr>
        <w:spacing w:after="0"/>
        <w:jc w:val="both"/>
        <w:rPr>
          <w:rFonts w:ascii="Georgia" w:hAnsi="Georgia"/>
          <w:b/>
          <w:i/>
          <w:sz w:val="24"/>
          <w:szCs w:val="24"/>
        </w:rPr>
      </w:pPr>
      <w:r>
        <w:rPr>
          <w:rFonts w:ascii="Georgia" w:hAnsi="Georgia"/>
          <w:b/>
          <w:i/>
          <w:sz w:val="24"/>
          <w:szCs w:val="24"/>
        </w:rPr>
        <w:t xml:space="preserve">10.  </w:t>
      </w:r>
      <w:r w:rsidR="00A91550" w:rsidRPr="00D51F0E">
        <w:rPr>
          <w:rFonts w:ascii="Georgia" w:hAnsi="Georgia"/>
          <w:b/>
          <w:i/>
          <w:sz w:val="24"/>
          <w:szCs w:val="24"/>
        </w:rPr>
        <w:t>Univers</w:t>
      </w:r>
      <w:r w:rsidR="006332E6" w:rsidRPr="00D51F0E">
        <w:rPr>
          <w:rFonts w:ascii="Georgia" w:hAnsi="Georgia"/>
          <w:b/>
          <w:i/>
          <w:sz w:val="24"/>
          <w:szCs w:val="24"/>
        </w:rPr>
        <w:t>ity Faculty Senate (UFS) Report</w:t>
      </w:r>
    </w:p>
    <w:p w14:paraId="752A1768" w14:textId="22A3F5DE" w:rsidR="000570E4" w:rsidRPr="005C28DD" w:rsidRDefault="000570E4" w:rsidP="005C28DD">
      <w:pPr>
        <w:spacing w:after="0"/>
        <w:ind w:left="720"/>
        <w:jc w:val="both"/>
        <w:rPr>
          <w:rFonts w:ascii="Georgia" w:hAnsi="Georgia"/>
          <w:sz w:val="24"/>
          <w:szCs w:val="24"/>
        </w:rPr>
      </w:pPr>
      <w:r w:rsidRPr="005C28DD">
        <w:rPr>
          <w:rFonts w:ascii="Georgia" w:hAnsi="Georgia"/>
          <w:sz w:val="24"/>
          <w:szCs w:val="24"/>
        </w:rPr>
        <w:t xml:space="preserve">(There was no time to present this report at the meeting, but </w:t>
      </w:r>
      <w:r w:rsidR="00BB01F1">
        <w:rPr>
          <w:rFonts w:ascii="Georgia" w:hAnsi="Georgia"/>
          <w:sz w:val="24"/>
          <w:szCs w:val="24"/>
        </w:rPr>
        <w:t xml:space="preserve">it </w:t>
      </w:r>
      <w:r w:rsidRPr="005C28DD">
        <w:rPr>
          <w:rFonts w:ascii="Georgia" w:hAnsi="Georgia"/>
          <w:sz w:val="24"/>
          <w:szCs w:val="24"/>
        </w:rPr>
        <w:t>is being included here for the college community’s benefit)</w:t>
      </w:r>
    </w:p>
    <w:p w14:paraId="158DD185" w14:textId="77777777" w:rsidR="000570E4" w:rsidRPr="005C28DD" w:rsidRDefault="000570E4" w:rsidP="005C28DD">
      <w:pPr>
        <w:spacing w:after="0"/>
        <w:ind w:left="720"/>
        <w:jc w:val="both"/>
        <w:rPr>
          <w:rFonts w:ascii="Georgia" w:hAnsi="Georgia"/>
          <w:sz w:val="24"/>
          <w:szCs w:val="24"/>
        </w:rPr>
      </w:pPr>
    </w:p>
    <w:p w14:paraId="29F3AE60" w14:textId="77777777" w:rsidR="000570E4" w:rsidRDefault="000570E4" w:rsidP="005C28DD">
      <w:pPr>
        <w:pStyle w:val="ListParagraph"/>
        <w:numPr>
          <w:ilvl w:val="0"/>
          <w:numId w:val="2"/>
        </w:numPr>
        <w:spacing w:after="0"/>
        <w:jc w:val="both"/>
        <w:rPr>
          <w:rFonts w:ascii="Georgia" w:hAnsi="Georgia"/>
          <w:i/>
          <w:sz w:val="24"/>
          <w:szCs w:val="24"/>
        </w:rPr>
      </w:pPr>
      <w:r w:rsidRPr="005C28DD">
        <w:rPr>
          <w:rFonts w:ascii="Georgia" w:hAnsi="Georgia"/>
          <w:i/>
          <w:sz w:val="24"/>
          <w:szCs w:val="24"/>
        </w:rPr>
        <w:t>UFS Report (for April 24th and May 15, 2018 plenaries – most salient points included)</w:t>
      </w:r>
    </w:p>
    <w:p w14:paraId="65016F0A" w14:textId="77777777" w:rsidR="005C28DD" w:rsidRPr="005C28DD" w:rsidRDefault="005C28DD" w:rsidP="005C28DD">
      <w:pPr>
        <w:pStyle w:val="ListParagraph"/>
        <w:spacing w:after="0"/>
        <w:ind w:left="1530"/>
        <w:jc w:val="both"/>
        <w:rPr>
          <w:rFonts w:ascii="Georgia" w:hAnsi="Georgia"/>
          <w:i/>
          <w:sz w:val="24"/>
          <w:szCs w:val="24"/>
        </w:rPr>
      </w:pPr>
    </w:p>
    <w:p w14:paraId="04755C50" w14:textId="071C0F16" w:rsidR="000570E4" w:rsidRPr="005C28DD" w:rsidRDefault="000570E4" w:rsidP="005C28DD">
      <w:pPr>
        <w:spacing w:after="0"/>
        <w:ind w:left="1530"/>
        <w:jc w:val="both"/>
        <w:rPr>
          <w:rFonts w:ascii="Georgia" w:hAnsi="Georgia"/>
          <w:i/>
          <w:sz w:val="24"/>
          <w:szCs w:val="24"/>
        </w:rPr>
      </w:pPr>
      <w:r w:rsidRPr="005C28DD">
        <w:rPr>
          <w:rFonts w:ascii="Georgia" w:hAnsi="Georgia"/>
          <w:i/>
          <w:sz w:val="24"/>
          <w:szCs w:val="24"/>
        </w:rPr>
        <w:t>I.</w:t>
      </w:r>
      <w:r w:rsidR="00BB01F1">
        <w:rPr>
          <w:rFonts w:ascii="Georgia" w:hAnsi="Georgia"/>
          <w:i/>
          <w:sz w:val="24"/>
          <w:szCs w:val="24"/>
        </w:rPr>
        <w:t xml:space="preserve"> </w:t>
      </w:r>
      <w:r w:rsidRPr="005C28DD">
        <w:rPr>
          <w:rFonts w:ascii="Georgia" w:hAnsi="Georgia"/>
          <w:i/>
          <w:sz w:val="24"/>
          <w:szCs w:val="24"/>
        </w:rPr>
        <w:t xml:space="preserve">Chancellor Milliken spoke for a few minutes at the May 15th plenary, which would be the last time he will be speaking in front of the body as Chancellor.  He again recognized the power of CUNY as an engine of socioeconomic mobility.  He also mentioned some of the accomplishments that occurred during his tenure as chancellor such as the increase in scale of ASAP, opening up of the new school of Public </w:t>
      </w:r>
      <w:r w:rsidRPr="005C28DD">
        <w:rPr>
          <w:rFonts w:ascii="Georgia" w:hAnsi="Georgia"/>
          <w:i/>
          <w:sz w:val="24"/>
          <w:szCs w:val="24"/>
        </w:rPr>
        <w:lastRenderedPageBreak/>
        <w:t>Health and the new medical school as well as his championing the DACA cause.</w:t>
      </w:r>
    </w:p>
    <w:p w14:paraId="51609C01" w14:textId="77777777" w:rsidR="005C28DD" w:rsidRDefault="005C28DD" w:rsidP="005C28DD">
      <w:pPr>
        <w:spacing w:after="0"/>
        <w:ind w:left="1530"/>
        <w:jc w:val="both"/>
        <w:rPr>
          <w:rFonts w:ascii="Georgia" w:hAnsi="Georgia"/>
          <w:i/>
          <w:sz w:val="24"/>
          <w:szCs w:val="24"/>
        </w:rPr>
      </w:pPr>
    </w:p>
    <w:p w14:paraId="25632ED3" w14:textId="5A7B6368" w:rsidR="000570E4" w:rsidRPr="005C28DD" w:rsidRDefault="000570E4" w:rsidP="005C28DD">
      <w:pPr>
        <w:spacing w:after="0"/>
        <w:ind w:left="1530"/>
        <w:jc w:val="both"/>
        <w:rPr>
          <w:rFonts w:ascii="Georgia" w:hAnsi="Georgia"/>
          <w:i/>
          <w:sz w:val="24"/>
          <w:szCs w:val="24"/>
        </w:rPr>
      </w:pPr>
      <w:r w:rsidRPr="005C28DD">
        <w:rPr>
          <w:rFonts w:ascii="Georgia" w:hAnsi="Georgia"/>
          <w:i/>
          <w:sz w:val="24"/>
          <w:szCs w:val="24"/>
        </w:rPr>
        <w:t>II.</w:t>
      </w:r>
      <w:r w:rsidR="00BB01F1">
        <w:rPr>
          <w:rFonts w:ascii="Georgia" w:hAnsi="Georgia"/>
          <w:i/>
          <w:sz w:val="24"/>
          <w:szCs w:val="24"/>
        </w:rPr>
        <w:t xml:space="preserve"> </w:t>
      </w:r>
      <w:r w:rsidRPr="005C28DD">
        <w:rPr>
          <w:rFonts w:ascii="Georgia" w:hAnsi="Georgia"/>
          <w:i/>
          <w:sz w:val="24"/>
          <w:szCs w:val="24"/>
        </w:rPr>
        <w:t>At the April 24th Plenary, Assoc. University Provost, David Crook and Univ. Dean for Undergraduate Studies, Lucinda Zoe, described the basic trends in transfer of our students both with and without associate degrees to senior colleges within CUNY that have been observed and suggested how Pathways played a role in the process.  We were shown more detailed data with respect to transfer of courses designated as GATEWAY courses for several core disciplines.  It was noted that the data was correlative but not causative.</w:t>
      </w:r>
    </w:p>
    <w:p w14:paraId="024DBA98" w14:textId="77777777" w:rsidR="005C28DD" w:rsidRDefault="005C28DD" w:rsidP="005C28DD">
      <w:pPr>
        <w:spacing w:after="0"/>
        <w:ind w:left="1530"/>
        <w:jc w:val="both"/>
        <w:rPr>
          <w:rFonts w:ascii="Georgia" w:hAnsi="Georgia"/>
          <w:i/>
          <w:sz w:val="24"/>
          <w:szCs w:val="24"/>
        </w:rPr>
      </w:pPr>
    </w:p>
    <w:p w14:paraId="69080C3F" w14:textId="4AA17142" w:rsidR="000570E4" w:rsidRPr="005C28DD" w:rsidRDefault="000570E4" w:rsidP="005C28DD">
      <w:pPr>
        <w:spacing w:after="0"/>
        <w:ind w:left="1530"/>
        <w:jc w:val="both"/>
        <w:rPr>
          <w:rFonts w:ascii="Georgia" w:hAnsi="Georgia"/>
          <w:i/>
          <w:sz w:val="24"/>
          <w:szCs w:val="24"/>
        </w:rPr>
      </w:pPr>
      <w:r w:rsidRPr="005C28DD">
        <w:rPr>
          <w:rFonts w:ascii="Georgia" w:hAnsi="Georgia"/>
          <w:i/>
          <w:sz w:val="24"/>
          <w:szCs w:val="24"/>
        </w:rPr>
        <w:t>III.</w:t>
      </w:r>
      <w:r w:rsidR="00BB01F1">
        <w:rPr>
          <w:rFonts w:ascii="Georgia" w:hAnsi="Georgia"/>
          <w:i/>
          <w:sz w:val="24"/>
          <w:szCs w:val="24"/>
        </w:rPr>
        <w:t xml:space="preserve"> </w:t>
      </w:r>
      <w:r w:rsidRPr="005C28DD">
        <w:rPr>
          <w:rFonts w:ascii="Georgia" w:hAnsi="Georgia"/>
          <w:i/>
          <w:sz w:val="24"/>
          <w:szCs w:val="24"/>
        </w:rPr>
        <w:t>The Student Affairs Committee put in front of the UFS a rough draft of a resolution with respect to the Student Activity Fees issue at the April Plenary.  The resolution requested that only immediately necessary changes be made to the CUNY bylaws in order to be legally compliant and leave the rest of the changes to be further discussed.  The resolution in this form was passed.   The wording will be tweaked and forwarded to the CUNY Board of Trustees.</w:t>
      </w:r>
    </w:p>
    <w:p w14:paraId="7AFBFFBB" w14:textId="77777777" w:rsidR="005C28DD" w:rsidRDefault="005C28DD" w:rsidP="005C28DD">
      <w:pPr>
        <w:spacing w:after="0"/>
        <w:ind w:left="1530"/>
        <w:jc w:val="both"/>
        <w:rPr>
          <w:rFonts w:ascii="Georgia" w:hAnsi="Georgia"/>
          <w:i/>
          <w:sz w:val="24"/>
          <w:szCs w:val="24"/>
        </w:rPr>
      </w:pPr>
    </w:p>
    <w:p w14:paraId="74CAC48B" w14:textId="2E82E112" w:rsidR="000570E4" w:rsidRPr="005C28DD" w:rsidRDefault="000570E4" w:rsidP="005C28DD">
      <w:pPr>
        <w:spacing w:after="0"/>
        <w:ind w:left="1530"/>
        <w:jc w:val="both"/>
        <w:rPr>
          <w:rFonts w:ascii="Georgia" w:hAnsi="Georgia"/>
          <w:i/>
          <w:sz w:val="24"/>
          <w:szCs w:val="24"/>
        </w:rPr>
      </w:pPr>
      <w:r w:rsidRPr="005C28DD">
        <w:rPr>
          <w:rFonts w:ascii="Georgia" w:hAnsi="Georgia"/>
          <w:i/>
          <w:sz w:val="24"/>
          <w:szCs w:val="24"/>
        </w:rPr>
        <w:t>IV.</w:t>
      </w:r>
      <w:r w:rsidR="00BB01F1">
        <w:rPr>
          <w:rFonts w:ascii="Georgia" w:hAnsi="Georgia"/>
          <w:i/>
          <w:sz w:val="24"/>
          <w:szCs w:val="24"/>
        </w:rPr>
        <w:t xml:space="preserve"> </w:t>
      </w:r>
      <w:r w:rsidRPr="005C28DD">
        <w:rPr>
          <w:rFonts w:ascii="Georgia" w:hAnsi="Georgia"/>
          <w:i/>
          <w:sz w:val="24"/>
          <w:szCs w:val="24"/>
        </w:rPr>
        <w:t>At the May 15th Plenary, it was announced that only changes will be made to article 15 so as to be legally compliant and changes to Article 16 will be held off on.  This was seen as a “victory” for the students!</w:t>
      </w:r>
    </w:p>
    <w:p w14:paraId="308E90B6" w14:textId="77777777" w:rsidR="005C28DD" w:rsidRDefault="005C28DD" w:rsidP="005C28DD">
      <w:pPr>
        <w:spacing w:after="0"/>
        <w:ind w:left="1530"/>
        <w:jc w:val="both"/>
        <w:rPr>
          <w:rFonts w:ascii="Georgia" w:hAnsi="Georgia"/>
          <w:i/>
          <w:sz w:val="24"/>
          <w:szCs w:val="24"/>
        </w:rPr>
      </w:pPr>
    </w:p>
    <w:p w14:paraId="21E30BC6" w14:textId="6E013F2F" w:rsidR="000570E4" w:rsidRPr="005C28DD" w:rsidRDefault="000570E4" w:rsidP="005C28DD">
      <w:pPr>
        <w:spacing w:after="0"/>
        <w:ind w:left="1530"/>
        <w:jc w:val="both"/>
        <w:rPr>
          <w:rFonts w:ascii="Georgia" w:hAnsi="Georgia"/>
          <w:i/>
          <w:sz w:val="24"/>
          <w:szCs w:val="24"/>
        </w:rPr>
      </w:pPr>
      <w:r w:rsidRPr="005C28DD">
        <w:rPr>
          <w:rFonts w:ascii="Georgia" w:hAnsi="Georgia"/>
          <w:i/>
          <w:sz w:val="24"/>
          <w:szCs w:val="24"/>
        </w:rPr>
        <w:t>V.</w:t>
      </w:r>
      <w:r w:rsidR="00BB01F1">
        <w:rPr>
          <w:rFonts w:ascii="Georgia" w:hAnsi="Georgia"/>
          <w:i/>
          <w:sz w:val="24"/>
          <w:szCs w:val="24"/>
        </w:rPr>
        <w:t xml:space="preserve"> </w:t>
      </w:r>
      <w:r w:rsidRPr="005C28DD">
        <w:rPr>
          <w:rFonts w:ascii="Georgia" w:hAnsi="Georgia"/>
          <w:i/>
          <w:sz w:val="24"/>
          <w:szCs w:val="24"/>
        </w:rPr>
        <w:t>It was announced at the April 24th Plenary that the Verification of Enrollment rosters will stay at 21 days reporting period as opposed to an 8 day reporting period.</w:t>
      </w:r>
    </w:p>
    <w:p w14:paraId="6852768C" w14:textId="77777777" w:rsidR="005C28DD" w:rsidRDefault="005C28DD" w:rsidP="005C28DD">
      <w:pPr>
        <w:spacing w:after="0"/>
        <w:ind w:left="1530"/>
        <w:jc w:val="both"/>
        <w:rPr>
          <w:rFonts w:ascii="Georgia" w:hAnsi="Georgia"/>
          <w:i/>
          <w:sz w:val="24"/>
          <w:szCs w:val="24"/>
        </w:rPr>
      </w:pPr>
    </w:p>
    <w:p w14:paraId="1E476766" w14:textId="40E1F180" w:rsidR="000570E4" w:rsidRPr="005C28DD" w:rsidRDefault="000570E4" w:rsidP="005C28DD">
      <w:pPr>
        <w:spacing w:after="0"/>
        <w:ind w:left="1530"/>
        <w:jc w:val="both"/>
        <w:rPr>
          <w:rFonts w:ascii="Georgia" w:hAnsi="Georgia"/>
          <w:i/>
          <w:sz w:val="24"/>
          <w:szCs w:val="24"/>
        </w:rPr>
      </w:pPr>
      <w:r w:rsidRPr="005C28DD">
        <w:rPr>
          <w:rFonts w:ascii="Georgia" w:hAnsi="Georgia"/>
          <w:i/>
          <w:sz w:val="24"/>
          <w:szCs w:val="24"/>
        </w:rPr>
        <w:t>VI.</w:t>
      </w:r>
      <w:r w:rsidR="00BB01F1">
        <w:rPr>
          <w:rFonts w:ascii="Georgia" w:hAnsi="Georgia"/>
          <w:i/>
          <w:sz w:val="24"/>
          <w:szCs w:val="24"/>
        </w:rPr>
        <w:t xml:space="preserve"> </w:t>
      </w:r>
      <w:r w:rsidRPr="005C28DD">
        <w:rPr>
          <w:rFonts w:ascii="Georgia" w:hAnsi="Georgia"/>
          <w:i/>
          <w:sz w:val="24"/>
          <w:szCs w:val="24"/>
        </w:rPr>
        <w:t>It was mentioned at the April 24th Plenary that Prof. Pecorino, of the UFS Executive Committee, will co-chair a committee dealing with CUNY’s proposed changes to its CLOUD policy.</w:t>
      </w:r>
    </w:p>
    <w:p w14:paraId="3E9AD04C" w14:textId="77777777" w:rsidR="005C28DD" w:rsidRDefault="005C28DD" w:rsidP="005C28DD">
      <w:pPr>
        <w:spacing w:after="0"/>
        <w:ind w:left="1530"/>
        <w:jc w:val="both"/>
        <w:rPr>
          <w:rFonts w:ascii="Georgia" w:hAnsi="Georgia"/>
          <w:i/>
          <w:sz w:val="24"/>
          <w:szCs w:val="24"/>
        </w:rPr>
      </w:pPr>
    </w:p>
    <w:p w14:paraId="66286A1D" w14:textId="3E908504" w:rsidR="0059425E" w:rsidRPr="005C28DD" w:rsidRDefault="000570E4" w:rsidP="005C28DD">
      <w:pPr>
        <w:spacing w:after="0"/>
        <w:ind w:left="1530"/>
        <w:jc w:val="both"/>
        <w:rPr>
          <w:rFonts w:ascii="Georgia" w:hAnsi="Georgia"/>
          <w:i/>
          <w:sz w:val="24"/>
          <w:szCs w:val="24"/>
        </w:rPr>
      </w:pPr>
      <w:r w:rsidRPr="005C28DD">
        <w:rPr>
          <w:rFonts w:ascii="Georgia" w:hAnsi="Georgia"/>
          <w:i/>
          <w:sz w:val="24"/>
          <w:szCs w:val="24"/>
        </w:rPr>
        <w:t>VII. As mentioned at the last Senate session, changes to the language in CUNY’s Sexual Misconduct policy have been proposed.  At the May 15th Plenary, it was explained that these changes, in part, are occurring so we will be compliant with New York State law and changes to Title IX (federal law).  Among the changes will be that all incoming students will receiving training and there will be some changes to the appeal process.</w:t>
      </w:r>
    </w:p>
    <w:p w14:paraId="237DED9D" w14:textId="77777777" w:rsidR="009245EB" w:rsidRPr="001D1DB6" w:rsidRDefault="009245EB" w:rsidP="001D1DB6">
      <w:pPr>
        <w:spacing w:after="0"/>
        <w:jc w:val="both"/>
        <w:rPr>
          <w:rFonts w:ascii="Georgia" w:hAnsi="Georgia"/>
          <w:i/>
          <w:sz w:val="24"/>
          <w:szCs w:val="24"/>
        </w:rPr>
      </w:pPr>
    </w:p>
    <w:p w14:paraId="31115FF3" w14:textId="77777777" w:rsidR="00A91550" w:rsidRDefault="00EC5DAA" w:rsidP="007F5754">
      <w:pPr>
        <w:jc w:val="both"/>
        <w:rPr>
          <w:rFonts w:ascii="Georgia" w:hAnsi="Georgia"/>
          <w:b/>
          <w:i/>
          <w:sz w:val="24"/>
          <w:szCs w:val="24"/>
        </w:rPr>
      </w:pPr>
      <w:r>
        <w:rPr>
          <w:rFonts w:ascii="Georgia" w:hAnsi="Georgia"/>
          <w:b/>
          <w:i/>
          <w:sz w:val="24"/>
          <w:szCs w:val="24"/>
        </w:rPr>
        <w:t xml:space="preserve">11.  </w:t>
      </w:r>
      <w:r w:rsidR="00A91550" w:rsidRPr="007F5754">
        <w:rPr>
          <w:rFonts w:ascii="Georgia" w:hAnsi="Georgia"/>
          <w:b/>
          <w:i/>
          <w:sz w:val="24"/>
          <w:szCs w:val="24"/>
        </w:rPr>
        <w:t>Old Business</w:t>
      </w:r>
    </w:p>
    <w:p w14:paraId="029AC4CC" w14:textId="77777777" w:rsidR="00DB4375" w:rsidRDefault="00DB4375" w:rsidP="0020456B">
      <w:pPr>
        <w:numPr>
          <w:ilvl w:val="1"/>
          <w:numId w:val="5"/>
        </w:numPr>
        <w:spacing w:after="0"/>
        <w:jc w:val="both"/>
        <w:rPr>
          <w:rFonts w:ascii="Georgia" w:hAnsi="Georgia"/>
          <w:sz w:val="24"/>
          <w:szCs w:val="24"/>
        </w:rPr>
      </w:pPr>
      <w:r w:rsidRPr="00EC5DAA">
        <w:rPr>
          <w:rFonts w:ascii="Georgia" w:hAnsi="Georgia"/>
          <w:sz w:val="24"/>
          <w:szCs w:val="24"/>
        </w:rPr>
        <w:lastRenderedPageBreak/>
        <w:t>None</w:t>
      </w:r>
      <w:r w:rsidR="005556AB">
        <w:rPr>
          <w:rFonts w:ascii="Georgia" w:hAnsi="Georgia"/>
          <w:sz w:val="24"/>
          <w:szCs w:val="24"/>
        </w:rPr>
        <w:t xml:space="preserve"> </w:t>
      </w:r>
    </w:p>
    <w:p w14:paraId="067C7F95" w14:textId="77777777" w:rsidR="009245EB" w:rsidRPr="007F5754" w:rsidRDefault="009245EB" w:rsidP="00DB4375">
      <w:pPr>
        <w:spacing w:after="0"/>
        <w:jc w:val="both"/>
        <w:rPr>
          <w:rFonts w:ascii="Georgia" w:hAnsi="Georgia"/>
          <w:i/>
          <w:sz w:val="24"/>
          <w:szCs w:val="24"/>
        </w:rPr>
      </w:pPr>
    </w:p>
    <w:p w14:paraId="713736D1" w14:textId="77777777" w:rsidR="0042458B" w:rsidRDefault="00EC5DAA" w:rsidP="007F5754">
      <w:pPr>
        <w:jc w:val="both"/>
        <w:rPr>
          <w:rFonts w:ascii="Georgia" w:hAnsi="Georgia"/>
          <w:b/>
          <w:i/>
          <w:sz w:val="24"/>
          <w:szCs w:val="24"/>
        </w:rPr>
      </w:pPr>
      <w:r>
        <w:rPr>
          <w:rFonts w:ascii="Georgia" w:hAnsi="Georgia"/>
          <w:b/>
          <w:i/>
          <w:sz w:val="24"/>
          <w:szCs w:val="24"/>
        </w:rPr>
        <w:t xml:space="preserve">12.  </w:t>
      </w:r>
      <w:r w:rsidR="00A03DA7" w:rsidRPr="007F5754">
        <w:rPr>
          <w:rFonts w:ascii="Georgia" w:hAnsi="Georgia"/>
          <w:b/>
          <w:i/>
          <w:sz w:val="24"/>
          <w:szCs w:val="24"/>
        </w:rPr>
        <w:t>New Business</w:t>
      </w:r>
    </w:p>
    <w:p w14:paraId="36FA860E" w14:textId="64EC1336" w:rsidR="00BB01F1" w:rsidRPr="00BB01F1" w:rsidRDefault="00BB01F1" w:rsidP="00BB01F1">
      <w:pPr>
        <w:pStyle w:val="ListParagraph"/>
        <w:numPr>
          <w:ilvl w:val="0"/>
          <w:numId w:val="2"/>
        </w:numPr>
        <w:jc w:val="both"/>
        <w:rPr>
          <w:rFonts w:ascii="Georgia" w:hAnsi="Georgia"/>
          <w:sz w:val="24"/>
          <w:szCs w:val="24"/>
        </w:rPr>
      </w:pPr>
      <w:r w:rsidRPr="00BB01F1">
        <w:rPr>
          <w:rFonts w:ascii="Georgia" w:hAnsi="Georgia"/>
          <w:sz w:val="24"/>
          <w:szCs w:val="24"/>
        </w:rPr>
        <w:t>None</w:t>
      </w:r>
    </w:p>
    <w:p w14:paraId="0A85EB99" w14:textId="77777777" w:rsidR="003A72FC" w:rsidRDefault="003A72FC" w:rsidP="009245EB">
      <w:pPr>
        <w:spacing w:after="0"/>
        <w:jc w:val="both"/>
        <w:rPr>
          <w:rFonts w:ascii="Georgia" w:hAnsi="Georgia"/>
          <w:b/>
          <w:i/>
          <w:sz w:val="24"/>
          <w:szCs w:val="24"/>
        </w:rPr>
      </w:pPr>
    </w:p>
    <w:p w14:paraId="25A2A567" w14:textId="77777777" w:rsidR="009245EB" w:rsidRDefault="009245EB" w:rsidP="009245EB">
      <w:pPr>
        <w:spacing w:after="0"/>
        <w:jc w:val="both"/>
        <w:rPr>
          <w:rFonts w:ascii="Georgia" w:hAnsi="Georgia"/>
          <w:b/>
          <w:i/>
          <w:sz w:val="24"/>
          <w:szCs w:val="24"/>
        </w:rPr>
      </w:pPr>
      <w:r>
        <w:rPr>
          <w:rFonts w:ascii="Georgia" w:hAnsi="Georgia"/>
          <w:b/>
          <w:i/>
          <w:sz w:val="24"/>
          <w:szCs w:val="24"/>
        </w:rPr>
        <w:t xml:space="preserve">13.  Adjournment </w:t>
      </w:r>
    </w:p>
    <w:p w14:paraId="6BB03084" w14:textId="77777777" w:rsidR="009245EB" w:rsidRDefault="009245EB" w:rsidP="009245EB">
      <w:pPr>
        <w:spacing w:after="0"/>
        <w:jc w:val="both"/>
        <w:rPr>
          <w:rFonts w:ascii="Georgia" w:hAnsi="Georgia"/>
          <w:b/>
          <w:i/>
          <w:sz w:val="24"/>
          <w:szCs w:val="24"/>
        </w:rPr>
      </w:pPr>
    </w:p>
    <w:p w14:paraId="61421876" w14:textId="7E7451BC" w:rsidR="009245EB" w:rsidRPr="0020456B" w:rsidRDefault="0099574B" w:rsidP="0020456B">
      <w:pPr>
        <w:numPr>
          <w:ilvl w:val="0"/>
          <w:numId w:val="2"/>
        </w:numPr>
        <w:spacing w:after="0"/>
        <w:jc w:val="both"/>
        <w:rPr>
          <w:rFonts w:ascii="Georgia" w:hAnsi="Georgia"/>
          <w:sz w:val="24"/>
          <w:szCs w:val="24"/>
        </w:rPr>
      </w:pPr>
      <w:bookmarkStart w:id="0" w:name="_GoBack"/>
      <w:r>
        <w:rPr>
          <w:rFonts w:ascii="Georgia" w:hAnsi="Georgia"/>
          <w:sz w:val="24"/>
          <w:szCs w:val="24"/>
        </w:rPr>
        <w:t>The Senate adopted a motion to adjourn. The meeting was adjourned at 5:15 PM.</w:t>
      </w:r>
      <w:bookmarkEnd w:id="0"/>
    </w:p>
    <w:p w14:paraId="3FB13EE9" w14:textId="77777777" w:rsidR="009245EB" w:rsidRPr="00AF2874" w:rsidRDefault="009245EB" w:rsidP="009245EB">
      <w:pPr>
        <w:spacing w:after="0"/>
        <w:jc w:val="both"/>
        <w:rPr>
          <w:rFonts w:ascii="Georgia" w:hAnsi="Georgia"/>
          <w:sz w:val="24"/>
          <w:szCs w:val="24"/>
        </w:rPr>
      </w:pPr>
    </w:p>
    <w:p w14:paraId="0DC73488" w14:textId="77777777" w:rsidR="002264DA" w:rsidRPr="007F5754" w:rsidRDefault="002264DA" w:rsidP="007F5754">
      <w:pPr>
        <w:spacing w:after="0"/>
        <w:jc w:val="both"/>
        <w:rPr>
          <w:rFonts w:ascii="Georgia" w:hAnsi="Georgia"/>
          <w:b/>
          <w:i/>
          <w:sz w:val="24"/>
          <w:szCs w:val="24"/>
        </w:rPr>
      </w:pPr>
    </w:p>
    <w:p w14:paraId="2E370E9D" w14:textId="77777777" w:rsidR="00A03DA7" w:rsidRPr="007F5754" w:rsidRDefault="00A03DA7" w:rsidP="007F5754">
      <w:pPr>
        <w:spacing w:after="0"/>
        <w:jc w:val="both"/>
        <w:rPr>
          <w:rFonts w:ascii="Georgia" w:hAnsi="Georgia"/>
          <w:b/>
          <w:i/>
          <w:sz w:val="24"/>
          <w:szCs w:val="24"/>
        </w:rPr>
      </w:pPr>
      <w:r w:rsidRPr="007F5754">
        <w:rPr>
          <w:rFonts w:ascii="Georgia" w:hAnsi="Georgia"/>
          <w:b/>
          <w:i/>
          <w:sz w:val="24"/>
          <w:szCs w:val="24"/>
        </w:rPr>
        <w:t xml:space="preserve">Prepared by </w:t>
      </w:r>
      <w:r w:rsidR="00AF2874">
        <w:rPr>
          <w:rFonts w:ascii="Georgia" w:hAnsi="Georgia"/>
          <w:b/>
          <w:i/>
          <w:sz w:val="24"/>
          <w:szCs w:val="24"/>
        </w:rPr>
        <w:t xml:space="preserve">Professor Hector W. Soto, Public Policy and Law Unit, Behavioral and Social Sciences </w:t>
      </w:r>
      <w:proofErr w:type="gramStart"/>
      <w:r w:rsidR="00AF2874">
        <w:rPr>
          <w:rFonts w:ascii="Georgia" w:hAnsi="Georgia"/>
          <w:b/>
          <w:i/>
          <w:sz w:val="24"/>
          <w:szCs w:val="24"/>
        </w:rPr>
        <w:t>Department  /</w:t>
      </w:r>
      <w:proofErr w:type="gramEnd"/>
      <w:r w:rsidR="00AF2874">
        <w:rPr>
          <w:rFonts w:ascii="Georgia" w:hAnsi="Georgia"/>
          <w:b/>
          <w:i/>
          <w:sz w:val="24"/>
          <w:szCs w:val="24"/>
        </w:rPr>
        <w:t xml:space="preserve">  </w:t>
      </w:r>
      <w:r w:rsidR="0040505C" w:rsidRPr="007F5754">
        <w:rPr>
          <w:rFonts w:ascii="Georgia" w:hAnsi="Georgia"/>
          <w:b/>
          <w:i/>
          <w:sz w:val="24"/>
          <w:szCs w:val="24"/>
        </w:rPr>
        <w:t>Senate Recording Secretary</w:t>
      </w:r>
    </w:p>
    <w:p w14:paraId="11386246" w14:textId="77777777" w:rsidR="007F5754" w:rsidRPr="007F5754" w:rsidRDefault="007F5754">
      <w:pPr>
        <w:spacing w:after="0"/>
        <w:jc w:val="both"/>
        <w:rPr>
          <w:rFonts w:ascii="Georgia" w:hAnsi="Georgia"/>
          <w:b/>
          <w:i/>
          <w:sz w:val="24"/>
          <w:szCs w:val="24"/>
        </w:rPr>
      </w:pPr>
    </w:p>
    <w:sectPr w:rsidR="007F5754" w:rsidRPr="007F5754" w:rsidSect="00A03DA7">
      <w:headerReference w:type="default" r:id="rId9"/>
      <w:footerReference w:type="default" r:id="rId10"/>
      <w:footnotePr>
        <w:numRestart w:val="eachSect"/>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0DCA8" w14:textId="77777777" w:rsidR="000414B2" w:rsidRDefault="000414B2" w:rsidP="00A03DA7">
      <w:pPr>
        <w:spacing w:after="0" w:line="240" w:lineRule="auto"/>
        <w:rPr>
          <w:rFonts w:ascii="Times New Roman" w:hAnsi="Times New Roman"/>
        </w:rPr>
      </w:pPr>
      <w:r>
        <w:rPr>
          <w:rFonts w:ascii="Times New Roman" w:hAnsi="Times New Roman"/>
        </w:rPr>
        <w:separator/>
      </w:r>
    </w:p>
  </w:endnote>
  <w:endnote w:type="continuationSeparator" w:id="0">
    <w:p w14:paraId="79C8B2A3" w14:textId="77777777" w:rsidR="000414B2" w:rsidRDefault="000414B2" w:rsidP="00A03DA7">
      <w:pPr>
        <w:spacing w:after="0" w:line="240" w:lineRule="auto"/>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91C6C3" w14:textId="77777777" w:rsidR="00DB18E2" w:rsidRDefault="00DB18E2">
    <w:pPr>
      <w:pStyle w:val="Footer"/>
      <w:jc w:val="right"/>
      <w:rPr>
        <w:rFonts w:ascii="Times New Roman" w:hAnsi="Times New Roman"/>
      </w:rPr>
    </w:pPr>
    <w:r>
      <w:fldChar w:fldCharType="begin"/>
    </w:r>
    <w:r>
      <w:instrText xml:space="preserve"> PAGE   \* MERGEFORMAT </w:instrText>
    </w:r>
    <w:r>
      <w:fldChar w:fldCharType="separate"/>
    </w:r>
    <w:r w:rsidR="00D01D2A">
      <w:rPr>
        <w:noProof/>
      </w:rPr>
      <w:t>9</w:t>
    </w:r>
    <w:r>
      <w:fldChar w:fldCharType="end"/>
    </w:r>
  </w:p>
  <w:p w14:paraId="458329BD" w14:textId="77777777" w:rsidR="00DB18E2" w:rsidRDefault="00DB18E2">
    <w:pPr>
      <w:pStyle w:val="Footer"/>
      <w:rPr>
        <w:rFonts w:ascii="Times New Roman" w:hAnsi="Times New Roman"/>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0CE4D0" w14:textId="77777777" w:rsidR="000414B2" w:rsidRDefault="000414B2" w:rsidP="00A03DA7">
      <w:pPr>
        <w:spacing w:after="0" w:line="240" w:lineRule="auto"/>
        <w:rPr>
          <w:rFonts w:ascii="Times New Roman" w:hAnsi="Times New Roman"/>
        </w:rPr>
      </w:pPr>
      <w:r>
        <w:rPr>
          <w:rFonts w:ascii="Times New Roman" w:hAnsi="Times New Roman"/>
        </w:rPr>
        <w:separator/>
      </w:r>
    </w:p>
  </w:footnote>
  <w:footnote w:type="continuationSeparator" w:id="0">
    <w:p w14:paraId="4A6B62B5" w14:textId="77777777" w:rsidR="000414B2" w:rsidRDefault="000414B2" w:rsidP="00A03DA7">
      <w:pPr>
        <w:spacing w:after="0" w:line="240" w:lineRule="auto"/>
        <w:rPr>
          <w:rFonts w:ascii="Times New Roman" w:hAnsi="Times New Roman"/>
        </w:rPr>
      </w:pPr>
      <w:r>
        <w:rPr>
          <w:rFonts w:ascii="Times New Roman" w:hAnsi="Times New Roman"/>
        </w:rP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65EBC" w14:textId="77777777" w:rsidR="00DB18E2" w:rsidRDefault="00DB18E2">
    <w:pPr>
      <w:pStyle w:val="Header"/>
    </w:pPr>
  </w:p>
  <w:p w14:paraId="1E3D17FC" w14:textId="77777777" w:rsidR="00DB18E2" w:rsidRDefault="00DB18E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1789E"/>
    <w:multiLevelType w:val="hybridMultilevel"/>
    <w:tmpl w:val="7AAEF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16E85"/>
    <w:multiLevelType w:val="hybridMultilevel"/>
    <w:tmpl w:val="51B01C0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5BF3E8E"/>
    <w:multiLevelType w:val="hybridMultilevel"/>
    <w:tmpl w:val="218A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9F4FF1"/>
    <w:multiLevelType w:val="hybridMultilevel"/>
    <w:tmpl w:val="3FA063BC"/>
    <w:lvl w:ilvl="0" w:tplc="E24AB9C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nsid w:val="3BE74F64"/>
    <w:multiLevelType w:val="hybridMultilevel"/>
    <w:tmpl w:val="2E40AB1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B7799F"/>
    <w:multiLevelType w:val="hybridMultilevel"/>
    <w:tmpl w:val="2862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1E0A0C"/>
    <w:multiLevelType w:val="hybridMultilevel"/>
    <w:tmpl w:val="FE6E78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75713331"/>
    <w:multiLevelType w:val="hybridMultilevel"/>
    <w:tmpl w:val="2DD25742"/>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hint="default"/>
      </w:rPr>
    </w:lvl>
    <w:lvl w:ilvl="2" w:tplc="00050409">
      <w:start w:val="1"/>
      <w:numFmt w:val="bullet"/>
      <w:lvlText w:val=""/>
      <w:lvlJc w:val="left"/>
      <w:pPr>
        <w:ind w:left="2160" w:hanging="360"/>
      </w:pPr>
      <w:rPr>
        <w:rFonts w:ascii="Wingdings" w:hAnsi="Wingdings" w:hint="default"/>
      </w:rPr>
    </w:lvl>
    <w:lvl w:ilvl="3" w:tplc="00010409">
      <w:start w:val="1"/>
      <w:numFmt w:val="bullet"/>
      <w:lvlText w:val=""/>
      <w:lvlJc w:val="left"/>
      <w:pPr>
        <w:ind w:left="2880" w:hanging="360"/>
      </w:pPr>
      <w:rPr>
        <w:rFonts w:ascii="Symbol" w:hAnsi="Symbol" w:hint="default"/>
      </w:rPr>
    </w:lvl>
    <w:lvl w:ilvl="4" w:tplc="00030409">
      <w:start w:val="1"/>
      <w:numFmt w:val="bullet"/>
      <w:lvlText w:val="o"/>
      <w:lvlJc w:val="left"/>
      <w:pPr>
        <w:ind w:left="3600" w:hanging="360"/>
      </w:pPr>
      <w:rPr>
        <w:rFonts w:ascii="Courier New" w:hAnsi="Courier New" w:hint="default"/>
      </w:rPr>
    </w:lvl>
    <w:lvl w:ilvl="5" w:tplc="00050409">
      <w:start w:val="1"/>
      <w:numFmt w:val="bullet"/>
      <w:lvlText w:val=""/>
      <w:lvlJc w:val="left"/>
      <w:pPr>
        <w:ind w:left="4320" w:hanging="360"/>
      </w:pPr>
      <w:rPr>
        <w:rFonts w:ascii="Wingdings" w:hAnsi="Wingdings" w:hint="default"/>
      </w:rPr>
    </w:lvl>
    <w:lvl w:ilvl="6" w:tplc="00010409">
      <w:start w:val="1"/>
      <w:numFmt w:val="bullet"/>
      <w:lvlText w:val=""/>
      <w:lvlJc w:val="left"/>
      <w:pPr>
        <w:ind w:left="5040" w:hanging="360"/>
      </w:pPr>
      <w:rPr>
        <w:rFonts w:ascii="Symbol" w:hAnsi="Symbol" w:hint="default"/>
      </w:rPr>
    </w:lvl>
    <w:lvl w:ilvl="7" w:tplc="00030409">
      <w:start w:val="1"/>
      <w:numFmt w:val="bullet"/>
      <w:lvlText w:val="o"/>
      <w:lvlJc w:val="left"/>
      <w:pPr>
        <w:ind w:left="5760" w:hanging="360"/>
      </w:pPr>
      <w:rPr>
        <w:rFonts w:ascii="Courier New" w:hAnsi="Courier New" w:hint="default"/>
      </w:rPr>
    </w:lvl>
    <w:lvl w:ilvl="8" w:tplc="00050409">
      <w:start w:val="1"/>
      <w:numFmt w:val="bullet"/>
      <w:lvlText w:val=""/>
      <w:lvlJc w:val="left"/>
      <w:pPr>
        <w:ind w:left="6480" w:hanging="360"/>
      </w:pPr>
      <w:rPr>
        <w:rFonts w:ascii="Wingdings" w:hAnsi="Wingdings" w:hint="default"/>
      </w:rPr>
    </w:lvl>
  </w:abstractNum>
  <w:abstractNum w:abstractNumId="8">
    <w:nsid w:val="795E59DC"/>
    <w:multiLevelType w:val="hybridMultilevel"/>
    <w:tmpl w:val="87EA7F42"/>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5">
      <w:start w:val="1"/>
      <w:numFmt w:val="bullet"/>
      <w:lvlText w:val=""/>
      <w:lvlJc w:val="left"/>
      <w:pPr>
        <w:ind w:left="4410" w:hanging="360"/>
      </w:pPr>
      <w:rPr>
        <w:rFonts w:ascii="Wingdings" w:hAnsi="Wingdings" w:hint="default"/>
      </w:rPr>
    </w:lvl>
    <w:lvl w:ilvl="5" w:tplc="280A0005">
      <w:start w:val="1"/>
      <w:numFmt w:val="bullet"/>
      <w:lvlText w:val=""/>
      <w:lvlJc w:val="left"/>
      <w:pPr>
        <w:ind w:left="5130" w:hanging="360"/>
      </w:pPr>
      <w:rPr>
        <w:rFonts w:ascii="Wingdings" w:hAnsi="Wingdings" w:hint="default"/>
      </w:rPr>
    </w:lvl>
    <w:lvl w:ilvl="6" w:tplc="280A0001" w:tentative="1">
      <w:start w:val="1"/>
      <w:numFmt w:val="bullet"/>
      <w:lvlText w:val=""/>
      <w:lvlJc w:val="left"/>
      <w:pPr>
        <w:ind w:left="5850" w:hanging="360"/>
      </w:pPr>
      <w:rPr>
        <w:rFonts w:ascii="Symbol" w:hAnsi="Symbol" w:hint="default"/>
      </w:rPr>
    </w:lvl>
    <w:lvl w:ilvl="7" w:tplc="280A0003" w:tentative="1">
      <w:start w:val="1"/>
      <w:numFmt w:val="bullet"/>
      <w:lvlText w:val="o"/>
      <w:lvlJc w:val="left"/>
      <w:pPr>
        <w:ind w:left="6570" w:hanging="360"/>
      </w:pPr>
      <w:rPr>
        <w:rFonts w:ascii="Courier New" w:hAnsi="Courier New" w:cs="Georgia" w:hint="default"/>
      </w:rPr>
    </w:lvl>
    <w:lvl w:ilvl="8" w:tplc="280A0005" w:tentative="1">
      <w:start w:val="1"/>
      <w:numFmt w:val="bullet"/>
      <w:lvlText w:val=""/>
      <w:lvlJc w:val="left"/>
      <w:pPr>
        <w:ind w:left="7290" w:hanging="360"/>
      </w:pPr>
      <w:rPr>
        <w:rFonts w:ascii="Wingdings" w:hAnsi="Wingdings" w:hint="default"/>
      </w:rPr>
    </w:lvl>
  </w:abstractNum>
  <w:abstractNum w:abstractNumId="9">
    <w:nsid w:val="7BF66FEA"/>
    <w:multiLevelType w:val="hybridMultilevel"/>
    <w:tmpl w:val="479CC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0"/>
  </w:num>
  <w:num w:numId="5">
    <w:abstractNumId w:val="6"/>
  </w:num>
  <w:num w:numId="6">
    <w:abstractNumId w:val="2"/>
  </w:num>
  <w:num w:numId="7">
    <w:abstractNumId w:val="9"/>
  </w:num>
  <w:num w:numId="8">
    <w:abstractNumId w:val="1"/>
  </w:num>
  <w:num w:numId="9">
    <w:abstractNumId w:val="4"/>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doNotHyphenateCaps/>
  <w:drawingGridHorizontalSpacing w:val="110"/>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C4"/>
    <w:rsid w:val="0000078E"/>
    <w:rsid w:val="00000B4F"/>
    <w:rsid w:val="00001AD6"/>
    <w:rsid w:val="000035CB"/>
    <w:rsid w:val="00006BDF"/>
    <w:rsid w:val="00007EA0"/>
    <w:rsid w:val="000106B9"/>
    <w:rsid w:val="0001156B"/>
    <w:rsid w:val="00011EEB"/>
    <w:rsid w:val="00013C08"/>
    <w:rsid w:val="00013DD3"/>
    <w:rsid w:val="00016531"/>
    <w:rsid w:val="00021C8F"/>
    <w:rsid w:val="00022D1B"/>
    <w:rsid w:val="00024FDF"/>
    <w:rsid w:val="0002770C"/>
    <w:rsid w:val="000302CD"/>
    <w:rsid w:val="000309CC"/>
    <w:rsid w:val="00030BFA"/>
    <w:rsid w:val="00030DC7"/>
    <w:rsid w:val="000317C0"/>
    <w:rsid w:val="000334C1"/>
    <w:rsid w:val="0003479C"/>
    <w:rsid w:val="00034EF4"/>
    <w:rsid w:val="00036563"/>
    <w:rsid w:val="000367B6"/>
    <w:rsid w:val="000409CD"/>
    <w:rsid w:val="000414B2"/>
    <w:rsid w:val="00041873"/>
    <w:rsid w:val="000420EB"/>
    <w:rsid w:val="00042BE1"/>
    <w:rsid w:val="0004351E"/>
    <w:rsid w:val="000455B6"/>
    <w:rsid w:val="0005083E"/>
    <w:rsid w:val="00050891"/>
    <w:rsid w:val="000570E4"/>
    <w:rsid w:val="000602E3"/>
    <w:rsid w:val="00060E88"/>
    <w:rsid w:val="00061B11"/>
    <w:rsid w:val="000638D9"/>
    <w:rsid w:val="00063BB2"/>
    <w:rsid w:val="00071621"/>
    <w:rsid w:val="00073B1C"/>
    <w:rsid w:val="00077072"/>
    <w:rsid w:val="00082404"/>
    <w:rsid w:val="00082476"/>
    <w:rsid w:val="000847C3"/>
    <w:rsid w:val="00085C0C"/>
    <w:rsid w:val="000863C8"/>
    <w:rsid w:val="00087EEB"/>
    <w:rsid w:val="00090791"/>
    <w:rsid w:val="00090969"/>
    <w:rsid w:val="00090DB2"/>
    <w:rsid w:val="0009195D"/>
    <w:rsid w:val="00094B0D"/>
    <w:rsid w:val="000A08BC"/>
    <w:rsid w:val="000A2436"/>
    <w:rsid w:val="000A2D5B"/>
    <w:rsid w:val="000A3F13"/>
    <w:rsid w:val="000B416A"/>
    <w:rsid w:val="000C2A03"/>
    <w:rsid w:val="000C3C00"/>
    <w:rsid w:val="000C6B97"/>
    <w:rsid w:val="000C6C52"/>
    <w:rsid w:val="000D5047"/>
    <w:rsid w:val="000E06F7"/>
    <w:rsid w:val="000E0A0E"/>
    <w:rsid w:val="000E335A"/>
    <w:rsid w:val="000E4AEA"/>
    <w:rsid w:val="000E5053"/>
    <w:rsid w:val="000E6C8A"/>
    <w:rsid w:val="000F16E4"/>
    <w:rsid w:val="00102FC6"/>
    <w:rsid w:val="001056E4"/>
    <w:rsid w:val="0011085E"/>
    <w:rsid w:val="00110B70"/>
    <w:rsid w:val="00112D58"/>
    <w:rsid w:val="00113786"/>
    <w:rsid w:val="001169D7"/>
    <w:rsid w:val="00116B22"/>
    <w:rsid w:val="00117751"/>
    <w:rsid w:val="001200FD"/>
    <w:rsid w:val="00120FDA"/>
    <w:rsid w:val="00122D14"/>
    <w:rsid w:val="0012359A"/>
    <w:rsid w:val="00124064"/>
    <w:rsid w:val="00125E2E"/>
    <w:rsid w:val="001270CD"/>
    <w:rsid w:val="00127C7E"/>
    <w:rsid w:val="001341A6"/>
    <w:rsid w:val="001364B2"/>
    <w:rsid w:val="001401CE"/>
    <w:rsid w:val="00140F69"/>
    <w:rsid w:val="001416A1"/>
    <w:rsid w:val="00142659"/>
    <w:rsid w:val="0014643B"/>
    <w:rsid w:val="0014708F"/>
    <w:rsid w:val="00154199"/>
    <w:rsid w:val="0015464B"/>
    <w:rsid w:val="00155E98"/>
    <w:rsid w:val="001560BD"/>
    <w:rsid w:val="001572EB"/>
    <w:rsid w:val="00161575"/>
    <w:rsid w:val="00171A2C"/>
    <w:rsid w:val="001721E6"/>
    <w:rsid w:val="00173196"/>
    <w:rsid w:val="001776AA"/>
    <w:rsid w:val="00181671"/>
    <w:rsid w:val="00182E21"/>
    <w:rsid w:val="0018331D"/>
    <w:rsid w:val="001867CD"/>
    <w:rsid w:val="001879A2"/>
    <w:rsid w:val="001956E3"/>
    <w:rsid w:val="001970D3"/>
    <w:rsid w:val="001A3692"/>
    <w:rsid w:val="001A4A81"/>
    <w:rsid w:val="001A5155"/>
    <w:rsid w:val="001A678F"/>
    <w:rsid w:val="001A71FA"/>
    <w:rsid w:val="001B3096"/>
    <w:rsid w:val="001B3A09"/>
    <w:rsid w:val="001B3B70"/>
    <w:rsid w:val="001B4577"/>
    <w:rsid w:val="001B56B3"/>
    <w:rsid w:val="001B581E"/>
    <w:rsid w:val="001B7789"/>
    <w:rsid w:val="001C3CF1"/>
    <w:rsid w:val="001C3EA0"/>
    <w:rsid w:val="001C432E"/>
    <w:rsid w:val="001C4EFA"/>
    <w:rsid w:val="001C76D7"/>
    <w:rsid w:val="001D1DB6"/>
    <w:rsid w:val="001D5AB5"/>
    <w:rsid w:val="001D73F6"/>
    <w:rsid w:val="001D75D7"/>
    <w:rsid w:val="001D7692"/>
    <w:rsid w:val="001E0F26"/>
    <w:rsid w:val="001E11E1"/>
    <w:rsid w:val="001E25AD"/>
    <w:rsid w:val="001F28FC"/>
    <w:rsid w:val="001F3284"/>
    <w:rsid w:val="001F4D6B"/>
    <w:rsid w:val="001F6DF5"/>
    <w:rsid w:val="00202DF3"/>
    <w:rsid w:val="00203999"/>
    <w:rsid w:val="0020456B"/>
    <w:rsid w:val="00213F65"/>
    <w:rsid w:val="00216C8F"/>
    <w:rsid w:val="00216D11"/>
    <w:rsid w:val="00221EAC"/>
    <w:rsid w:val="002264DA"/>
    <w:rsid w:val="002359DB"/>
    <w:rsid w:val="00235C28"/>
    <w:rsid w:val="0024166A"/>
    <w:rsid w:val="00241871"/>
    <w:rsid w:val="00242621"/>
    <w:rsid w:val="00242C7C"/>
    <w:rsid w:val="002431E5"/>
    <w:rsid w:val="0024514B"/>
    <w:rsid w:val="0024593E"/>
    <w:rsid w:val="00245E5E"/>
    <w:rsid w:val="00246167"/>
    <w:rsid w:val="00247F25"/>
    <w:rsid w:val="0025321D"/>
    <w:rsid w:val="0025335D"/>
    <w:rsid w:val="00255C56"/>
    <w:rsid w:val="00256A0F"/>
    <w:rsid w:val="002577FF"/>
    <w:rsid w:val="00260CDD"/>
    <w:rsid w:val="002615F9"/>
    <w:rsid w:val="00264ADE"/>
    <w:rsid w:val="00266757"/>
    <w:rsid w:val="00270D37"/>
    <w:rsid w:val="00274E2B"/>
    <w:rsid w:val="002809AD"/>
    <w:rsid w:val="002823D7"/>
    <w:rsid w:val="002831AD"/>
    <w:rsid w:val="0028786A"/>
    <w:rsid w:val="00290221"/>
    <w:rsid w:val="002912A0"/>
    <w:rsid w:val="00292765"/>
    <w:rsid w:val="00292A6C"/>
    <w:rsid w:val="002931A7"/>
    <w:rsid w:val="00294AEB"/>
    <w:rsid w:val="00295684"/>
    <w:rsid w:val="002A3BB6"/>
    <w:rsid w:val="002A5E45"/>
    <w:rsid w:val="002A7F62"/>
    <w:rsid w:val="002B071E"/>
    <w:rsid w:val="002B0776"/>
    <w:rsid w:val="002B2AF8"/>
    <w:rsid w:val="002B414C"/>
    <w:rsid w:val="002B667B"/>
    <w:rsid w:val="002B6E96"/>
    <w:rsid w:val="002C1D64"/>
    <w:rsid w:val="002C1F06"/>
    <w:rsid w:val="002C3BE7"/>
    <w:rsid w:val="002C3D00"/>
    <w:rsid w:val="002C5849"/>
    <w:rsid w:val="002D1968"/>
    <w:rsid w:val="002D389B"/>
    <w:rsid w:val="002D3A21"/>
    <w:rsid w:val="002E1AFA"/>
    <w:rsid w:val="002E4AB0"/>
    <w:rsid w:val="002E71C3"/>
    <w:rsid w:val="002F11F4"/>
    <w:rsid w:val="002F4D19"/>
    <w:rsid w:val="002F73C5"/>
    <w:rsid w:val="00302E5B"/>
    <w:rsid w:val="00304A76"/>
    <w:rsid w:val="00304CBB"/>
    <w:rsid w:val="003133B1"/>
    <w:rsid w:val="003145B0"/>
    <w:rsid w:val="00314885"/>
    <w:rsid w:val="00316D4C"/>
    <w:rsid w:val="00321363"/>
    <w:rsid w:val="003220F5"/>
    <w:rsid w:val="00330774"/>
    <w:rsid w:val="00331433"/>
    <w:rsid w:val="0033281B"/>
    <w:rsid w:val="00335DC0"/>
    <w:rsid w:val="00343FD0"/>
    <w:rsid w:val="00346D7B"/>
    <w:rsid w:val="00347D68"/>
    <w:rsid w:val="00350202"/>
    <w:rsid w:val="00351FD8"/>
    <w:rsid w:val="00352E40"/>
    <w:rsid w:val="00355C79"/>
    <w:rsid w:val="003567C5"/>
    <w:rsid w:val="0036583C"/>
    <w:rsid w:val="003666AA"/>
    <w:rsid w:val="00366D8F"/>
    <w:rsid w:val="003705B9"/>
    <w:rsid w:val="00373581"/>
    <w:rsid w:val="003776D1"/>
    <w:rsid w:val="00377AE0"/>
    <w:rsid w:val="00384C68"/>
    <w:rsid w:val="00386D09"/>
    <w:rsid w:val="003908A9"/>
    <w:rsid w:val="00390C01"/>
    <w:rsid w:val="003910FC"/>
    <w:rsid w:val="003A07A6"/>
    <w:rsid w:val="003A2105"/>
    <w:rsid w:val="003A395D"/>
    <w:rsid w:val="003A535E"/>
    <w:rsid w:val="003A5F5F"/>
    <w:rsid w:val="003A6B3C"/>
    <w:rsid w:val="003A6DB7"/>
    <w:rsid w:val="003A72FC"/>
    <w:rsid w:val="003B35C1"/>
    <w:rsid w:val="003B3BBE"/>
    <w:rsid w:val="003B4483"/>
    <w:rsid w:val="003C1015"/>
    <w:rsid w:val="003C17BE"/>
    <w:rsid w:val="003C4910"/>
    <w:rsid w:val="003C4C0F"/>
    <w:rsid w:val="003C6222"/>
    <w:rsid w:val="003D028F"/>
    <w:rsid w:val="003D2DCD"/>
    <w:rsid w:val="003D5FEF"/>
    <w:rsid w:val="003D6376"/>
    <w:rsid w:val="003D6AAA"/>
    <w:rsid w:val="003D6E8D"/>
    <w:rsid w:val="003D7176"/>
    <w:rsid w:val="003D7371"/>
    <w:rsid w:val="003E2BC4"/>
    <w:rsid w:val="003E2DF1"/>
    <w:rsid w:val="003E3249"/>
    <w:rsid w:val="003E539C"/>
    <w:rsid w:val="003E54DF"/>
    <w:rsid w:val="003F3047"/>
    <w:rsid w:val="003F3D29"/>
    <w:rsid w:val="003F49ED"/>
    <w:rsid w:val="003F7FEB"/>
    <w:rsid w:val="00402BBE"/>
    <w:rsid w:val="0040505C"/>
    <w:rsid w:val="00406350"/>
    <w:rsid w:val="00406484"/>
    <w:rsid w:val="0040727C"/>
    <w:rsid w:val="00407EC7"/>
    <w:rsid w:val="0041351E"/>
    <w:rsid w:val="0041742F"/>
    <w:rsid w:val="004174B2"/>
    <w:rsid w:val="0042458B"/>
    <w:rsid w:val="00424B42"/>
    <w:rsid w:val="00425CED"/>
    <w:rsid w:val="00430274"/>
    <w:rsid w:val="00431368"/>
    <w:rsid w:val="004375D2"/>
    <w:rsid w:val="00437970"/>
    <w:rsid w:val="00441064"/>
    <w:rsid w:val="004414AA"/>
    <w:rsid w:val="00443E91"/>
    <w:rsid w:val="00445BA8"/>
    <w:rsid w:val="004515E8"/>
    <w:rsid w:val="00453C27"/>
    <w:rsid w:val="00455F0F"/>
    <w:rsid w:val="00460AC1"/>
    <w:rsid w:val="00463424"/>
    <w:rsid w:val="004666A4"/>
    <w:rsid w:val="004719C1"/>
    <w:rsid w:val="00471B00"/>
    <w:rsid w:val="004727AF"/>
    <w:rsid w:val="00474086"/>
    <w:rsid w:val="00476367"/>
    <w:rsid w:val="00477925"/>
    <w:rsid w:val="00482639"/>
    <w:rsid w:val="00482D32"/>
    <w:rsid w:val="00484575"/>
    <w:rsid w:val="00486809"/>
    <w:rsid w:val="0049183D"/>
    <w:rsid w:val="00492CD5"/>
    <w:rsid w:val="00492E24"/>
    <w:rsid w:val="00493EE4"/>
    <w:rsid w:val="004A0B22"/>
    <w:rsid w:val="004A3305"/>
    <w:rsid w:val="004A5988"/>
    <w:rsid w:val="004A7B96"/>
    <w:rsid w:val="004B40E2"/>
    <w:rsid w:val="004B57DD"/>
    <w:rsid w:val="004B6F3D"/>
    <w:rsid w:val="004C0392"/>
    <w:rsid w:val="004C1EFF"/>
    <w:rsid w:val="004C22C5"/>
    <w:rsid w:val="004C2AB7"/>
    <w:rsid w:val="004C3241"/>
    <w:rsid w:val="004C52F9"/>
    <w:rsid w:val="004C721E"/>
    <w:rsid w:val="004D1939"/>
    <w:rsid w:val="004D2824"/>
    <w:rsid w:val="004D5B5B"/>
    <w:rsid w:val="004D6288"/>
    <w:rsid w:val="004D7B53"/>
    <w:rsid w:val="004E1768"/>
    <w:rsid w:val="004E548F"/>
    <w:rsid w:val="004F49B5"/>
    <w:rsid w:val="004F508D"/>
    <w:rsid w:val="00501FC1"/>
    <w:rsid w:val="0050477F"/>
    <w:rsid w:val="0050631F"/>
    <w:rsid w:val="00507915"/>
    <w:rsid w:val="005125EA"/>
    <w:rsid w:val="00512BDA"/>
    <w:rsid w:val="00513607"/>
    <w:rsid w:val="0051627E"/>
    <w:rsid w:val="00520822"/>
    <w:rsid w:val="005218CD"/>
    <w:rsid w:val="005224F0"/>
    <w:rsid w:val="00524974"/>
    <w:rsid w:val="00526999"/>
    <w:rsid w:val="00530879"/>
    <w:rsid w:val="00531A09"/>
    <w:rsid w:val="0053488D"/>
    <w:rsid w:val="0053790E"/>
    <w:rsid w:val="00542459"/>
    <w:rsid w:val="0054295D"/>
    <w:rsid w:val="00542B73"/>
    <w:rsid w:val="0054335C"/>
    <w:rsid w:val="00543A0F"/>
    <w:rsid w:val="00545DB0"/>
    <w:rsid w:val="00550458"/>
    <w:rsid w:val="00551F08"/>
    <w:rsid w:val="00552475"/>
    <w:rsid w:val="00553699"/>
    <w:rsid w:val="005556AB"/>
    <w:rsid w:val="0055651C"/>
    <w:rsid w:val="005617D8"/>
    <w:rsid w:val="00564A5C"/>
    <w:rsid w:val="005659CB"/>
    <w:rsid w:val="005659FC"/>
    <w:rsid w:val="00566F4E"/>
    <w:rsid w:val="005719BF"/>
    <w:rsid w:val="00576248"/>
    <w:rsid w:val="005807F2"/>
    <w:rsid w:val="005855A5"/>
    <w:rsid w:val="00593F02"/>
    <w:rsid w:val="0059425E"/>
    <w:rsid w:val="005945FC"/>
    <w:rsid w:val="0059551B"/>
    <w:rsid w:val="005958B3"/>
    <w:rsid w:val="00595A70"/>
    <w:rsid w:val="005A07FD"/>
    <w:rsid w:val="005A18B4"/>
    <w:rsid w:val="005A29C7"/>
    <w:rsid w:val="005A483A"/>
    <w:rsid w:val="005A531D"/>
    <w:rsid w:val="005A5E6C"/>
    <w:rsid w:val="005A6071"/>
    <w:rsid w:val="005A7E77"/>
    <w:rsid w:val="005B0466"/>
    <w:rsid w:val="005B533D"/>
    <w:rsid w:val="005B5B8A"/>
    <w:rsid w:val="005C28DD"/>
    <w:rsid w:val="005C2B37"/>
    <w:rsid w:val="005D2430"/>
    <w:rsid w:val="005D63B4"/>
    <w:rsid w:val="005D6AAF"/>
    <w:rsid w:val="005D7C6D"/>
    <w:rsid w:val="005E0586"/>
    <w:rsid w:val="005E08E8"/>
    <w:rsid w:val="005E0B9B"/>
    <w:rsid w:val="005E409A"/>
    <w:rsid w:val="005E4404"/>
    <w:rsid w:val="005E56A2"/>
    <w:rsid w:val="005E6608"/>
    <w:rsid w:val="005E71DC"/>
    <w:rsid w:val="005F00F9"/>
    <w:rsid w:val="005F2F49"/>
    <w:rsid w:val="005F3129"/>
    <w:rsid w:val="005F4A28"/>
    <w:rsid w:val="005F5E5C"/>
    <w:rsid w:val="005F637C"/>
    <w:rsid w:val="005F673B"/>
    <w:rsid w:val="006014EC"/>
    <w:rsid w:val="00603817"/>
    <w:rsid w:val="0060445D"/>
    <w:rsid w:val="0060459C"/>
    <w:rsid w:val="0061105C"/>
    <w:rsid w:val="00611282"/>
    <w:rsid w:val="00612387"/>
    <w:rsid w:val="00620A21"/>
    <w:rsid w:val="00622E82"/>
    <w:rsid w:val="00625C5F"/>
    <w:rsid w:val="00625CC9"/>
    <w:rsid w:val="006264E9"/>
    <w:rsid w:val="0063006E"/>
    <w:rsid w:val="006302E4"/>
    <w:rsid w:val="0063290C"/>
    <w:rsid w:val="006332E6"/>
    <w:rsid w:val="006336AA"/>
    <w:rsid w:val="006360B6"/>
    <w:rsid w:val="0064047F"/>
    <w:rsid w:val="00650059"/>
    <w:rsid w:val="006503FE"/>
    <w:rsid w:val="006511E2"/>
    <w:rsid w:val="006540B9"/>
    <w:rsid w:val="006547D2"/>
    <w:rsid w:val="006550D8"/>
    <w:rsid w:val="0065638D"/>
    <w:rsid w:val="006574AC"/>
    <w:rsid w:val="00671956"/>
    <w:rsid w:val="00673C9B"/>
    <w:rsid w:val="00673E97"/>
    <w:rsid w:val="00676F97"/>
    <w:rsid w:val="00680B6B"/>
    <w:rsid w:val="00684EBA"/>
    <w:rsid w:val="00694C84"/>
    <w:rsid w:val="00696D81"/>
    <w:rsid w:val="0069756C"/>
    <w:rsid w:val="006A1C7B"/>
    <w:rsid w:val="006A4FF4"/>
    <w:rsid w:val="006A6BF7"/>
    <w:rsid w:val="006A740C"/>
    <w:rsid w:val="006A7645"/>
    <w:rsid w:val="006B19E2"/>
    <w:rsid w:val="006B1AEC"/>
    <w:rsid w:val="006B20C8"/>
    <w:rsid w:val="006B22AB"/>
    <w:rsid w:val="006C24B6"/>
    <w:rsid w:val="006C397E"/>
    <w:rsid w:val="006C41CE"/>
    <w:rsid w:val="006C54D7"/>
    <w:rsid w:val="006C7826"/>
    <w:rsid w:val="006D0EC6"/>
    <w:rsid w:val="006D113B"/>
    <w:rsid w:val="006D1E7E"/>
    <w:rsid w:val="006D20EA"/>
    <w:rsid w:val="006D2EF1"/>
    <w:rsid w:val="006D67DD"/>
    <w:rsid w:val="006E07AC"/>
    <w:rsid w:val="006E4A87"/>
    <w:rsid w:val="006F1AD1"/>
    <w:rsid w:val="006F1E10"/>
    <w:rsid w:val="006F2949"/>
    <w:rsid w:val="006F376A"/>
    <w:rsid w:val="006F54F9"/>
    <w:rsid w:val="006F6D76"/>
    <w:rsid w:val="006F7C1E"/>
    <w:rsid w:val="00700316"/>
    <w:rsid w:val="00701363"/>
    <w:rsid w:val="00706D7F"/>
    <w:rsid w:val="00707488"/>
    <w:rsid w:val="00711A17"/>
    <w:rsid w:val="007143F6"/>
    <w:rsid w:val="00714830"/>
    <w:rsid w:val="00714A2F"/>
    <w:rsid w:val="00720F5E"/>
    <w:rsid w:val="00723D88"/>
    <w:rsid w:val="007274E0"/>
    <w:rsid w:val="007325FA"/>
    <w:rsid w:val="00732666"/>
    <w:rsid w:val="007342FF"/>
    <w:rsid w:val="007343D5"/>
    <w:rsid w:val="00737BD9"/>
    <w:rsid w:val="007402DC"/>
    <w:rsid w:val="007408C9"/>
    <w:rsid w:val="00744409"/>
    <w:rsid w:val="00744417"/>
    <w:rsid w:val="00745AC8"/>
    <w:rsid w:val="00747982"/>
    <w:rsid w:val="00754693"/>
    <w:rsid w:val="007548E7"/>
    <w:rsid w:val="00756F42"/>
    <w:rsid w:val="00760B71"/>
    <w:rsid w:val="00766FEF"/>
    <w:rsid w:val="00767AB3"/>
    <w:rsid w:val="00767C08"/>
    <w:rsid w:val="00771E70"/>
    <w:rsid w:val="00777193"/>
    <w:rsid w:val="0078031E"/>
    <w:rsid w:val="00782981"/>
    <w:rsid w:val="0078367A"/>
    <w:rsid w:val="00783720"/>
    <w:rsid w:val="00783DED"/>
    <w:rsid w:val="0078416A"/>
    <w:rsid w:val="00786C31"/>
    <w:rsid w:val="00791F61"/>
    <w:rsid w:val="007975FF"/>
    <w:rsid w:val="00797C89"/>
    <w:rsid w:val="007B097E"/>
    <w:rsid w:val="007B50BC"/>
    <w:rsid w:val="007B7CF3"/>
    <w:rsid w:val="007C24AD"/>
    <w:rsid w:val="007C2C76"/>
    <w:rsid w:val="007C3F03"/>
    <w:rsid w:val="007C7BFB"/>
    <w:rsid w:val="007D5912"/>
    <w:rsid w:val="007D6608"/>
    <w:rsid w:val="007F077F"/>
    <w:rsid w:val="007F1376"/>
    <w:rsid w:val="007F1598"/>
    <w:rsid w:val="007F24C0"/>
    <w:rsid w:val="007F3381"/>
    <w:rsid w:val="007F4933"/>
    <w:rsid w:val="007F50F4"/>
    <w:rsid w:val="007F5754"/>
    <w:rsid w:val="0080133D"/>
    <w:rsid w:val="00801F3C"/>
    <w:rsid w:val="008034AE"/>
    <w:rsid w:val="00805164"/>
    <w:rsid w:val="00806E78"/>
    <w:rsid w:val="00807C56"/>
    <w:rsid w:val="00814A78"/>
    <w:rsid w:val="0082070D"/>
    <w:rsid w:val="0082247E"/>
    <w:rsid w:val="0082328F"/>
    <w:rsid w:val="00823654"/>
    <w:rsid w:val="00823BF0"/>
    <w:rsid w:val="00823F80"/>
    <w:rsid w:val="008252B7"/>
    <w:rsid w:val="0082669D"/>
    <w:rsid w:val="00833919"/>
    <w:rsid w:val="0083429F"/>
    <w:rsid w:val="00835149"/>
    <w:rsid w:val="008357C0"/>
    <w:rsid w:val="00835E19"/>
    <w:rsid w:val="00841077"/>
    <w:rsid w:val="00843F9F"/>
    <w:rsid w:val="008449DA"/>
    <w:rsid w:val="00844F68"/>
    <w:rsid w:val="0084519D"/>
    <w:rsid w:val="008451EF"/>
    <w:rsid w:val="00846E63"/>
    <w:rsid w:val="0085006C"/>
    <w:rsid w:val="008502CC"/>
    <w:rsid w:val="008502FD"/>
    <w:rsid w:val="00851140"/>
    <w:rsid w:val="00851AD6"/>
    <w:rsid w:val="00853820"/>
    <w:rsid w:val="008563A5"/>
    <w:rsid w:val="008573D5"/>
    <w:rsid w:val="00866202"/>
    <w:rsid w:val="0086642D"/>
    <w:rsid w:val="008671D3"/>
    <w:rsid w:val="00867B99"/>
    <w:rsid w:val="00873DC7"/>
    <w:rsid w:val="00880479"/>
    <w:rsid w:val="00884237"/>
    <w:rsid w:val="00885415"/>
    <w:rsid w:val="0088554F"/>
    <w:rsid w:val="00890087"/>
    <w:rsid w:val="00890CA4"/>
    <w:rsid w:val="00893E00"/>
    <w:rsid w:val="008951CD"/>
    <w:rsid w:val="00897917"/>
    <w:rsid w:val="00897ECF"/>
    <w:rsid w:val="008A001C"/>
    <w:rsid w:val="008A1579"/>
    <w:rsid w:val="008A180B"/>
    <w:rsid w:val="008A258B"/>
    <w:rsid w:val="008A2624"/>
    <w:rsid w:val="008A4878"/>
    <w:rsid w:val="008A5B04"/>
    <w:rsid w:val="008B04B0"/>
    <w:rsid w:val="008B0D65"/>
    <w:rsid w:val="008B4AAA"/>
    <w:rsid w:val="008C0DBF"/>
    <w:rsid w:val="008C0F75"/>
    <w:rsid w:val="008C3132"/>
    <w:rsid w:val="008D4A47"/>
    <w:rsid w:val="008D51DB"/>
    <w:rsid w:val="008E0E84"/>
    <w:rsid w:val="008E1A17"/>
    <w:rsid w:val="008E7DCD"/>
    <w:rsid w:val="008F0D6A"/>
    <w:rsid w:val="008F3145"/>
    <w:rsid w:val="008F64F0"/>
    <w:rsid w:val="009001C7"/>
    <w:rsid w:val="0090375E"/>
    <w:rsid w:val="00907E3A"/>
    <w:rsid w:val="00912399"/>
    <w:rsid w:val="00913175"/>
    <w:rsid w:val="00915704"/>
    <w:rsid w:val="00916FC3"/>
    <w:rsid w:val="00921A14"/>
    <w:rsid w:val="009245EB"/>
    <w:rsid w:val="00926BED"/>
    <w:rsid w:val="009301AC"/>
    <w:rsid w:val="00930EA1"/>
    <w:rsid w:val="009313B6"/>
    <w:rsid w:val="00937C3D"/>
    <w:rsid w:val="00943DA5"/>
    <w:rsid w:val="009453CB"/>
    <w:rsid w:val="00945D86"/>
    <w:rsid w:val="00951072"/>
    <w:rsid w:val="00951396"/>
    <w:rsid w:val="00952CC0"/>
    <w:rsid w:val="0095428C"/>
    <w:rsid w:val="0095711E"/>
    <w:rsid w:val="0095769A"/>
    <w:rsid w:val="009578BC"/>
    <w:rsid w:val="00962677"/>
    <w:rsid w:val="009655C6"/>
    <w:rsid w:val="009736B4"/>
    <w:rsid w:val="009748FD"/>
    <w:rsid w:val="0097594E"/>
    <w:rsid w:val="00976AD8"/>
    <w:rsid w:val="009772E3"/>
    <w:rsid w:val="00980DA8"/>
    <w:rsid w:val="00983F75"/>
    <w:rsid w:val="00990A6F"/>
    <w:rsid w:val="00993EE6"/>
    <w:rsid w:val="00995032"/>
    <w:rsid w:val="0099518E"/>
    <w:rsid w:val="0099574B"/>
    <w:rsid w:val="009A3233"/>
    <w:rsid w:val="009A467A"/>
    <w:rsid w:val="009A6A2E"/>
    <w:rsid w:val="009A75D8"/>
    <w:rsid w:val="009B0070"/>
    <w:rsid w:val="009B57AD"/>
    <w:rsid w:val="009B6855"/>
    <w:rsid w:val="009B704E"/>
    <w:rsid w:val="009C14BD"/>
    <w:rsid w:val="009C1CF6"/>
    <w:rsid w:val="009C2174"/>
    <w:rsid w:val="009C2213"/>
    <w:rsid w:val="009C29EB"/>
    <w:rsid w:val="009C2C3D"/>
    <w:rsid w:val="009C50BA"/>
    <w:rsid w:val="009C798C"/>
    <w:rsid w:val="009D0F6B"/>
    <w:rsid w:val="009D114B"/>
    <w:rsid w:val="009D4084"/>
    <w:rsid w:val="009D698E"/>
    <w:rsid w:val="009E1604"/>
    <w:rsid w:val="009E1627"/>
    <w:rsid w:val="009E2066"/>
    <w:rsid w:val="009E455C"/>
    <w:rsid w:val="009E5AAE"/>
    <w:rsid w:val="009E5F8E"/>
    <w:rsid w:val="009E6E04"/>
    <w:rsid w:val="009E7400"/>
    <w:rsid w:val="009F0D6D"/>
    <w:rsid w:val="009F337E"/>
    <w:rsid w:val="009F7F37"/>
    <w:rsid w:val="00A00201"/>
    <w:rsid w:val="00A03AD6"/>
    <w:rsid w:val="00A03DA7"/>
    <w:rsid w:val="00A05A26"/>
    <w:rsid w:val="00A05E45"/>
    <w:rsid w:val="00A073DA"/>
    <w:rsid w:val="00A105B3"/>
    <w:rsid w:val="00A112E4"/>
    <w:rsid w:val="00A12FDD"/>
    <w:rsid w:val="00A13472"/>
    <w:rsid w:val="00A14895"/>
    <w:rsid w:val="00A15F34"/>
    <w:rsid w:val="00A15F81"/>
    <w:rsid w:val="00A22E2F"/>
    <w:rsid w:val="00A248BB"/>
    <w:rsid w:val="00A3364E"/>
    <w:rsid w:val="00A3382B"/>
    <w:rsid w:val="00A33A6E"/>
    <w:rsid w:val="00A34A34"/>
    <w:rsid w:val="00A35E15"/>
    <w:rsid w:val="00A37573"/>
    <w:rsid w:val="00A379AA"/>
    <w:rsid w:val="00A37BCE"/>
    <w:rsid w:val="00A37C12"/>
    <w:rsid w:val="00A4041D"/>
    <w:rsid w:val="00A41798"/>
    <w:rsid w:val="00A41AA8"/>
    <w:rsid w:val="00A50A6C"/>
    <w:rsid w:val="00A563FD"/>
    <w:rsid w:val="00A56E8A"/>
    <w:rsid w:val="00A57C6A"/>
    <w:rsid w:val="00A60953"/>
    <w:rsid w:val="00A60B95"/>
    <w:rsid w:val="00A66390"/>
    <w:rsid w:val="00A66CCC"/>
    <w:rsid w:val="00A7032F"/>
    <w:rsid w:val="00A711A8"/>
    <w:rsid w:val="00A7181A"/>
    <w:rsid w:val="00A7225D"/>
    <w:rsid w:val="00A7282F"/>
    <w:rsid w:val="00A72FE2"/>
    <w:rsid w:val="00A730FA"/>
    <w:rsid w:val="00A74A54"/>
    <w:rsid w:val="00A80ECA"/>
    <w:rsid w:val="00A814F8"/>
    <w:rsid w:val="00A84FB5"/>
    <w:rsid w:val="00A90187"/>
    <w:rsid w:val="00A91550"/>
    <w:rsid w:val="00A91A19"/>
    <w:rsid w:val="00AA4650"/>
    <w:rsid w:val="00AA4E51"/>
    <w:rsid w:val="00AA4FC5"/>
    <w:rsid w:val="00AA6050"/>
    <w:rsid w:val="00AA6361"/>
    <w:rsid w:val="00AA70C4"/>
    <w:rsid w:val="00AB1953"/>
    <w:rsid w:val="00AB6938"/>
    <w:rsid w:val="00AB73D4"/>
    <w:rsid w:val="00AC06DC"/>
    <w:rsid w:val="00AC090B"/>
    <w:rsid w:val="00AC4343"/>
    <w:rsid w:val="00AC5756"/>
    <w:rsid w:val="00AC72DA"/>
    <w:rsid w:val="00AC7FD4"/>
    <w:rsid w:val="00AD0FBF"/>
    <w:rsid w:val="00AD2252"/>
    <w:rsid w:val="00AD4645"/>
    <w:rsid w:val="00AD4928"/>
    <w:rsid w:val="00AD6099"/>
    <w:rsid w:val="00AD65C9"/>
    <w:rsid w:val="00AD6E01"/>
    <w:rsid w:val="00AD7AAA"/>
    <w:rsid w:val="00AE1012"/>
    <w:rsid w:val="00AE1BA9"/>
    <w:rsid w:val="00AE271A"/>
    <w:rsid w:val="00AE2A5D"/>
    <w:rsid w:val="00AE3CAA"/>
    <w:rsid w:val="00AE478D"/>
    <w:rsid w:val="00AE4B47"/>
    <w:rsid w:val="00AE4C2B"/>
    <w:rsid w:val="00AE4D7D"/>
    <w:rsid w:val="00AE5B5F"/>
    <w:rsid w:val="00AE75BB"/>
    <w:rsid w:val="00AE77AC"/>
    <w:rsid w:val="00AF022E"/>
    <w:rsid w:val="00AF175E"/>
    <w:rsid w:val="00AF2874"/>
    <w:rsid w:val="00AF2ACF"/>
    <w:rsid w:val="00AF495C"/>
    <w:rsid w:val="00AF5B5F"/>
    <w:rsid w:val="00AF775E"/>
    <w:rsid w:val="00B00376"/>
    <w:rsid w:val="00B01160"/>
    <w:rsid w:val="00B01C3D"/>
    <w:rsid w:val="00B02006"/>
    <w:rsid w:val="00B0296F"/>
    <w:rsid w:val="00B04BE4"/>
    <w:rsid w:val="00B05806"/>
    <w:rsid w:val="00B15039"/>
    <w:rsid w:val="00B163D3"/>
    <w:rsid w:val="00B17F04"/>
    <w:rsid w:val="00B20C84"/>
    <w:rsid w:val="00B2246C"/>
    <w:rsid w:val="00B227B9"/>
    <w:rsid w:val="00B26BB6"/>
    <w:rsid w:val="00B32E8C"/>
    <w:rsid w:val="00B349FF"/>
    <w:rsid w:val="00B34C89"/>
    <w:rsid w:val="00B364D6"/>
    <w:rsid w:val="00B43919"/>
    <w:rsid w:val="00B46CA6"/>
    <w:rsid w:val="00B46E34"/>
    <w:rsid w:val="00B50AA2"/>
    <w:rsid w:val="00B531F8"/>
    <w:rsid w:val="00B62309"/>
    <w:rsid w:val="00B63A03"/>
    <w:rsid w:val="00B66200"/>
    <w:rsid w:val="00B67974"/>
    <w:rsid w:val="00B70217"/>
    <w:rsid w:val="00B728E3"/>
    <w:rsid w:val="00B72F1C"/>
    <w:rsid w:val="00B73F68"/>
    <w:rsid w:val="00B76656"/>
    <w:rsid w:val="00B80DD2"/>
    <w:rsid w:val="00B841A4"/>
    <w:rsid w:val="00B8451C"/>
    <w:rsid w:val="00B85A36"/>
    <w:rsid w:val="00B92067"/>
    <w:rsid w:val="00B9480B"/>
    <w:rsid w:val="00BA252C"/>
    <w:rsid w:val="00BA381D"/>
    <w:rsid w:val="00BA4E54"/>
    <w:rsid w:val="00BA544B"/>
    <w:rsid w:val="00BA7539"/>
    <w:rsid w:val="00BB01F1"/>
    <w:rsid w:val="00BB1BA5"/>
    <w:rsid w:val="00BB318C"/>
    <w:rsid w:val="00BB344C"/>
    <w:rsid w:val="00BB4AE1"/>
    <w:rsid w:val="00BB4C4E"/>
    <w:rsid w:val="00BC5810"/>
    <w:rsid w:val="00BC6543"/>
    <w:rsid w:val="00BD0ADE"/>
    <w:rsid w:val="00BD1E93"/>
    <w:rsid w:val="00BD4957"/>
    <w:rsid w:val="00BD5275"/>
    <w:rsid w:val="00BD5580"/>
    <w:rsid w:val="00BD5A4D"/>
    <w:rsid w:val="00BD7454"/>
    <w:rsid w:val="00BE00B7"/>
    <w:rsid w:val="00BE106A"/>
    <w:rsid w:val="00BE349F"/>
    <w:rsid w:val="00BE57F3"/>
    <w:rsid w:val="00BE79E7"/>
    <w:rsid w:val="00BF3850"/>
    <w:rsid w:val="00BF38F1"/>
    <w:rsid w:val="00BF57D3"/>
    <w:rsid w:val="00BF6828"/>
    <w:rsid w:val="00C01F2B"/>
    <w:rsid w:val="00C023C8"/>
    <w:rsid w:val="00C03BC1"/>
    <w:rsid w:val="00C043F7"/>
    <w:rsid w:val="00C04717"/>
    <w:rsid w:val="00C04E80"/>
    <w:rsid w:val="00C11E79"/>
    <w:rsid w:val="00C11EF0"/>
    <w:rsid w:val="00C120FD"/>
    <w:rsid w:val="00C15EFE"/>
    <w:rsid w:val="00C16F34"/>
    <w:rsid w:val="00C173F2"/>
    <w:rsid w:val="00C2412E"/>
    <w:rsid w:val="00C33508"/>
    <w:rsid w:val="00C33C73"/>
    <w:rsid w:val="00C33EC7"/>
    <w:rsid w:val="00C357E6"/>
    <w:rsid w:val="00C363B0"/>
    <w:rsid w:val="00C36B9D"/>
    <w:rsid w:val="00C37CE0"/>
    <w:rsid w:val="00C4207F"/>
    <w:rsid w:val="00C42938"/>
    <w:rsid w:val="00C43FEE"/>
    <w:rsid w:val="00C50B56"/>
    <w:rsid w:val="00C510CD"/>
    <w:rsid w:val="00C53BF0"/>
    <w:rsid w:val="00C56F65"/>
    <w:rsid w:val="00C63FF8"/>
    <w:rsid w:val="00C66622"/>
    <w:rsid w:val="00C71BE4"/>
    <w:rsid w:val="00C7487C"/>
    <w:rsid w:val="00C75395"/>
    <w:rsid w:val="00C75791"/>
    <w:rsid w:val="00C75B3F"/>
    <w:rsid w:val="00C802EC"/>
    <w:rsid w:val="00C84033"/>
    <w:rsid w:val="00C845AF"/>
    <w:rsid w:val="00C86662"/>
    <w:rsid w:val="00C87904"/>
    <w:rsid w:val="00C90073"/>
    <w:rsid w:val="00C928D3"/>
    <w:rsid w:val="00C93CF9"/>
    <w:rsid w:val="00C96269"/>
    <w:rsid w:val="00CA12DE"/>
    <w:rsid w:val="00CA5A4E"/>
    <w:rsid w:val="00CA7499"/>
    <w:rsid w:val="00CB0E40"/>
    <w:rsid w:val="00CB209B"/>
    <w:rsid w:val="00CB412E"/>
    <w:rsid w:val="00CB443E"/>
    <w:rsid w:val="00CB4474"/>
    <w:rsid w:val="00CB53A0"/>
    <w:rsid w:val="00CB5AC4"/>
    <w:rsid w:val="00CB5B45"/>
    <w:rsid w:val="00CB76DF"/>
    <w:rsid w:val="00CB78CE"/>
    <w:rsid w:val="00CC0E25"/>
    <w:rsid w:val="00CC19E7"/>
    <w:rsid w:val="00CC4529"/>
    <w:rsid w:val="00CC4CE2"/>
    <w:rsid w:val="00CC53DB"/>
    <w:rsid w:val="00CD106B"/>
    <w:rsid w:val="00CD3779"/>
    <w:rsid w:val="00CD47E1"/>
    <w:rsid w:val="00CD4AAA"/>
    <w:rsid w:val="00CD5E5C"/>
    <w:rsid w:val="00CD7EEA"/>
    <w:rsid w:val="00CE1EEB"/>
    <w:rsid w:val="00CE21DD"/>
    <w:rsid w:val="00CE2DD3"/>
    <w:rsid w:val="00CE570C"/>
    <w:rsid w:val="00CE7386"/>
    <w:rsid w:val="00CE7970"/>
    <w:rsid w:val="00CF1DFF"/>
    <w:rsid w:val="00CF2E49"/>
    <w:rsid w:val="00CF5918"/>
    <w:rsid w:val="00D01D2A"/>
    <w:rsid w:val="00D0364E"/>
    <w:rsid w:val="00D03BBF"/>
    <w:rsid w:val="00D03E1B"/>
    <w:rsid w:val="00D04D6A"/>
    <w:rsid w:val="00D07303"/>
    <w:rsid w:val="00D11E09"/>
    <w:rsid w:val="00D21205"/>
    <w:rsid w:val="00D222CF"/>
    <w:rsid w:val="00D23530"/>
    <w:rsid w:val="00D34ADB"/>
    <w:rsid w:val="00D427A6"/>
    <w:rsid w:val="00D45DDB"/>
    <w:rsid w:val="00D47C08"/>
    <w:rsid w:val="00D51F0E"/>
    <w:rsid w:val="00D54FFE"/>
    <w:rsid w:val="00D558F5"/>
    <w:rsid w:val="00D61403"/>
    <w:rsid w:val="00D63D18"/>
    <w:rsid w:val="00D74A0A"/>
    <w:rsid w:val="00D768A0"/>
    <w:rsid w:val="00D76D5D"/>
    <w:rsid w:val="00D80702"/>
    <w:rsid w:val="00D8386A"/>
    <w:rsid w:val="00D83B5D"/>
    <w:rsid w:val="00D83E35"/>
    <w:rsid w:val="00D84858"/>
    <w:rsid w:val="00D85196"/>
    <w:rsid w:val="00D853A5"/>
    <w:rsid w:val="00D855AF"/>
    <w:rsid w:val="00D86A00"/>
    <w:rsid w:val="00D86AFD"/>
    <w:rsid w:val="00D86F70"/>
    <w:rsid w:val="00D904FB"/>
    <w:rsid w:val="00D92000"/>
    <w:rsid w:val="00D9309D"/>
    <w:rsid w:val="00D942DA"/>
    <w:rsid w:val="00D961A5"/>
    <w:rsid w:val="00DA049E"/>
    <w:rsid w:val="00DA167B"/>
    <w:rsid w:val="00DA19C7"/>
    <w:rsid w:val="00DA2512"/>
    <w:rsid w:val="00DA34D4"/>
    <w:rsid w:val="00DA3655"/>
    <w:rsid w:val="00DA411B"/>
    <w:rsid w:val="00DA473B"/>
    <w:rsid w:val="00DA4943"/>
    <w:rsid w:val="00DA5CDE"/>
    <w:rsid w:val="00DA7849"/>
    <w:rsid w:val="00DB18E2"/>
    <w:rsid w:val="00DB1D12"/>
    <w:rsid w:val="00DB3621"/>
    <w:rsid w:val="00DB4375"/>
    <w:rsid w:val="00DB63CD"/>
    <w:rsid w:val="00DC0210"/>
    <w:rsid w:val="00DC0F8F"/>
    <w:rsid w:val="00DC2625"/>
    <w:rsid w:val="00DC2B8B"/>
    <w:rsid w:val="00DD135E"/>
    <w:rsid w:val="00DD27D7"/>
    <w:rsid w:val="00DD56BA"/>
    <w:rsid w:val="00DD5D1D"/>
    <w:rsid w:val="00DE4536"/>
    <w:rsid w:val="00DF258C"/>
    <w:rsid w:val="00E0148B"/>
    <w:rsid w:val="00E027DD"/>
    <w:rsid w:val="00E0535C"/>
    <w:rsid w:val="00E07303"/>
    <w:rsid w:val="00E077D8"/>
    <w:rsid w:val="00E101AD"/>
    <w:rsid w:val="00E10C54"/>
    <w:rsid w:val="00E12F2D"/>
    <w:rsid w:val="00E13202"/>
    <w:rsid w:val="00E13C2D"/>
    <w:rsid w:val="00E15599"/>
    <w:rsid w:val="00E163F9"/>
    <w:rsid w:val="00E22B9A"/>
    <w:rsid w:val="00E24883"/>
    <w:rsid w:val="00E24D8F"/>
    <w:rsid w:val="00E267EC"/>
    <w:rsid w:val="00E31D1F"/>
    <w:rsid w:val="00E325A6"/>
    <w:rsid w:val="00E445B2"/>
    <w:rsid w:val="00E45B05"/>
    <w:rsid w:val="00E45B3D"/>
    <w:rsid w:val="00E46B0A"/>
    <w:rsid w:val="00E47B2F"/>
    <w:rsid w:val="00E53672"/>
    <w:rsid w:val="00E5587D"/>
    <w:rsid w:val="00E55FC0"/>
    <w:rsid w:val="00E61C54"/>
    <w:rsid w:val="00E63B00"/>
    <w:rsid w:val="00E63EA3"/>
    <w:rsid w:val="00E65825"/>
    <w:rsid w:val="00E66C05"/>
    <w:rsid w:val="00E67EAF"/>
    <w:rsid w:val="00E714F0"/>
    <w:rsid w:val="00E746A8"/>
    <w:rsid w:val="00E74EB6"/>
    <w:rsid w:val="00E76060"/>
    <w:rsid w:val="00E80E35"/>
    <w:rsid w:val="00E8767F"/>
    <w:rsid w:val="00E87C4E"/>
    <w:rsid w:val="00E90022"/>
    <w:rsid w:val="00E90700"/>
    <w:rsid w:val="00E907C5"/>
    <w:rsid w:val="00E9690B"/>
    <w:rsid w:val="00EA0F0D"/>
    <w:rsid w:val="00EA52CD"/>
    <w:rsid w:val="00EA53C6"/>
    <w:rsid w:val="00EA5AA8"/>
    <w:rsid w:val="00EA65FD"/>
    <w:rsid w:val="00EA7531"/>
    <w:rsid w:val="00EB098C"/>
    <w:rsid w:val="00EB1101"/>
    <w:rsid w:val="00EB1238"/>
    <w:rsid w:val="00EB1E47"/>
    <w:rsid w:val="00EB3285"/>
    <w:rsid w:val="00EB72A1"/>
    <w:rsid w:val="00EB75FA"/>
    <w:rsid w:val="00EC3439"/>
    <w:rsid w:val="00EC42A5"/>
    <w:rsid w:val="00EC4B2B"/>
    <w:rsid w:val="00EC5DAA"/>
    <w:rsid w:val="00EC5FB3"/>
    <w:rsid w:val="00EC7D6E"/>
    <w:rsid w:val="00ED2EAD"/>
    <w:rsid w:val="00EE0D4B"/>
    <w:rsid w:val="00EE112E"/>
    <w:rsid w:val="00EE2505"/>
    <w:rsid w:val="00EE3000"/>
    <w:rsid w:val="00EF032E"/>
    <w:rsid w:val="00EF0A79"/>
    <w:rsid w:val="00EF2C28"/>
    <w:rsid w:val="00EF3849"/>
    <w:rsid w:val="00EF4BB1"/>
    <w:rsid w:val="00EF76F5"/>
    <w:rsid w:val="00F00085"/>
    <w:rsid w:val="00F02270"/>
    <w:rsid w:val="00F03C0D"/>
    <w:rsid w:val="00F045C2"/>
    <w:rsid w:val="00F11107"/>
    <w:rsid w:val="00F12B96"/>
    <w:rsid w:val="00F15869"/>
    <w:rsid w:val="00F228DD"/>
    <w:rsid w:val="00F247C4"/>
    <w:rsid w:val="00F276E6"/>
    <w:rsid w:val="00F301D4"/>
    <w:rsid w:val="00F30282"/>
    <w:rsid w:val="00F3518C"/>
    <w:rsid w:val="00F3776E"/>
    <w:rsid w:val="00F411BF"/>
    <w:rsid w:val="00F420D5"/>
    <w:rsid w:val="00F43DAE"/>
    <w:rsid w:val="00F44268"/>
    <w:rsid w:val="00F44574"/>
    <w:rsid w:val="00F461C4"/>
    <w:rsid w:val="00F4633A"/>
    <w:rsid w:val="00F47762"/>
    <w:rsid w:val="00F57DA6"/>
    <w:rsid w:val="00F62237"/>
    <w:rsid w:val="00F62DFA"/>
    <w:rsid w:val="00F63894"/>
    <w:rsid w:val="00F63FD3"/>
    <w:rsid w:val="00F67C46"/>
    <w:rsid w:val="00F73D94"/>
    <w:rsid w:val="00F74627"/>
    <w:rsid w:val="00F74E48"/>
    <w:rsid w:val="00F76305"/>
    <w:rsid w:val="00F821D1"/>
    <w:rsid w:val="00F83082"/>
    <w:rsid w:val="00F86478"/>
    <w:rsid w:val="00FA3D6D"/>
    <w:rsid w:val="00FB04FD"/>
    <w:rsid w:val="00FB0972"/>
    <w:rsid w:val="00FB40FA"/>
    <w:rsid w:val="00FB5D89"/>
    <w:rsid w:val="00FB5E20"/>
    <w:rsid w:val="00FB7992"/>
    <w:rsid w:val="00FC058F"/>
    <w:rsid w:val="00FC22C8"/>
    <w:rsid w:val="00FC5246"/>
    <w:rsid w:val="00FC72FF"/>
    <w:rsid w:val="00FC7EC8"/>
    <w:rsid w:val="00FD0C82"/>
    <w:rsid w:val="00FD2B92"/>
    <w:rsid w:val="00FD44D3"/>
    <w:rsid w:val="00FD7478"/>
    <w:rsid w:val="00FD78C0"/>
    <w:rsid w:val="00FE0384"/>
    <w:rsid w:val="00FE1A31"/>
    <w:rsid w:val="00FE47EF"/>
    <w:rsid w:val="00FF0232"/>
    <w:rsid w:val="00FF0BE7"/>
    <w:rsid w:val="00FF0FF7"/>
    <w:rsid w:val="00FF108A"/>
    <w:rsid w:val="00FF2A17"/>
    <w:rsid w:val="00FF2EE0"/>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E7352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34A34"/>
    <w:pPr>
      <w:spacing w:after="200" w:line="276" w:lineRule="auto"/>
    </w:pPr>
    <w:rPr>
      <w:rFonts w:eastAsia="Times New Roman"/>
      <w:sz w:val="22"/>
      <w:szCs w:val="22"/>
    </w:rPr>
  </w:style>
  <w:style w:type="paragraph" w:styleId="Heading1">
    <w:name w:val="heading 1"/>
    <w:basedOn w:val="Normal"/>
    <w:next w:val="Normal"/>
    <w:qFormat/>
    <w:rsid w:val="00C874E2"/>
    <w:pPr>
      <w:keepNext/>
      <w:keepLines/>
      <w:spacing w:before="480" w:after="0"/>
      <w:outlineLvl w:val="0"/>
    </w:pPr>
    <w:rPr>
      <w:rFonts w:ascii="Cambria" w:eastAsia="Calibri" w:hAnsi="Cambria"/>
      <w:b/>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E2632C"/>
    <w:pPr>
      <w:ind w:left="720"/>
    </w:pPr>
  </w:style>
  <w:style w:type="paragraph" w:customStyle="1" w:styleId="MediumGrid21">
    <w:name w:val="Medium Grid 21"/>
    <w:uiPriority w:val="1"/>
    <w:qFormat/>
    <w:rsid w:val="00C11B16"/>
    <w:rPr>
      <w:rFonts w:eastAsia="Times New Roman"/>
      <w:sz w:val="22"/>
      <w:szCs w:val="22"/>
    </w:rPr>
  </w:style>
  <w:style w:type="paragraph" w:styleId="Header">
    <w:name w:val="header"/>
    <w:basedOn w:val="Normal"/>
    <w:rsid w:val="00B42267"/>
    <w:pPr>
      <w:tabs>
        <w:tab w:val="center" w:pos="4680"/>
        <w:tab w:val="right" w:pos="9360"/>
      </w:tabs>
      <w:spacing w:after="0" w:line="240" w:lineRule="auto"/>
    </w:pPr>
  </w:style>
  <w:style w:type="character" w:customStyle="1" w:styleId="HeaderChar">
    <w:name w:val="Header Char"/>
    <w:rsid w:val="00B42267"/>
    <w:rPr>
      <w:rFonts w:ascii="Times New Roman" w:hAnsi="Times New Roman"/>
    </w:rPr>
  </w:style>
  <w:style w:type="paragraph" w:styleId="Footer">
    <w:name w:val="footer"/>
    <w:basedOn w:val="Normal"/>
    <w:semiHidden/>
    <w:rsid w:val="00B42267"/>
    <w:pPr>
      <w:tabs>
        <w:tab w:val="center" w:pos="4680"/>
        <w:tab w:val="right" w:pos="9360"/>
      </w:tabs>
      <w:spacing w:after="0" w:line="240" w:lineRule="auto"/>
    </w:pPr>
  </w:style>
  <w:style w:type="character" w:customStyle="1" w:styleId="FooterChar">
    <w:name w:val="Footer Char"/>
    <w:rsid w:val="00B42267"/>
    <w:rPr>
      <w:rFonts w:ascii="Times New Roman" w:hAnsi="Times New Roman"/>
    </w:rPr>
  </w:style>
  <w:style w:type="paragraph" w:styleId="BalloonText">
    <w:name w:val="Balloon Text"/>
    <w:basedOn w:val="Normal"/>
    <w:semiHidden/>
    <w:rsid w:val="002E7AA3"/>
    <w:pPr>
      <w:spacing w:after="0" w:line="240" w:lineRule="auto"/>
    </w:pPr>
    <w:rPr>
      <w:rFonts w:ascii="Tahoma" w:hAnsi="Tahoma"/>
      <w:sz w:val="16"/>
      <w:szCs w:val="16"/>
    </w:rPr>
  </w:style>
  <w:style w:type="character" w:customStyle="1" w:styleId="BalloonTextChar">
    <w:name w:val="Balloon Text Char"/>
    <w:rsid w:val="002E7AA3"/>
    <w:rPr>
      <w:rFonts w:ascii="Tahoma" w:hAnsi="Tahoma"/>
      <w:sz w:val="16"/>
      <w:szCs w:val="16"/>
    </w:rPr>
  </w:style>
  <w:style w:type="paragraph" w:customStyle="1" w:styleId="crtext">
    <w:name w:val="crtext"/>
    <w:basedOn w:val="Heading1"/>
    <w:rsid w:val="00C874E2"/>
    <w:pPr>
      <w:keepLines w:val="0"/>
      <w:spacing w:before="0" w:line="240" w:lineRule="auto"/>
    </w:pPr>
    <w:rPr>
      <w:rFonts w:ascii="Times New Roman" w:hAnsi="Times New Roman"/>
      <w:color w:val="auto"/>
      <w:sz w:val="24"/>
      <w:szCs w:val="24"/>
    </w:rPr>
  </w:style>
  <w:style w:type="character" w:customStyle="1" w:styleId="Heading1Char">
    <w:name w:val="Heading 1 Char"/>
    <w:rsid w:val="00C874E2"/>
    <w:rPr>
      <w:rFonts w:ascii="Cambria" w:hAnsi="Cambria"/>
      <w:b/>
      <w:color w:val="365F91"/>
      <w:sz w:val="28"/>
      <w:szCs w:val="28"/>
    </w:rPr>
  </w:style>
  <w:style w:type="table" w:styleId="TableGrid">
    <w:name w:val="Table Grid"/>
    <w:basedOn w:val="TableNormal"/>
    <w:uiPriority w:val="39"/>
    <w:rsid w:val="005A619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276EA5"/>
    <w:rPr>
      <w:sz w:val="18"/>
    </w:rPr>
  </w:style>
  <w:style w:type="paragraph" w:styleId="CommentText">
    <w:name w:val="annotation text"/>
    <w:basedOn w:val="Normal"/>
    <w:semiHidden/>
    <w:rsid w:val="00276EA5"/>
    <w:rPr>
      <w:sz w:val="24"/>
      <w:szCs w:val="24"/>
    </w:rPr>
  </w:style>
  <w:style w:type="paragraph" w:styleId="CommentSubject">
    <w:name w:val="annotation subject"/>
    <w:basedOn w:val="CommentText"/>
    <w:next w:val="CommentText"/>
    <w:semiHidden/>
    <w:rsid w:val="00276EA5"/>
    <w:rPr>
      <w:sz w:val="22"/>
      <w:szCs w:val="22"/>
    </w:rPr>
  </w:style>
  <w:style w:type="character" w:styleId="Hyperlink">
    <w:name w:val="Hyperlink"/>
    <w:uiPriority w:val="99"/>
    <w:unhideWhenUsed/>
    <w:rsid w:val="00161575"/>
    <w:rPr>
      <w:color w:val="0000FF"/>
      <w:u w:val="single"/>
    </w:rPr>
  </w:style>
  <w:style w:type="paragraph" w:styleId="PlainText">
    <w:name w:val="Plain Text"/>
    <w:basedOn w:val="Normal"/>
    <w:link w:val="PlainTextChar"/>
    <w:uiPriority w:val="99"/>
    <w:unhideWhenUsed/>
    <w:rsid w:val="00EE3000"/>
    <w:pPr>
      <w:spacing w:after="0" w:line="240" w:lineRule="auto"/>
    </w:pPr>
    <w:rPr>
      <w:rFonts w:eastAsia="Calibri" w:cs="Consolas"/>
      <w:szCs w:val="21"/>
    </w:rPr>
  </w:style>
  <w:style w:type="character" w:customStyle="1" w:styleId="PlainTextChar">
    <w:name w:val="Plain Text Char"/>
    <w:link w:val="PlainText"/>
    <w:uiPriority w:val="99"/>
    <w:rsid w:val="00EE3000"/>
    <w:rPr>
      <w:rFonts w:cs="Consolas"/>
      <w:sz w:val="22"/>
      <w:szCs w:val="21"/>
    </w:rPr>
  </w:style>
  <w:style w:type="paragraph" w:styleId="NormalWeb">
    <w:name w:val="Normal (Web)"/>
    <w:basedOn w:val="Normal"/>
    <w:uiPriority w:val="99"/>
    <w:unhideWhenUsed/>
    <w:rsid w:val="00A37C12"/>
    <w:pPr>
      <w:spacing w:after="0" w:line="240" w:lineRule="auto"/>
    </w:pPr>
    <w:rPr>
      <w:rFonts w:ascii="Times New Roman" w:eastAsia="Calibri" w:hAnsi="Times New Roman"/>
      <w:sz w:val="24"/>
      <w:szCs w:val="24"/>
    </w:rPr>
  </w:style>
  <w:style w:type="character" w:customStyle="1" w:styleId="apple-converted-space">
    <w:name w:val="apple-converted-space"/>
    <w:rsid w:val="005E0B9B"/>
  </w:style>
  <w:style w:type="paragraph" w:customStyle="1" w:styleId="Default">
    <w:name w:val="Default"/>
    <w:rsid w:val="00DB63CD"/>
    <w:pPr>
      <w:autoSpaceDE w:val="0"/>
      <w:autoSpaceDN w:val="0"/>
      <w:adjustRightInd w:val="0"/>
    </w:pPr>
    <w:rPr>
      <w:rFonts w:ascii="Cambria" w:hAnsi="Cambria" w:cs="Cambria"/>
      <w:color w:val="000000"/>
      <w:sz w:val="24"/>
      <w:szCs w:val="24"/>
    </w:rPr>
  </w:style>
  <w:style w:type="character" w:customStyle="1" w:styleId="st1">
    <w:name w:val="st1"/>
    <w:rsid w:val="00706D7F"/>
  </w:style>
  <w:style w:type="paragraph" w:styleId="FootnoteText">
    <w:name w:val="footnote text"/>
    <w:basedOn w:val="Normal"/>
    <w:link w:val="FootnoteTextChar"/>
    <w:uiPriority w:val="99"/>
    <w:semiHidden/>
    <w:unhideWhenUsed/>
    <w:rsid w:val="00445BA8"/>
    <w:rPr>
      <w:sz w:val="20"/>
      <w:szCs w:val="20"/>
    </w:rPr>
  </w:style>
  <w:style w:type="character" w:customStyle="1" w:styleId="FootnoteTextChar">
    <w:name w:val="Footnote Text Char"/>
    <w:link w:val="FootnoteText"/>
    <w:uiPriority w:val="99"/>
    <w:semiHidden/>
    <w:rsid w:val="00445BA8"/>
    <w:rPr>
      <w:rFonts w:eastAsia="Times New Roman"/>
    </w:rPr>
  </w:style>
  <w:style w:type="character" w:styleId="FootnoteReference">
    <w:name w:val="footnote reference"/>
    <w:uiPriority w:val="99"/>
    <w:semiHidden/>
    <w:unhideWhenUsed/>
    <w:rsid w:val="00445BA8"/>
    <w:rPr>
      <w:vertAlign w:val="superscript"/>
    </w:rPr>
  </w:style>
  <w:style w:type="paragraph" w:styleId="ListParagraph">
    <w:name w:val="List Paragraph"/>
    <w:basedOn w:val="Normal"/>
    <w:uiPriority w:val="72"/>
    <w:qFormat/>
    <w:rsid w:val="00F3776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008185">
      <w:bodyDiv w:val="1"/>
      <w:marLeft w:val="0"/>
      <w:marRight w:val="0"/>
      <w:marTop w:val="0"/>
      <w:marBottom w:val="0"/>
      <w:divBdr>
        <w:top w:val="none" w:sz="0" w:space="0" w:color="auto"/>
        <w:left w:val="none" w:sz="0" w:space="0" w:color="auto"/>
        <w:bottom w:val="none" w:sz="0" w:space="0" w:color="auto"/>
        <w:right w:val="none" w:sz="0" w:space="0" w:color="auto"/>
      </w:divBdr>
    </w:div>
    <w:div w:id="181865323">
      <w:bodyDiv w:val="1"/>
      <w:marLeft w:val="0"/>
      <w:marRight w:val="0"/>
      <w:marTop w:val="0"/>
      <w:marBottom w:val="0"/>
      <w:divBdr>
        <w:top w:val="none" w:sz="0" w:space="0" w:color="auto"/>
        <w:left w:val="none" w:sz="0" w:space="0" w:color="auto"/>
        <w:bottom w:val="none" w:sz="0" w:space="0" w:color="auto"/>
        <w:right w:val="none" w:sz="0" w:space="0" w:color="auto"/>
      </w:divBdr>
    </w:div>
    <w:div w:id="247076630">
      <w:bodyDiv w:val="1"/>
      <w:marLeft w:val="0"/>
      <w:marRight w:val="0"/>
      <w:marTop w:val="0"/>
      <w:marBottom w:val="0"/>
      <w:divBdr>
        <w:top w:val="none" w:sz="0" w:space="0" w:color="auto"/>
        <w:left w:val="none" w:sz="0" w:space="0" w:color="auto"/>
        <w:bottom w:val="none" w:sz="0" w:space="0" w:color="auto"/>
        <w:right w:val="none" w:sz="0" w:space="0" w:color="auto"/>
      </w:divBdr>
    </w:div>
    <w:div w:id="266809558">
      <w:bodyDiv w:val="1"/>
      <w:marLeft w:val="0"/>
      <w:marRight w:val="0"/>
      <w:marTop w:val="0"/>
      <w:marBottom w:val="0"/>
      <w:divBdr>
        <w:top w:val="none" w:sz="0" w:space="0" w:color="auto"/>
        <w:left w:val="none" w:sz="0" w:space="0" w:color="auto"/>
        <w:bottom w:val="none" w:sz="0" w:space="0" w:color="auto"/>
        <w:right w:val="none" w:sz="0" w:space="0" w:color="auto"/>
      </w:divBdr>
    </w:div>
    <w:div w:id="282619111">
      <w:bodyDiv w:val="1"/>
      <w:marLeft w:val="0"/>
      <w:marRight w:val="0"/>
      <w:marTop w:val="0"/>
      <w:marBottom w:val="0"/>
      <w:divBdr>
        <w:top w:val="none" w:sz="0" w:space="0" w:color="auto"/>
        <w:left w:val="none" w:sz="0" w:space="0" w:color="auto"/>
        <w:bottom w:val="none" w:sz="0" w:space="0" w:color="auto"/>
        <w:right w:val="none" w:sz="0" w:space="0" w:color="auto"/>
      </w:divBdr>
    </w:div>
    <w:div w:id="290289459">
      <w:bodyDiv w:val="1"/>
      <w:marLeft w:val="0"/>
      <w:marRight w:val="0"/>
      <w:marTop w:val="0"/>
      <w:marBottom w:val="0"/>
      <w:divBdr>
        <w:top w:val="none" w:sz="0" w:space="0" w:color="auto"/>
        <w:left w:val="none" w:sz="0" w:space="0" w:color="auto"/>
        <w:bottom w:val="none" w:sz="0" w:space="0" w:color="auto"/>
        <w:right w:val="none" w:sz="0" w:space="0" w:color="auto"/>
      </w:divBdr>
    </w:div>
    <w:div w:id="343171795">
      <w:bodyDiv w:val="1"/>
      <w:marLeft w:val="0"/>
      <w:marRight w:val="0"/>
      <w:marTop w:val="0"/>
      <w:marBottom w:val="0"/>
      <w:divBdr>
        <w:top w:val="none" w:sz="0" w:space="0" w:color="auto"/>
        <w:left w:val="none" w:sz="0" w:space="0" w:color="auto"/>
        <w:bottom w:val="none" w:sz="0" w:space="0" w:color="auto"/>
        <w:right w:val="none" w:sz="0" w:space="0" w:color="auto"/>
      </w:divBdr>
    </w:div>
    <w:div w:id="468403809">
      <w:bodyDiv w:val="1"/>
      <w:marLeft w:val="0"/>
      <w:marRight w:val="0"/>
      <w:marTop w:val="0"/>
      <w:marBottom w:val="0"/>
      <w:divBdr>
        <w:top w:val="none" w:sz="0" w:space="0" w:color="auto"/>
        <w:left w:val="none" w:sz="0" w:space="0" w:color="auto"/>
        <w:bottom w:val="none" w:sz="0" w:space="0" w:color="auto"/>
        <w:right w:val="none" w:sz="0" w:space="0" w:color="auto"/>
      </w:divBdr>
    </w:div>
    <w:div w:id="499734908">
      <w:bodyDiv w:val="1"/>
      <w:marLeft w:val="0"/>
      <w:marRight w:val="0"/>
      <w:marTop w:val="0"/>
      <w:marBottom w:val="0"/>
      <w:divBdr>
        <w:top w:val="none" w:sz="0" w:space="0" w:color="auto"/>
        <w:left w:val="none" w:sz="0" w:space="0" w:color="auto"/>
        <w:bottom w:val="none" w:sz="0" w:space="0" w:color="auto"/>
        <w:right w:val="none" w:sz="0" w:space="0" w:color="auto"/>
      </w:divBdr>
    </w:div>
    <w:div w:id="706568465">
      <w:bodyDiv w:val="1"/>
      <w:marLeft w:val="0"/>
      <w:marRight w:val="0"/>
      <w:marTop w:val="0"/>
      <w:marBottom w:val="0"/>
      <w:divBdr>
        <w:top w:val="none" w:sz="0" w:space="0" w:color="auto"/>
        <w:left w:val="none" w:sz="0" w:space="0" w:color="auto"/>
        <w:bottom w:val="none" w:sz="0" w:space="0" w:color="auto"/>
        <w:right w:val="none" w:sz="0" w:space="0" w:color="auto"/>
      </w:divBdr>
    </w:div>
    <w:div w:id="729767491">
      <w:bodyDiv w:val="1"/>
      <w:marLeft w:val="0"/>
      <w:marRight w:val="0"/>
      <w:marTop w:val="0"/>
      <w:marBottom w:val="0"/>
      <w:divBdr>
        <w:top w:val="none" w:sz="0" w:space="0" w:color="auto"/>
        <w:left w:val="none" w:sz="0" w:space="0" w:color="auto"/>
        <w:bottom w:val="none" w:sz="0" w:space="0" w:color="auto"/>
        <w:right w:val="none" w:sz="0" w:space="0" w:color="auto"/>
      </w:divBdr>
    </w:div>
    <w:div w:id="824468947">
      <w:bodyDiv w:val="1"/>
      <w:marLeft w:val="0"/>
      <w:marRight w:val="0"/>
      <w:marTop w:val="0"/>
      <w:marBottom w:val="0"/>
      <w:divBdr>
        <w:top w:val="none" w:sz="0" w:space="0" w:color="auto"/>
        <w:left w:val="none" w:sz="0" w:space="0" w:color="auto"/>
        <w:bottom w:val="none" w:sz="0" w:space="0" w:color="auto"/>
        <w:right w:val="none" w:sz="0" w:space="0" w:color="auto"/>
      </w:divBdr>
    </w:div>
    <w:div w:id="1229419524">
      <w:bodyDiv w:val="1"/>
      <w:marLeft w:val="0"/>
      <w:marRight w:val="0"/>
      <w:marTop w:val="0"/>
      <w:marBottom w:val="0"/>
      <w:divBdr>
        <w:top w:val="none" w:sz="0" w:space="0" w:color="auto"/>
        <w:left w:val="none" w:sz="0" w:space="0" w:color="auto"/>
        <w:bottom w:val="none" w:sz="0" w:space="0" w:color="auto"/>
        <w:right w:val="none" w:sz="0" w:space="0" w:color="auto"/>
      </w:divBdr>
    </w:div>
    <w:div w:id="1233196384">
      <w:bodyDiv w:val="1"/>
      <w:marLeft w:val="0"/>
      <w:marRight w:val="0"/>
      <w:marTop w:val="0"/>
      <w:marBottom w:val="0"/>
      <w:divBdr>
        <w:top w:val="none" w:sz="0" w:space="0" w:color="auto"/>
        <w:left w:val="none" w:sz="0" w:space="0" w:color="auto"/>
        <w:bottom w:val="none" w:sz="0" w:space="0" w:color="auto"/>
        <w:right w:val="none" w:sz="0" w:space="0" w:color="auto"/>
      </w:divBdr>
      <w:divsChild>
        <w:div w:id="1934508829">
          <w:marLeft w:val="0"/>
          <w:marRight w:val="0"/>
          <w:marTop w:val="0"/>
          <w:marBottom w:val="0"/>
          <w:divBdr>
            <w:top w:val="none" w:sz="0" w:space="0" w:color="auto"/>
            <w:left w:val="none" w:sz="0" w:space="0" w:color="auto"/>
            <w:bottom w:val="none" w:sz="0" w:space="0" w:color="auto"/>
            <w:right w:val="none" w:sz="0" w:space="0" w:color="auto"/>
          </w:divBdr>
          <w:divsChild>
            <w:div w:id="613754882">
              <w:marLeft w:val="0"/>
              <w:marRight w:val="0"/>
              <w:marTop w:val="300"/>
              <w:marBottom w:val="300"/>
              <w:divBdr>
                <w:top w:val="single" w:sz="6" w:space="0" w:color="E5E5E5"/>
                <w:left w:val="single" w:sz="6" w:space="15" w:color="E5E5E5"/>
                <w:bottom w:val="single" w:sz="6" w:space="15" w:color="E5E5E5"/>
                <w:right w:val="single" w:sz="6" w:space="15" w:color="E5E5E5"/>
              </w:divBdr>
              <w:divsChild>
                <w:div w:id="1520970015">
                  <w:marLeft w:val="0"/>
                  <w:marRight w:val="0"/>
                  <w:marTop w:val="600"/>
                  <w:marBottom w:val="300"/>
                  <w:divBdr>
                    <w:top w:val="none" w:sz="0" w:space="0" w:color="auto"/>
                    <w:left w:val="none" w:sz="0" w:space="0" w:color="auto"/>
                    <w:bottom w:val="none" w:sz="0" w:space="0" w:color="auto"/>
                    <w:right w:val="none" w:sz="0" w:space="0" w:color="auto"/>
                  </w:divBdr>
                  <w:divsChild>
                    <w:div w:id="244582413">
                      <w:marLeft w:val="0"/>
                      <w:marRight w:val="0"/>
                      <w:marTop w:val="0"/>
                      <w:marBottom w:val="0"/>
                      <w:divBdr>
                        <w:top w:val="none" w:sz="0" w:space="0" w:color="auto"/>
                        <w:left w:val="none" w:sz="0" w:space="0" w:color="auto"/>
                        <w:bottom w:val="none" w:sz="0" w:space="0" w:color="auto"/>
                        <w:right w:val="none" w:sz="0" w:space="0" w:color="auto"/>
                      </w:divBdr>
                      <w:divsChild>
                        <w:div w:id="194815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872818">
      <w:bodyDiv w:val="1"/>
      <w:marLeft w:val="0"/>
      <w:marRight w:val="0"/>
      <w:marTop w:val="0"/>
      <w:marBottom w:val="0"/>
      <w:divBdr>
        <w:top w:val="none" w:sz="0" w:space="0" w:color="auto"/>
        <w:left w:val="none" w:sz="0" w:space="0" w:color="auto"/>
        <w:bottom w:val="none" w:sz="0" w:space="0" w:color="auto"/>
        <w:right w:val="none" w:sz="0" w:space="0" w:color="auto"/>
      </w:divBdr>
    </w:div>
    <w:div w:id="1294215266">
      <w:bodyDiv w:val="1"/>
      <w:marLeft w:val="0"/>
      <w:marRight w:val="0"/>
      <w:marTop w:val="0"/>
      <w:marBottom w:val="0"/>
      <w:divBdr>
        <w:top w:val="none" w:sz="0" w:space="0" w:color="auto"/>
        <w:left w:val="none" w:sz="0" w:space="0" w:color="auto"/>
        <w:bottom w:val="none" w:sz="0" w:space="0" w:color="auto"/>
        <w:right w:val="none" w:sz="0" w:space="0" w:color="auto"/>
      </w:divBdr>
    </w:div>
    <w:div w:id="1593465882">
      <w:bodyDiv w:val="1"/>
      <w:marLeft w:val="0"/>
      <w:marRight w:val="0"/>
      <w:marTop w:val="0"/>
      <w:marBottom w:val="0"/>
      <w:divBdr>
        <w:top w:val="none" w:sz="0" w:space="0" w:color="auto"/>
        <w:left w:val="none" w:sz="0" w:space="0" w:color="auto"/>
        <w:bottom w:val="none" w:sz="0" w:space="0" w:color="auto"/>
        <w:right w:val="none" w:sz="0" w:space="0" w:color="auto"/>
      </w:divBdr>
    </w:div>
    <w:div w:id="1633902735">
      <w:bodyDiv w:val="1"/>
      <w:marLeft w:val="0"/>
      <w:marRight w:val="0"/>
      <w:marTop w:val="0"/>
      <w:marBottom w:val="0"/>
      <w:divBdr>
        <w:top w:val="none" w:sz="0" w:space="0" w:color="auto"/>
        <w:left w:val="none" w:sz="0" w:space="0" w:color="auto"/>
        <w:bottom w:val="none" w:sz="0" w:space="0" w:color="auto"/>
        <w:right w:val="none" w:sz="0" w:space="0" w:color="auto"/>
      </w:divBdr>
    </w:div>
    <w:div w:id="1649747034">
      <w:bodyDiv w:val="1"/>
      <w:marLeft w:val="0"/>
      <w:marRight w:val="0"/>
      <w:marTop w:val="0"/>
      <w:marBottom w:val="0"/>
      <w:divBdr>
        <w:top w:val="none" w:sz="0" w:space="0" w:color="auto"/>
        <w:left w:val="none" w:sz="0" w:space="0" w:color="auto"/>
        <w:bottom w:val="none" w:sz="0" w:space="0" w:color="auto"/>
        <w:right w:val="none" w:sz="0" w:space="0" w:color="auto"/>
      </w:divBdr>
    </w:div>
    <w:div w:id="1660383464">
      <w:bodyDiv w:val="1"/>
      <w:marLeft w:val="0"/>
      <w:marRight w:val="0"/>
      <w:marTop w:val="0"/>
      <w:marBottom w:val="0"/>
      <w:divBdr>
        <w:top w:val="none" w:sz="0" w:space="0" w:color="auto"/>
        <w:left w:val="none" w:sz="0" w:space="0" w:color="auto"/>
        <w:bottom w:val="none" w:sz="0" w:space="0" w:color="auto"/>
        <w:right w:val="none" w:sz="0" w:space="0" w:color="auto"/>
      </w:divBdr>
      <w:divsChild>
        <w:div w:id="309360047">
          <w:marLeft w:val="0"/>
          <w:marRight w:val="0"/>
          <w:marTop w:val="0"/>
          <w:marBottom w:val="0"/>
          <w:divBdr>
            <w:top w:val="none" w:sz="0" w:space="0" w:color="auto"/>
            <w:left w:val="none" w:sz="0" w:space="0" w:color="auto"/>
            <w:bottom w:val="none" w:sz="0" w:space="0" w:color="auto"/>
            <w:right w:val="none" w:sz="0" w:space="0" w:color="auto"/>
          </w:divBdr>
        </w:div>
      </w:divsChild>
    </w:div>
    <w:div w:id="1717700183">
      <w:bodyDiv w:val="1"/>
      <w:marLeft w:val="0"/>
      <w:marRight w:val="0"/>
      <w:marTop w:val="0"/>
      <w:marBottom w:val="0"/>
      <w:divBdr>
        <w:top w:val="none" w:sz="0" w:space="0" w:color="auto"/>
        <w:left w:val="none" w:sz="0" w:space="0" w:color="auto"/>
        <w:bottom w:val="none" w:sz="0" w:space="0" w:color="auto"/>
        <w:right w:val="none" w:sz="0" w:space="0" w:color="auto"/>
      </w:divBdr>
    </w:div>
    <w:div w:id="1767264298">
      <w:bodyDiv w:val="1"/>
      <w:marLeft w:val="0"/>
      <w:marRight w:val="0"/>
      <w:marTop w:val="0"/>
      <w:marBottom w:val="0"/>
      <w:divBdr>
        <w:top w:val="none" w:sz="0" w:space="0" w:color="auto"/>
        <w:left w:val="none" w:sz="0" w:space="0" w:color="auto"/>
        <w:bottom w:val="none" w:sz="0" w:space="0" w:color="auto"/>
        <w:right w:val="none" w:sz="0" w:space="0" w:color="auto"/>
      </w:divBdr>
    </w:div>
    <w:div w:id="1839536868">
      <w:bodyDiv w:val="1"/>
      <w:marLeft w:val="0"/>
      <w:marRight w:val="0"/>
      <w:marTop w:val="0"/>
      <w:marBottom w:val="0"/>
      <w:divBdr>
        <w:top w:val="none" w:sz="0" w:space="0" w:color="auto"/>
        <w:left w:val="none" w:sz="0" w:space="0" w:color="auto"/>
        <w:bottom w:val="none" w:sz="0" w:space="0" w:color="auto"/>
        <w:right w:val="none" w:sz="0" w:space="0" w:color="auto"/>
      </w:divBdr>
      <w:divsChild>
        <w:div w:id="211158186">
          <w:marLeft w:val="0"/>
          <w:marRight w:val="0"/>
          <w:marTop w:val="0"/>
          <w:marBottom w:val="0"/>
          <w:divBdr>
            <w:top w:val="none" w:sz="0" w:space="0" w:color="auto"/>
            <w:left w:val="none" w:sz="0" w:space="0" w:color="auto"/>
            <w:bottom w:val="none" w:sz="0" w:space="0" w:color="auto"/>
            <w:right w:val="none" w:sz="0" w:space="0" w:color="auto"/>
          </w:divBdr>
        </w:div>
        <w:div w:id="1885412061">
          <w:marLeft w:val="0"/>
          <w:marRight w:val="0"/>
          <w:marTop w:val="0"/>
          <w:marBottom w:val="0"/>
          <w:divBdr>
            <w:top w:val="none" w:sz="0" w:space="0" w:color="auto"/>
            <w:left w:val="none" w:sz="0" w:space="0" w:color="auto"/>
            <w:bottom w:val="none" w:sz="0" w:space="0" w:color="auto"/>
            <w:right w:val="none" w:sz="0" w:space="0" w:color="auto"/>
          </w:divBdr>
        </w:div>
        <w:div w:id="606278737">
          <w:marLeft w:val="0"/>
          <w:marRight w:val="0"/>
          <w:marTop w:val="0"/>
          <w:marBottom w:val="0"/>
          <w:divBdr>
            <w:top w:val="none" w:sz="0" w:space="0" w:color="auto"/>
            <w:left w:val="none" w:sz="0" w:space="0" w:color="auto"/>
            <w:bottom w:val="none" w:sz="0" w:space="0" w:color="auto"/>
            <w:right w:val="none" w:sz="0" w:space="0" w:color="auto"/>
          </w:divBdr>
        </w:div>
        <w:div w:id="1795051939">
          <w:marLeft w:val="0"/>
          <w:marRight w:val="0"/>
          <w:marTop w:val="0"/>
          <w:marBottom w:val="0"/>
          <w:divBdr>
            <w:top w:val="none" w:sz="0" w:space="0" w:color="auto"/>
            <w:left w:val="none" w:sz="0" w:space="0" w:color="auto"/>
            <w:bottom w:val="none" w:sz="0" w:space="0" w:color="auto"/>
            <w:right w:val="none" w:sz="0" w:space="0" w:color="auto"/>
          </w:divBdr>
        </w:div>
        <w:div w:id="1911310921">
          <w:marLeft w:val="0"/>
          <w:marRight w:val="0"/>
          <w:marTop w:val="0"/>
          <w:marBottom w:val="0"/>
          <w:divBdr>
            <w:top w:val="none" w:sz="0" w:space="0" w:color="auto"/>
            <w:left w:val="none" w:sz="0" w:space="0" w:color="auto"/>
            <w:bottom w:val="none" w:sz="0" w:space="0" w:color="auto"/>
            <w:right w:val="none" w:sz="0" w:space="0" w:color="auto"/>
          </w:divBdr>
        </w:div>
        <w:div w:id="1827280545">
          <w:marLeft w:val="0"/>
          <w:marRight w:val="0"/>
          <w:marTop w:val="0"/>
          <w:marBottom w:val="0"/>
          <w:divBdr>
            <w:top w:val="none" w:sz="0" w:space="0" w:color="auto"/>
            <w:left w:val="none" w:sz="0" w:space="0" w:color="auto"/>
            <w:bottom w:val="none" w:sz="0" w:space="0" w:color="auto"/>
            <w:right w:val="none" w:sz="0" w:space="0" w:color="auto"/>
          </w:divBdr>
        </w:div>
        <w:div w:id="955595586">
          <w:marLeft w:val="0"/>
          <w:marRight w:val="0"/>
          <w:marTop w:val="0"/>
          <w:marBottom w:val="0"/>
          <w:divBdr>
            <w:top w:val="none" w:sz="0" w:space="0" w:color="auto"/>
            <w:left w:val="none" w:sz="0" w:space="0" w:color="auto"/>
            <w:bottom w:val="none" w:sz="0" w:space="0" w:color="auto"/>
            <w:right w:val="none" w:sz="0" w:space="0" w:color="auto"/>
          </w:divBdr>
        </w:div>
        <w:div w:id="1853757091">
          <w:marLeft w:val="0"/>
          <w:marRight w:val="0"/>
          <w:marTop w:val="0"/>
          <w:marBottom w:val="0"/>
          <w:divBdr>
            <w:top w:val="none" w:sz="0" w:space="0" w:color="auto"/>
            <w:left w:val="none" w:sz="0" w:space="0" w:color="auto"/>
            <w:bottom w:val="none" w:sz="0" w:space="0" w:color="auto"/>
            <w:right w:val="none" w:sz="0" w:space="0" w:color="auto"/>
          </w:divBdr>
        </w:div>
      </w:divsChild>
    </w:div>
    <w:div w:id="1887140356">
      <w:bodyDiv w:val="1"/>
      <w:marLeft w:val="0"/>
      <w:marRight w:val="0"/>
      <w:marTop w:val="0"/>
      <w:marBottom w:val="0"/>
      <w:divBdr>
        <w:top w:val="none" w:sz="0" w:space="0" w:color="auto"/>
        <w:left w:val="none" w:sz="0" w:space="0" w:color="auto"/>
        <w:bottom w:val="none" w:sz="0" w:space="0" w:color="auto"/>
        <w:right w:val="none" w:sz="0" w:space="0" w:color="auto"/>
      </w:divBdr>
    </w:div>
    <w:div w:id="1929926451">
      <w:bodyDiv w:val="1"/>
      <w:marLeft w:val="0"/>
      <w:marRight w:val="0"/>
      <w:marTop w:val="0"/>
      <w:marBottom w:val="0"/>
      <w:divBdr>
        <w:top w:val="none" w:sz="0" w:space="0" w:color="auto"/>
        <w:left w:val="none" w:sz="0" w:space="0" w:color="auto"/>
        <w:bottom w:val="none" w:sz="0" w:space="0" w:color="auto"/>
        <w:right w:val="none" w:sz="0" w:space="0" w:color="auto"/>
      </w:divBdr>
    </w:div>
    <w:div w:id="2012097881">
      <w:bodyDiv w:val="1"/>
      <w:marLeft w:val="0"/>
      <w:marRight w:val="0"/>
      <w:marTop w:val="0"/>
      <w:marBottom w:val="0"/>
      <w:divBdr>
        <w:top w:val="none" w:sz="0" w:space="0" w:color="auto"/>
        <w:left w:val="none" w:sz="0" w:space="0" w:color="auto"/>
        <w:bottom w:val="none" w:sz="0" w:space="0" w:color="auto"/>
        <w:right w:val="none" w:sz="0" w:space="0" w:color="auto"/>
      </w:divBdr>
    </w:div>
    <w:div w:id="2018263385">
      <w:bodyDiv w:val="1"/>
      <w:marLeft w:val="0"/>
      <w:marRight w:val="0"/>
      <w:marTop w:val="0"/>
      <w:marBottom w:val="0"/>
      <w:divBdr>
        <w:top w:val="none" w:sz="0" w:space="0" w:color="auto"/>
        <w:left w:val="none" w:sz="0" w:space="0" w:color="auto"/>
        <w:bottom w:val="none" w:sz="0" w:space="0" w:color="auto"/>
        <w:right w:val="none" w:sz="0" w:space="0" w:color="auto"/>
      </w:divBdr>
    </w:div>
    <w:div w:id="203777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D4F6-BFC1-A54F-9C40-140FC4DED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11</Pages>
  <Words>2677</Words>
  <Characters>15259</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Sony Electronics, Inc.</Company>
  <LinksUpToDate>false</LinksUpToDate>
  <CharactersWithSpaces>17901</CharactersWithSpaces>
  <SharedDoc>false</SharedDoc>
  <HLinks>
    <vt:vector size="6" baseType="variant">
      <vt:variant>
        <vt:i4>4718593</vt:i4>
      </vt:variant>
      <vt:variant>
        <vt:i4>0</vt:i4>
      </vt:variant>
      <vt:variant>
        <vt:i4>0</vt:i4>
      </vt:variant>
      <vt:variant>
        <vt:i4>5</vt:i4>
      </vt:variant>
      <vt:variant>
        <vt:lpwstr>http://www.hostos.cuny.edu/Administrative-Offices/College-Wide-Senate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Ernest Ialongo</cp:lastModifiedBy>
  <cp:revision>6</cp:revision>
  <cp:lastPrinted>2017-11-08T20:04:00Z</cp:lastPrinted>
  <dcterms:created xsi:type="dcterms:W3CDTF">2018-09-17T20:51:00Z</dcterms:created>
  <dcterms:modified xsi:type="dcterms:W3CDTF">2018-09-18T13:25:00Z</dcterms:modified>
</cp:coreProperties>
</file>