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27BD70C3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557DFA">
        <w:rPr>
          <w:rFonts w:ascii="Times New Roman" w:eastAsiaTheme="minorHAnsi" w:hAnsi="Times New Roman"/>
          <w:b/>
          <w:sz w:val="28"/>
          <w:szCs w:val="28"/>
        </w:rPr>
        <w:t>March</w:t>
      </w:r>
      <w:r w:rsidR="00EC6796">
        <w:rPr>
          <w:rFonts w:ascii="Times New Roman" w:eastAsiaTheme="minorHAnsi" w:hAnsi="Times New Roman"/>
          <w:b/>
          <w:sz w:val="28"/>
          <w:szCs w:val="28"/>
        </w:rPr>
        <w:t xml:space="preserve"> 13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31AFF64C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557DFA">
        <w:rPr>
          <w:rFonts w:ascii="Times New Roman" w:eastAsiaTheme="minorHAnsi" w:hAnsi="Times New Roman"/>
          <w:sz w:val="24"/>
          <w:szCs w:val="24"/>
        </w:rPr>
        <w:t>February 13</w:t>
      </w:r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7F787C6C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557DFA">
        <w:rPr>
          <w:rFonts w:ascii="Times New Roman" w:eastAsiaTheme="minorHAnsi" w:hAnsi="Times New Roman"/>
          <w:sz w:val="24"/>
          <w:szCs w:val="24"/>
        </w:rPr>
        <w:t>February 21,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6D2301F3" w14:textId="6E772D35" w:rsidR="00557DFA" w:rsidRDefault="00557DFA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Election of Diana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Macri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as Recording Secretary</w:t>
      </w:r>
    </w:p>
    <w:p w14:paraId="1721C15D" w14:textId="0095B728" w:rsidR="00557DFA" w:rsidRDefault="002E67FC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Meetings of the Senate Committee Chairs</w:t>
      </w:r>
    </w:p>
    <w:p w14:paraId="0ACA6AAE" w14:textId="7B4EED99" w:rsidR="00F77B71" w:rsidRDefault="00F77B71" w:rsidP="00F77B71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Topics of discussion</w:t>
      </w:r>
      <w:bookmarkStart w:id="0" w:name="_GoBack"/>
      <w:bookmarkEnd w:id="0"/>
    </w:p>
    <w:p w14:paraId="69B28498" w14:textId="04E61BF0" w:rsidR="002E67FC" w:rsidRDefault="00F77B71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Special </w:t>
      </w:r>
      <w:r w:rsidR="002E67FC">
        <w:rPr>
          <w:rFonts w:ascii="Times New Roman" w:eastAsiaTheme="minorHAnsi" w:hAnsi="Times New Roman"/>
          <w:sz w:val="24"/>
          <w:szCs w:val="24"/>
        </w:rPr>
        <w:t>Committee to revise Charter</w:t>
      </w:r>
    </w:p>
    <w:p w14:paraId="6AB92E5C" w14:textId="5634944E" w:rsidR="006F58A7" w:rsidRDefault="00F77B71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Follow Up</w:t>
      </w:r>
    </w:p>
    <w:p w14:paraId="0A4FBB2A" w14:textId="2D7AD07A" w:rsidR="00557DFA" w:rsidRDefault="00557DFA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Gittl</w:t>
      </w:r>
      <w:r w:rsidR="002E67FC">
        <w:rPr>
          <w:rFonts w:ascii="Times New Roman" w:eastAsiaTheme="minorHAnsi" w:hAnsi="Times New Roman"/>
          <w:sz w:val="24"/>
          <w:szCs w:val="24"/>
        </w:rPr>
        <w:t>e</w:t>
      </w:r>
      <w:r>
        <w:rPr>
          <w:rFonts w:ascii="Times New Roman" w:eastAsiaTheme="minorHAnsi" w:hAnsi="Times New Roman"/>
          <w:sz w:val="24"/>
          <w:szCs w:val="24"/>
        </w:rPr>
        <w:t>sons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2E67FC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>djuncts, At Large P&amp;B</w:t>
      </w:r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299DFC1A" w14:textId="22A60B58" w:rsidR="00557DFA" w:rsidRPr="002E67FC" w:rsidRDefault="00E52FD4" w:rsidP="002E67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Prof. </w:t>
      </w:r>
      <w:r w:rsidR="00311E86" w:rsidRPr="002E67FC">
        <w:rPr>
          <w:rFonts w:ascii="Times New Roman" w:eastAsiaTheme="minorHAnsi" w:hAnsi="Times New Roman"/>
          <w:sz w:val="24"/>
          <w:szCs w:val="24"/>
        </w:rPr>
        <w:t>Sandy Figueroa</w:t>
      </w:r>
      <w:r w:rsidRPr="002E67FC">
        <w:rPr>
          <w:rFonts w:ascii="Times New Roman" w:eastAsiaTheme="minorHAnsi" w:hAnsi="Times New Roman"/>
          <w:sz w:val="24"/>
          <w:szCs w:val="24"/>
        </w:rPr>
        <w:t xml:space="preserve"> </w:t>
      </w:r>
      <w:r w:rsidR="002E67FC">
        <w:rPr>
          <w:rFonts w:ascii="Times New Roman" w:eastAsiaTheme="minorHAnsi" w:hAnsi="Times New Roman"/>
          <w:sz w:val="24"/>
          <w:szCs w:val="24"/>
        </w:rPr>
        <w:t>will present items -</w:t>
      </w:r>
      <w:r w:rsidR="00864DBE" w:rsidRPr="002E67FC">
        <w:rPr>
          <w:rFonts w:ascii="Times New Roman" w:eastAsiaTheme="minorHAnsi" w:hAnsi="Times New Roman"/>
          <w:sz w:val="24"/>
          <w:szCs w:val="24"/>
        </w:rPr>
        <w:t xml:space="preserve"> </w:t>
      </w:r>
      <w:r w:rsidR="005478C4" w:rsidRPr="002E67FC">
        <w:rPr>
          <w:rFonts w:ascii="Times New Roman" w:eastAsiaTheme="minorHAnsi" w:hAnsi="Times New Roman"/>
          <w:sz w:val="24"/>
          <w:szCs w:val="24"/>
        </w:rPr>
        <w:t>4:</w:t>
      </w:r>
      <w:r w:rsidR="002E67FC">
        <w:rPr>
          <w:rFonts w:ascii="Times New Roman" w:eastAsiaTheme="minorHAnsi" w:hAnsi="Times New Roman"/>
          <w:sz w:val="24"/>
          <w:szCs w:val="24"/>
        </w:rPr>
        <w:t>15</w:t>
      </w:r>
      <w:r w:rsidR="005478C4" w:rsidRPr="002E67FC">
        <w:rPr>
          <w:rFonts w:ascii="Times New Roman" w:eastAsiaTheme="minorHAnsi" w:hAnsi="Times New Roman"/>
          <w:sz w:val="24"/>
          <w:szCs w:val="24"/>
        </w:rPr>
        <w:t xml:space="preserve"> pm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801EA18" w14:textId="26B830EB" w:rsidR="00DC4000" w:rsidRPr="00557DFA" w:rsidRDefault="00557DFA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>
        <w:rPr>
          <w:rFonts w:ascii="Times New Roman" w:eastAsiaTheme="minorHAnsi" w:hAnsi="Times New Roman"/>
          <w:sz w:val="24"/>
          <w:szCs w:val="24"/>
        </w:rPr>
        <w:t>March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21, </w:t>
      </w:r>
      <w:r>
        <w:rPr>
          <w:rFonts w:ascii="Times New Roman" w:eastAsiaTheme="minorHAnsi" w:hAnsi="Times New Roman"/>
          <w:sz w:val="24"/>
          <w:szCs w:val="24"/>
        </w:rPr>
        <w:t>2019</w:t>
      </w:r>
      <w:r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2E67FC"/>
    <w:rsid w:val="00311E86"/>
    <w:rsid w:val="003D4E8B"/>
    <w:rsid w:val="004276D1"/>
    <w:rsid w:val="00461E31"/>
    <w:rsid w:val="00476627"/>
    <w:rsid w:val="004A14FD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732FD4"/>
    <w:rsid w:val="00742E56"/>
    <w:rsid w:val="007A5A9F"/>
    <w:rsid w:val="007A5F5B"/>
    <w:rsid w:val="007D6B06"/>
    <w:rsid w:val="00845E40"/>
    <w:rsid w:val="008625BC"/>
    <w:rsid w:val="00864DBE"/>
    <w:rsid w:val="008A7163"/>
    <w:rsid w:val="008B2C1D"/>
    <w:rsid w:val="008B6B73"/>
    <w:rsid w:val="008D3F1E"/>
    <w:rsid w:val="008F6E33"/>
    <w:rsid w:val="00901B85"/>
    <w:rsid w:val="009556E7"/>
    <w:rsid w:val="00993EB1"/>
    <w:rsid w:val="00997444"/>
    <w:rsid w:val="009A03AE"/>
    <w:rsid w:val="009D5059"/>
    <w:rsid w:val="00A020F4"/>
    <w:rsid w:val="00A40ED3"/>
    <w:rsid w:val="00AC3C63"/>
    <w:rsid w:val="00AC7206"/>
    <w:rsid w:val="00AE45F6"/>
    <w:rsid w:val="00AF1B96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D14CEB"/>
    <w:rsid w:val="00D14DDD"/>
    <w:rsid w:val="00D26BB4"/>
    <w:rsid w:val="00DC4000"/>
    <w:rsid w:val="00DD2979"/>
    <w:rsid w:val="00E4029D"/>
    <w:rsid w:val="00E52FD4"/>
    <w:rsid w:val="00E649C8"/>
    <w:rsid w:val="00E71B83"/>
    <w:rsid w:val="00EC6796"/>
    <w:rsid w:val="00ED1E42"/>
    <w:rsid w:val="00ED6310"/>
    <w:rsid w:val="00F7238D"/>
    <w:rsid w:val="00F77B71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3</cp:revision>
  <cp:lastPrinted>2018-02-07T19:30:00Z</cp:lastPrinted>
  <dcterms:created xsi:type="dcterms:W3CDTF">2019-03-11T23:00:00Z</dcterms:created>
  <dcterms:modified xsi:type="dcterms:W3CDTF">2019-03-11T23:02:00Z</dcterms:modified>
</cp:coreProperties>
</file>