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  <w:p w14:paraId="27C0B543" w14:textId="77777777" w:rsidR="00341129" w:rsidRDefault="00FA0662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9C7065">
                <w:rPr>
                  <w:rFonts w:ascii="Arial" w:hAnsi="Arial" w:cs="Arial"/>
                  <w:color w:val="0000FF"/>
                </w:rPr>
                <w:fldChar w:fldCharType="begin"/>
              </w:r>
              <w:r w:rsidR="009C706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C7065">
                <w:rPr>
                  <w:rFonts w:ascii="Arial" w:hAnsi="Arial" w:cs="Arial"/>
                  <w:color w:val="0000FF"/>
                </w:rPr>
                <w:fldChar w:fldCharType="separate"/>
              </w:r>
              <w:r w:rsidR="008207E1">
                <w:rPr>
                  <w:rFonts w:ascii="Arial" w:hAnsi="Arial" w:cs="Arial"/>
                  <w:color w:val="0000FF"/>
                </w:rPr>
                <w:fldChar w:fldCharType="begin"/>
              </w:r>
              <w:r w:rsidR="008207E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207E1">
                <w:rPr>
                  <w:rFonts w:ascii="Arial" w:hAnsi="Arial" w:cs="Arial"/>
                  <w:color w:val="0000FF"/>
                </w:rPr>
                <w:fldChar w:fldCharType="separate"/>
              </w:r>
              <w:r w:rsidR="0019514B">
                <w:rPr>
                  <w:rFonts w:ascii="Arial" w:hAnsi="Arial" w:cs="Arial"/>
                  <w:color w:val="0000FF"/>
                </w:rPr>
                <w:fldChar w:fldCharType="begin"/>
              </w:r>
              <w:r w:rsidR="0019514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19514B">
                <w:rPr>
                  <w:rFonts w:ascii="Arial" w:hAnsi="Arial" w:cs="Arial"/>
                  <w:color w:val="0000FF"/>
                </w:rPr>
                <w:fldChar w:fldCharType="separate"/>
              </w:r>
              <w:r w:rsidR="00266535">
                <w:rPr>
                  <w:rFonts w:ascii="Arial" w:hAnsi="Arial" w:cs="Arial"/>
                  <w:color w:val="0000FF"/>
                </w:rPr>
                <w:fldChar w:fldCharType="begin"/>
              </w:r>
              <w:r w:rsidR="0026653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66535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3.4pt;height:53.4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266535">
                <w:rPr>
                  <w:rFonts w:ascii="Arial" w:hAnsi="Arial" w:cs="Arial"/>
                  <w:color w:val="0000FF"/>
                </w:rPr>
                <w:fldChar w:fldCharType="end"/>
              </w:r>
              <w:r w:rsidR="0019514B">
                <w:rPr>
                  <w:rFonts w:ascii="Arial" w:hAnsi="Arial" w:cs="Arial"/>
                  <w:color w:val="0000FF"/>
                </w:rPr>
                <w:fldChar w:fldCharType="end"/>
              </w:r>
              <w:r w:rsidR="008207E1">
                <w:rPr>
                  <w:rFonts w:ascii="Arial" w:hAnsi="Arial" w:cs="Arial"/>
                  <w:color w:val="0000FF"/>
                </w:rPr>
                <w:fldChar w:fldCharType="end"/>
              </w:r>
              <w:r w:rsidR="009C7065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14:paraId="26F69299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9C7065">
              <w:fldChar w:fldCharType="begin"/>
            </w:r>
            <w:r w:rsidR="009C7065">
              <w:instrText xml:space="preserve"> INCLUDEPICTURE  "http://www.hostos.cuny.edu/ooa/images/ooa02.gif" \* MERGEFORMATINET </w:instrText>
            </w:r>
            <w:r w:rsidR="009C7065">
              <w:fldChar w:fldCharType="separate"/>
            </w:r>
            <w:r w:rsidR="008207E1">
              <w:fldChar w:fldCharType="begin"/>
            </w:r>
            <w:r w:rsidR="008207E1">
              <w:instrText xml:space="preserve"> INCLUDEPICTURE  "http://www.hostos.cuny.edu/ooa/images/ooa02.gif" \* MERGEFORMATINET </w:instrText>
            </w:r>
            <w:r w:rsidR="008207E1">
              <w:fldChar w:fldCharType="separate"/>
            </w:r>
            <w:r w:rsidR="0019514B">
              <w:fldChar w:fldCharType="begin"/>
            </w:r>
            <w:r w:rsidR="0019514B">
              <w:instrText xml:space="preserve"> INCLUDEPICTURE  "http://www.hostos.cuny.edu/ooa/images/ooa02.gif" \* MERGEFORMATINET </w:instrText>
            </w:r>
            <w:r w:rsidR="0019514B">
              <w:fldChar w:fldCharType="separate"/>
            </w:r>
            <w:r w:rsidR="00266535">
              <w:fldChar w:fldCharType="begin"/>
            </w:r>
            <w:r w:rsidR="00266535">
              <w:instrText xml:space="preserve"> INCLUDEPICTURE  "http://www.hostos.cuny.edu/ooa/images/ooa02.gif" \* MERGEFORMATINET </w:instrText>
            </w:r>
            <w:r w:rsidR="00266535">
              <w:fldChar w:fldCharType="separate"/>
            </w:r>
            <w:r w:rsidR="00FA0662">
              <w:fldChar w:fldCharType="begin"/>
            </w:r>
            <w:r w:rsidR="00FA0662">
              <w:instrText xml:space="preserve"> </w:instrText>
            </w:r>
            <w:r w:rsidR="00FA0662">
              <w:instrText>INCLUDEPICTURE  "http://www.hostos.cuny.edu/ooa/images/ooa02.gif" \* MERGEFORMATINET</w:instrText>
            </w:r>
            <w:r w:rsidR="00FA0662">
              <w:instrText xml:space="preserve"> </w:instrText>
            </w:r>
            <w:r w:rsidR="00FA0662">
              <w:fldChar w:fldCharType="separate"/>
            </w:r>
            <w:r w:rsidR="00FA0662">
              <w:pict w14:anchorId="316A4BCF">
                <v:shape id="_x0000_i1026" type="#_x0000_t75" alt="Eugenio María de Hostos Community College of The City University of New York" style="width:320.4pt;height:42.6pt">
                  <v:imagedata r:id="rId11" r:href="rId12"/>
                </v:shape>
              </w:pict>
            </w:r>
            <w:r w:rsidR="00FA0662">
              <w:fldChar w:fldCharType="end"/>
            </w:r>
            <w:r w:rsidR="00266535">
              <w:fldChar w:fldCharType="end"/>
            </w:r>
            <w:r w:rsidR="0019514B">
              <w:fldChar w:fldCharType="end"/>
            </w:r>
            <w:r w:rsidR="008207E1">
              <w:fldChar w:fldCharType="end"/>
            </w:r>
            <w:r w:rsidR="009C7065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FA0662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9C7065">
                <w:rPr>
                  <w:color w:val="0000FF"/>
                </w:rPr>
                <w:fldChar w:fldCharType="begin"/>
              </w:r>
              <w:r w:rsidR="009C706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C7065">
                <w:rPr>
                  <w:color w:val="0000FF"/>
                </w:rPr>
                <w:fldChar w:fldCharType="separate"/>
              </w:r>
              <w:r w:rsidR="008207E1">
                <w:rPr>
                  <w:color w:val="0000FF"/>
                </w:rPr>
                <w:fldChar w:fldCharType="begin"/>
              </w:r>
              <w:r w:rsidR="008207E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207E1">
                <w:rPr>
                  <w:color w:val="0000FF"/>
                </w:rPr>
                <w:fldChar w:fldCharType="separate"/>
              </w:r>
              <w:r w:rsidR="0019514B">
                <w:rPr>
                  <w:color w:val="0000FF"/>
                </w:rPr>
                <w:fldChar w:fldCharType="begin"/>
              </w:r>
              <w:r w:rsidR="0019514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19514B">
                <w:rPr>
                  <w:color w:val="0000FF"/>
                </w:rPr>
                <w:fldChar w:fldCharType="separate"/>
              </w:r>
              <w:r w:rsidR="00266535">
                <w:rPr>
                  <w:color w:val="0000FF"/>
                </w:rPr>
                <w:fldChar w:fldCharType="begin"/>
              </w:r>
              <w:r w:rsidR="0026653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66535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266535">
                <w:rPr>
                  <w:color w:val="0000FF"/>
                </w:rPr>
                <w:fldChar w:fldCharType="end"/>
              </w:r>
              <w:r w:rsidR="0019514B">
                <w:rPr>
                  <w:color w:val="0000FF"/>
                </w:rPr>
                <w:fldChar w:fldCharType="end"/>
              </w:r>
              <w:r w:rsidR="008207E1">
                <w:rPr>
                  <w:color w:val="0000FF"/>
                </w:rPr>
                <w:fldChar w:fldCharType="end"/>
              </w:r>
              <w:r w:rsidR="009C7065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158EB315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6A64C6">
        <w:rPr>
          <w:rFonts w:ascii="Copperplate Gothic Light" w:hAnsi="Copperplate Gothic Light"/>
          <w:color w:val="FF6600"/>
          <w:sz w:val="32"/>
          <w:szCs w:val="32"/>
        </w:rPr>
        <w:t>Affirmative Action</w:t>
      </w:r>
      <w:r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>Committee</w:t>
      </w:r>
    </w:p>
    <w:p w14:paraId="1CEA636F" w14:textId="77777777" w:rsidR="00341129" w:rsidRDefault="00341129" w:rsidP="00341129"/>
    <w:p w14:paraId="66F5673F" w14:textId="77777777" w:rsidR="00E75C64" w:rsidRDefault="00E75C64" w:rsidP="00E75C64"/>
    <w:p w14:paraId="6F86D87D" w14:textId="77777777" w:rsidR="004A68B3" w:rsidRDefault="004A68B3" w:rsidP="00E75C64"/>
    <w:p w14:paraId="232C363D" w14:textId="4BF4967A" w:rsidR="00E75C64" w:rsidRDefault="00341129" w:rsidP="00E75C64">
      <w:r>
        <w:t>Date</w:t>
      </w:r>
      <w:r w:rsidR="00E75C64">
        <w:t xml:space="preserve"> and Time</w:t>
      </w:r>
      <w:r>
        <w:t>:</w:t>
      </w:r>
      <w:r w:rsidR="009A2C9F">
        <w:t xml:space="preserve">  May 15</w:t>
      </w:r>
      <w:r w:rsidR="006A64C6" w:rsidRPr="006A64C6">
        <w:rPr>
          <w:vertAlign w:val="superscript"/>
        </w:rPr>
        <w:t>th</w:t>
      </w:r>
      <w:r w:rsidR="006A64C6">
        <w:t xml:space="preserve">, </w:t>
      </w:r>
      <w:r w:rsidR="009A2C9F">
        <w:t xml:space="preserve">2018, </w:t>
      </w:r>
      <w:r w:rsidR="006A64C6">
        <w:t>3:30PM</w:t>
      </w:r>
      <w:r>
        <w:tab/>
      </w:r>
      <w:r>
        <w:tab/>
      </w:r>
    </w:p>
    <w:p w14:paraId="72297B54" w14:textId="36276032" w:rsidR="00E75C64" w:rsidRDefault="00E75C64" w:rsidP="00E75C64">
      <w:r>
        <w:t>Location:</w:t>
      </w:r>
      <w:r w:rsidR="009A2C9F">
        <w:t xml:space="preserve"> B-331</w:t>
      </w:r>
    </w:p>
    <w:p w14:paraId="3C6D360F" w14:textId="77777777" w:rsidR="00341129" w:rsidRPr="00C56B42" w:rsidRDefault="00341129" w:rsidP="00E75C64">
      <w:pPr>
        <w:rPr>
          <w:sz w:val="16"/>
          <w:szCs w:val="16"/>
        </w:rPr>
      </w:pPr>
      <w:r>
        <w:t xml:space="preserve">     </w:t>
      </w:r>
      <w:r w:rsidRPr="00C56B42">
        <w:rPr>
          <w:sz w:val="16"/>
          <w:szCs w:val="16"/>
        </w:rPr>
        <w:t xml:space="preserve">                               </w:t>
      </w:r>
    </w:p>
    <w:p w14:paraId="44BFB0B2" w14:textId="2CE06409" w:rsidR="00341129" w:rsidRDefault="00AE55FB" w:rsidP="00341129">
      <w:r>
        <w:t>Presiding:</w:t>
      </w:r>
      <w:r w:rsidR="006A64C6">
        <w:t xml:space="preserve"> Hector Soto</w:t>
      </w:r>
      <w:r w:rsidR="00341129">
        <w:tab/>
      </w:r>
    </w:p>
    <w:p w14:paraId="08EA6EF0" w14:textId="744C8D96" w:rsidR="009F5775" w:rsidRDefault="00AE55FB" w:rsidP="00341129">
      <w:r>
        <w:t>Present:</w:t>
      </w:r>
      <w:r w:rsidR="00341129">
        <w:t xml:space="preserve"> </w:t>
      </w:r>
      <w:r w:rsidR="006A64C6">
        <w:t xml:space="preserve">Andrew Connolly, Nancy </w:t>
      </w:r>
      <w:proofErr w:type="spellStart"/>
      <w:r w:rsidR="00640F5F">
        <w:t>Genova</w:t>
      </w:r>
      <w:proofErr w:type="spellEnd"/>
      <w:r w:rsidR="00640F5F">
        <w:t xml:space="preserve">, Lauren </w:t>
      </w:r>
      <w:proofErr w:type="spellStart"/>
      <w:r w:rsidR="00640F5F">
        <w:t>Gretina</w:t>
      </w:r>
      <w:proofErr w:type="spellEnd"/>
      <w:proofErr w:type="gramStart"/>
      <w:r w:rsidR="00640F5F">
        <w:t xml:space="preserve">, </w:t>
      </w:r>
      <w:bookmarkStart w:id="0" w:name="_GoBack"/>
      <w:bookmarkEnd w:id="0"/>
      <w:r w:rsidR="00640F5F">
        <w:t xml:space="preserve"> Hector</w:t>
      </w:r>
      <w:proofErr w:type="gramEnd"/>
      <w:r w:rsidR="00640F5F">
        <w:t xml:space="preserve"> </w:t>
      </w:r>
      <w:proofErr w:type="spellStart"/>
      <w:r w:rsidR="00640F5F">
        <w:t>Soto,</w:t>
      </w:r>
      <w:proofErr w:type="spellEnd"/>
      <w:r w:rsidR="00640F5F">
        <w:t xml:space="preserve"> </w:t>
      </w:r>
      <w:r w:rsidR="006A64C6">
        <w:t>Nelson Torres</w:t>
      </w:r>
      <w:r w:rsidR="00A10915">
        <w:t>, Lauren Wolf</w:t>
      </w:r>
      <w:r w:rsidR="00341129">
        <w:t xml:space="preserve"> </w:t>
      </w:r>
      <w:r w:rsidR="00341129">
        <w:tab/>
      </w:r>
    </w:p>
    <w:p w14:paraId="24AEB199" w14:textId="526FB63B" w:rsidR="009F5775" w:rsidRDefault="009F5775" w:rsidP="00341129">
      <w:r>
        <w:t xml:space="preserve">Absent: </w:t>
      </w:r>
      <w:r w:rsidR="00575127">
        <w:t xml:space="preserve"> </w:t>
      </w:r>
      <w:proofErr w:type="spellStart"/>
      <w:r w:rsidR="00575127">
        <w:t>Olawunmi</w:t>
      </w:r>
      <w:proofErr w:type="spellEnd"/>
      <w:r w:rsidR="00575127">
        <w:t xml:space="preserve"> </w:t>
      </w:r>
      <w:proofErr w:type="spellStart"/>
      <w:r w:rsidR="00640F5F">
        <w:t>Ajibola</w:t>
      </w:r>
      <w:proofErr w:type="spellEnd"/>
      <w:r w:rsidR="00640F5F">
        <w:t xml:space="preserve">, </w:t>
      </w:r>
      <w:r w:rsidR="00575127">
        <w:t>Denise</w:t>
      </w:r>
      <w:r w:rsidR="00640F5F">
        <w:t xml:space="preserve"> Herrera, Malik Sullivan</w:t>
      </w:r>
      <w:r w:rsidR="00575127">
        <w:tab/>
      </w:r>
      <w:r>
        <w:t xml:space="preserve">        </w:t>
      </w:r>
    </w:p>
    <w:p w14:paraId="5CE00E33" w14:textId="615C2EE9" w:rsidR="00EB2072" w:rsidRDefault="00E75C64" w:rsidP="00341129">
      <w:r>
        <w:t>Guests</w:t>
      </w:r>
      <w:r w:rsidR="009F5775">
        <w:t xml:space="preserve">: </w:t>
      </w:r>
      <w:r w:rsidR="006A64C6">
        <w:t>None</w:t>
      </w:r>
      <w:r w:rsidR="009F5775">
        <w:t xml:space="preserve">        </w:t>
      </w:r>
    </w:p>
    <w:p w14:paraId="1A8DAFA5" w14:textId="77777777" w:rsidR="004A68B3" w:rsidRPr="00C56B42" w:rsidRDefault="004A68B3" w:rsidP="00341129">
      <w:pPr>
        <w:rPr>
          <w:sz w:val="16"/>
          <w:szCs w:val="16"/>
        </w:rPr>
      </w:pPr>
    </w:p>
    <w:p w14:paraId="4897FCBF" w14:textId="1B7472C9" w:rsidR="004A68B3" w:rsidRDefault="004A68B3" w:rsidP="00341129">
      <w:r>
        <w:t>Minutes Prepared By:</w:t>
      </w:r>
      <w:r w:rsidR="00640F5F">
        <w:t xml:space="preserve"> Hector Soto</w:t>
      </w:r>
    </w:p>
    <w:p w14:paraId="3C0E7BC1" w14:textId="77777777" w:rsidR="00EF10F6" w:rsidRDefault="002704E5" w:rsidP="00EF10F6">
      <w:r>
        <w:t xml:space="preserve">                                           </w:t>
      </w:r>
    </w:p>
    <w:tbl>
      <w:tblPr>
        <w:tblStyle w:val="TableGrid"/>
        <w:tblW w:w="9740" w:type="dxa"/>
        <w:tblLook w:val="04A0" w:firstRow="1" w:lastRow="0" w:firstColumn="1" w:lastColumn="0" w:noHBand="0" w:noVBand="1"/>
      </w:tblPr>
      <w:tblGrid>
        <w:gridCol w:w="3257"/>
        <w:gridCol w:w="3164"/>
        <w:gridCol w:w="3319"/>
      </w:tblGrid>
      <w:tr w:rsidR="00EF10F6" w14:paraId="310921F4" w14:textId="77777777" w:rsidTr="0079792E">
        <w:trPr>
          <w:trHeight w:val="281"/>
        </w:trPr>
        <w:tc>
          <w:tcPr>
            <w:tcW w:w="3166" w:type="dxa"/>
          </w:tcPr>
          <w:p w14:paraId="12AE79FA" w14:textId="77777777"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3167" w:type="dxa"/>
          </w:tcPr>
          <w:p w14:paraId="4A8A1DA6" w14:textId="77777777"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3407" w:type="dxa"/>
          </w:tcPr>
          <w:p w14:paraId="2FA03B21" w14:textId="77777777"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14:paraId="196D92DD" w14:textId="77777777" w:rsidTr="0079792E">
        <w:trPr>
          <w:trHeight w:val="46"/>
        </w:trPr>
        <w:tc>
          <w:tcPr>
            <w:tcW w:w="3166" w:type="dxa"/>
          </w:tcPr>
          <w:p w14:paraId="466853A0" w14:textId="77777777" w:rsidR="004A6EFB" w:rsidRDefault="004A6EFB" w:rsidP="00EF10F6"/>
          <w:p w14:paraId="2714FE6D" w14:textId="77777777" w:rsidR="004A6EFB" w:rsidRDefault="00230605" w:rsidP="00EF10F6">
            <w:r>
              <w:t>Call to Order</w:t>
            </w:r>
          </w:p>
          <w:p w14:paraId="75945654" w14:textId="77777777" w:rsidR="005626CE" w:rsidRDefault="005626CE" w:rsidP="00C6427E"/>
        </w:tc>
        <w:tc>
          <w:tcPr>
            <w:tcW w:w="3167" w:type="dxa"/>
          </w:tcPr>
          <w:p w14:paraId="56C0D3D1" w14:textId="77777777" w:rsidR="005626CE" w:rsidRDefault="005626CE" w:rsidP="00E75C64"/>
          <w:p w14:paraId="1A198ADD" w14:textId="4191BCBF" w:rsidR="00E75C64" w:rsidRDefault="007231BA" w:rsidP="00E75C64">
            <w:r>
              <w:t>Quorum established</w:t>
            </w:r>
          </w:p>
        </w:tc>
        <w:tc>
          <w:tcPr>
            <w:tcW w:w="3407" w:type="dxa"/>
          </w:tcPr>
          <w:p w14:paraId="0F02C155" w14:textId="77777777" w:rsidR="006A64C6" w:rsidRDefault="006A64C6" w:rsidP="00E75C64"/>
          <w:p w14:paraId="60F10584" w14:textId="6BB92B8E" w:rsidR="00920B23" w:rsidRDefault="00640F5F" w:rsidP="00E75C64">
            <w:r>
              <w:t>Meeting called to order at 3:41</w:t>
            </w:r>
            <w:r w:rsidR="007231BA">
              <w:t>PM</w:t>
            </w:r>
          </w:p>
        </w:tc>
      </w:tr>
      <w:tr w:rsidR="003A5451" w14:paraId="47A6C55C" w14:textId="77777777" w:rsidTr="0079792E">
        <w:trPr>
          <w:trHeight w:val="269"/>
        </w:trPr>
        <w:tc>
          <w:tcPr>
            <w:tcW w:w="3166" w:type="dxa"/>
          </w:tcPr>
          <w:p w14:paraId="1BA7F012" w14:textId="77777777" w:rsidR="003A5451" w:rsidRDefault="003A5451" w:rsidP="00057F3F">
            <w:r w:rsidRPr="004A3C92">
              <w:rPr>
                <w:b/>
              </w:rPr>
              <w:t>TOPIC</w:t>
            </w:r>
          </w:p>
        </w:tc>
        <w:tc>
          <w:tcPr>
            <w:tcW w:w="3167" w:type="dxa"/>
          </w:tcPr>
          <w:p w14:paraId="14B19678" w14:textId="77777777" w:rsidR="003A5451" w:rsidRDefault="003A5451" w:rsidP="00057F3F">
            <w:r w:rsidRPr="004A3C92">
              <w:rPr>
                <w:b/>
              </w:rPr>
              <w:t>DISCUSSION</w:t>
            </w:r>
          </w:p>
        </w:tc>
        <w:tc>
          <w:tcPr>
            <w:tcW w:w="3407" w:type="dxa"/>
          </w:tcPr>
          <w:p w14:paraId="7BE62858" w14:textId="77777777" w:rsidR="003A5451" w:rsidRDefault="003A5451" w:rsidP="00057F3F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3A5451" w14:paraId="55DFF26A" w14:textId="77777777" w:rsidTr="0079792E">
        <w:trPr>
          <w:trHeight w:val="2814"/>
        </w:trPr>
        <w:tc>
          <w:tcPr>
            <w:tcW w:w="3166" w:type="dxa"/>
          </w:tcPr>
          <w:p w14:paraId="63EE2AF8" w14:textId="77777777" w:rsidR="001A39AF" w:rsidRDefault="001A39AF" w:rsidP="004F0B84"/>
          <w:p w14:paraId="0B52C20A" w14:textId="77777777" w:rsidR="001A39AF" w:rsidRDefault="00230605" w:rsidP="004F0B84">
            <w:r>
              <w:t>Acceptance of Agenda</w:t>
            </w:r>
          </w:p>
          <w:p w14:paraId="00EABFC5" w14:textId="77777777" w:rsidR="001A39AF" w:rsidRDefault="001A39AF" w:rsidP="004F0B84"/>
          <w:p w14:paraId="48CB9CA4" w14:textId="77777777" w:rsidR="001A39AF" w:rsidRDefault="001A39AF" w:rsidP="004F0B84"/>
          <w:p w14:paraId="464522A2" w14:textId="77777777" w:rsidR="003A5451" w:rsidRDefault="003A5451" w:rsidP="00E75C64"/>
        </w:tc>
        <w:tc>
          <w:tcPr>
            <w:tcW w:w="3167" w:type="dxa"/>
          </w:tcPr>
          <w:p w14:paraId="113B2DA7" w14:textId="77777777" w:rsidR="00E75C64" w:rsidRDefault="00E75C64" w:rsidP="00E75C64"/>
          <w:p w14:paraId="265324E7" w14:textId="4288CF40" w:rsidR="00E75C64" w:rsidRDefault="007231BA" w:rsidP="00E75C64">
            <w:r>
              <w:t xml:space="preserve">Item </w:t>
            </w:r>
            <w:r w:rsidR="00640F5F">
              <w:t xml:space="preserve">1(c ) – Added: </w:t>
            </w:r>
            <w:proofErr w:type="spellStart"/>
            <w:r w:rsidR="00640F5F">
              <w:t>i</w:t>
            </w:r>
            <w:proofErr w:type="spellEnd"/>
            <w:r w:rsidR="00640F5F">
              <w:t xml:space="preserve">. Elections </w:t>
            </w:r>
          </w:p>
          <w:p w14:paraId="1583B45A" w14:textId="6D4ADE98" w:rsidR="00640F5F" w:rsidRDefault="00640F5F" w:rsidP="00E75C64">
            <w:r>
              <w:t xml:space="preserve">Item </w:t>
            </w:r>
            <w:r w:rsidR="00746736">
              <w:t>3 – Noted: No minutes from April meeting.</w:t>
            </w:r>
          </w:p>
          <w:p w14:paraId="7CC22C15" w14:textId="77777777" w:rsidR="00746736" w:rsidRDefault="00746736" w:rsidP="00E75C64"/>
          <w:p w14:paraId="79AF2C28" w14:textId="47C088B0" w:rsidR="00746736" w:rsidRDefault="00746736" w:rsidP="00E75C64">
            <w:r>
              <w:t xml:space="preserve">Item 4(d) Added: Year-end  Report </w:t>
            </w:r>
          </w:p>
          <w:p w14:paraId="5EBB8576" w14:textId="77777777" w:rsidR="00E75C64" w:rsidRDefault="00E75C64" w:rsidP="00E75C64"/>
          <w:p w14:paraId="1EAC4138" w14:textId="669E1B43" w:rsidR="00E75C64" w:rsidRDefault="00B52B52" w:rsidP="00E75C64">
            <w:r>
              <w:t>Motion to accept agenda.</w:t>
            </w:r>
          </w:p>
        </w:tc>
        <w:tc>
          <w:tcPr>
            <w:tcW w:w="3407" w:type="dxa"/>
          </w:tcPr>
          <w:p w14:paraId="77BF9A77" w14:textId="77777777" w:rsidR="006A64C6" w:rsidRDefault="006A64C6" w:rsidP="006064D1"/>
          <w:p w14:paraId="514EC4C7" w14:textId="6C4A62EE" w:rsidR="004F2F22" w:rsidRDefault="007231BA" w:rsidP="006064D1">
            <w:r>
              <w:t>Revision</w:t>
            </w:r>
            <w:r w:rsidR="00746736">
              <w:t>s</w:t>
            </w:r>
            <w:r>
              <w:t xml:space="preserve"> and agenda accepted unanimously.</w:t>
            </w:r>
          </w:p>
        </w:tc>
      </w:tr>
      <w:tr w:rsidR="00E75C64" w14:paraId="65D53E7D" w14:textId="77777777" w:rsidTr="0079792E">
        <w:trPr>
          <w:trHeight w:val="281"/>
        </w:trPr>
        <w:tc>
          <w:tcPr>
            <w:tcW w:w="3166" w:type="dxa"/>
          </w:tcPr>
          <w:p w14:paraId="0B63AA79" w14:textId="402229EC" w:rsidR="00E75C64" w:rsidRDefault="00E75C64" w:rsidP="007E4DB7">
            <w:r w:rsidRPr="004A3C92">
              <w:rPr>
                <w:b/>
              </w:rPr>
              <w:t>TOPIC</w:t>
            </w:r>
          </w:p>
        </w:tc>
        <w:tc>
          <w:tcPr>
            <w:tcW w:w="3167" w:type="dxa"/>
          </w:tcPr>
          <w:p w14:paraId="098F8EE5" w14:textId="77777777" w:rsidR="00E75C64" w:rsidRDefault="00E75C64" w:rsidP="007E4DB7">
            <w:r w:rsidRPr="004A3C92">
              <w:rPr>
                <w:b/>
              </w:rPr>
              <w:t>DISCUSSION</w:t>
            </w:r>
          </w:p>
        </w:tc>
        <w:tc>
          <w:tcPr>
            <w:tcW w:w="3407" w:type="dxa"/>
          </w:tcPr>
          <w:p w14:paraId="63699DBD" w14:textId="77777777" w:rsidR="00E75C64" w:rsidRDefault="00E75C64" w:rsidP="007E4DB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75C64" w14:paraId="318D4857" w14:textId="77777777" w:rsidTr="0079792E">
        <w:trPr>
          <w:trHeight w:val="46"/>
        </w:trPr>
        <w:tc>
          <w:tcPr>
            <w:tcW w:w="3166" w:type="dxa"/>
          </w:tcPr>
          <w:p w14:paraId="40CB31A7" w14:textId="77777777" w:rsidR="00E75C64" w:rsidRDefault="00E75C64" w:rsidP="007E4DB7"/>
          <w:p w14:paraId="4E3CB141" w14:textId="77777777" w:rsidR="00E75C64" w:rsidRDefault="00E75C64" w:rsidP="007E4DB7"/>
          <w:p w14:paraId="1750707B" w14:textId="77777777" w:rsidR="00E75C64" w:rsidRDefault="00230605" w:rsidP="007E4DB7">
            <w:r>
              <w:t>Approval of Minutes</w:t>
            </w:r>
          </w:p>
          <w:p w14:paraId="03F7D948" w14:textId="77777777" w:rsidR="00E75C64" w:rsidRDefault="00E75C64" w:rsidP="007E4DB7"/>
        </w:tc>
        <w:tc>
          <w:tcPr>
            <w:tcW w:w="3167" w:type="dxa"/>
          </w:tcPr>
          <w:p w14:paraId="56575448" w14:textId="77777777" w:rsidR="00E75C64" w:rsidRDefault="00E75C64" w:rsidP="007E4DB7"/>
          <w:p w14:paraId="6F491FAD" w14:textId="64F24F03" w:rsidR="00E75C64" w:rsidRDefault="00746736" w:rsidP="007E4DB7">
            <w:r>
              <w:t>No April Meeting Minutes were available.</w:t>
            </w:r>
          </w:p>
          <w:p w14:paraId="6EDE59F4" w14:textId="5FE41C4B" w:rsidR="00B52B52" w:rsidRDefault="00B52B52" w:rsidP="007E4DB7"/>
          <w:p w14:paraId="635121A9" w14:textId="77777777" w:rsidR="00E75C64" w:rsidRDefault="00E75C64" w:rsidP="007E4DB7"/>
          <w:p w14:paraId="3A854D4D" w14:textId="77777777" w:rsidR="00E75C64" w:rsidRDefault="00B52B52" w:rsidP="007E4DB7">
            <w:r>
              <w:t>Motion to approve minutes.</w:t>
            </w:r>
          </w:p>
          <w:p w14:paraId="792A8D41" w14:textId="77777777" w:rsidR="00B52B52" w:rsidRDefault="00B52B52" w:rsidP="007E4DB7"/>
          <w:p w14:paraId="21626EC5" w14:textId="297E6A8C" w:rsidR="00E75C64" w:rsidRDefault="00B52B52" w:rsidP="007E4DB7">
            <w:r>
              <w:lastRenderedPageBreak/>
              <w:t>Motion seconded.</w:t>
            </w:r>
          </w:p>
        </w:tc>
        <w:tc>
          <w:tcPr>
            <w:tcW w:w="3407" w:type="dxa"/>
          </w:tcPr>
          <w:p w14:paraId="0C95B71A" w14:textId="77777777" w:rsidR="006A64C6" w:rsidRDefault="006A64C6" w:rsidP="007E4DB7"/>
          <w:p w14:paraId="58403064" w14:textId="42985CBE" w:rsidR="00E75C64" w:rsidRDefault="00746736" w:rsidP="007E4DB7">
            <w:r>
              <w:t>Approval of minutes deferred</w:t>
            </w:r>
          </w:p>
        </w:tc>
      </w:tr>
      <w:tr w:rsidR="00E75C64" w14:paraId="0EFE4A82" w14:textId="77777777" w:rsidTr="0079792E">
        <w:trPr>
          <w:trHeight w:val="281"/>
        </w:trPr>
        <w:tc>
          <w:tcPr>
            <w:tcW w:w="3166" w:type="dxa"/>
          </w:tcPr>
          <w:p w14:paraId="141D0D8C" w14:textId="7079DEB0" w:rsidR="00E75C64" w:rsidRDefault="00E75C64" w:rsidP="007E4DB7">
            <w:r w:rsidRPr="004A3C92">
              <w:rPr>
                <w:b/>
              </w:rPr>
              <w:t>TOPIC</w:t>
            </w:r>
          </w:p>
        </w:tc>
        <w:tc>
          <w:tcPr>
            <w:tcW w:w="3167" w:type="dxa"/>
          </w:tcPr>
          <w:p w14:paraId="399D6277" w14:textId="77777777" w:rsidR="00E75C64" w:rsidRDefault="00E75C64" w:rsidP="007E4DB7">
            <w:r w:rsidRPr="004A3C92">
              <w:rPr>
                <w:b/>
              </w:rPr>
              <w:t>DISCUSSION</w:t>
            </w:r>
          </w:p>
        </w:tc>
        <w:tc>
          <w:tcPr>
            <w:tcW w:w="3407" w:type="dxa"/>
          </w:tcPr>
          <w:p w14:paraId="65D74851" w14:textId="77777777" w:rsidR="00E75C64" w:rsidRDefault="00E75C64" w:rsidP="007E4DB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75C64" w14:paraId="251BFB3D" w14:textId="77777777" w:rsidTr="0079792E">
        <w:trPr>
          <w:trHeight w:val="5334"/>
        </w:trPr>
        <w:tc>
          <w:tcPr>
            <w:tcW w:w="3166" w:type="dxa"/>
          </w:tcPr>
          <w:p w14:paraId="4C7D1319" w14:textId="77777777" w:rsidR="00E75C64" w:rsidRDefault="00E75C64" w:rsidP="007E4DB7"/>
          <w:p w14:paraId="7C74CAB3" w14:textId="166B147E" w:rsidR="00E75C64" w:rsidRDefault="00B52B52" w:rsidP="007E4DB7">
            <w:r>
              <w:t>Chair’s Report</w:t>
            </w:r>
          </w:p>
          <w:p w14:paraId="279135AE" w14:textId="77777777" w:rsidR="00E75C64" w:rsidRDefault="00E75C64" w:rsidP="007E4DB7"/>
          <w:p w14:paraId="08C52968" w14:textId="77777777" w:rsidR="00E75C64" w:rsidRDefault="00E75C64" w:rsidP="007E4DB7"/>
          <w:p w14:paraId="0ED2426B" w14:textId="77777777" w:rsidR="00E75C64" w:rsidRDefault="00E75C64" w:rsidP="007E4DB7"/>
        </w:tc>
        <w:tc>
          <w:tcPr>
            <w:tcW w:w="3167" w:type="dxa"/>
          </w:tcPr>
          <w:p w14:paraId="334AA8DC" w14:textId="77777777" w:rsidR="00E75C64" w:rsidRDefault="00E75C64" w:rsidP="007E4DB7"/>
          <w:p w14:paraId="537A710E" w14:textId="2D3EB4D8" w:rsidR="001910FC" w:rsidRDefault="001910FC" w:rsidP="007E4DB7">
            <w:proofErr w:type="spellStart"/>
            <w:r>
              <w:t>Annoucement</w:t>
            </w:r>
            <w:proofErr w:type="spellEnd"/>
            <w:r>
              <w:t xml:space="preserve"> that Sept meeting of AAC to be set at start of </w:t>
            </w:r>
            <w:r w:rsidR="0079792E">
              <w:t xml:space="preserve">fall </w:t>
            </w:r>
            <w:r>
              <w:t>semester, and will include election of officers for academic year.</w:t>
            </w:r>
          </w:p>
          <w:p w14:paraId="1B4FFA9C" w14:textId="77777777" w:rsidR="001910FC" w:rsidRDefault="001910FC" w:rsidP="007E4DB7"/>
          <w:p w14:paraId="4FFF63EC" w14:textId="5C07AAF6" w:rsidR="005A0E62" w:rsidRDefault="00C56B42" w:rsidP="007E4DB7">
            <w:r>
              <w:t>Follow-up on AASCU Diversity Conference, link availability</w:t>
            </w:r>
            <w:r w:rsidR="00557DFC">
              <w:t xml:space="preserve"> &amp; presentation during SPA day on June 29</w:t>
            </w:r>
            <w:r w:rsidR="00557DFC" w:rsidRPr="00557DFC">
              <w:rPr>
                <w:vertAlign w:val="superscript"/>
              </w:rPr>
              <w:t>th</w:t>
            </w:r>
            <w:r w:rsidR="00557DFC">
              <w:t>.</w:t>
            </w:r>
          </w:p>
          <w:p w14:paraId="5EA5B577" w14:textId="77777777" w:rsidR="005A0E62" w:rsidRDefault="005A0E62" w:rsidP="007E4DB7"/>
          <w:p w14:paraId="523CDD48" w14:textId="00233A49" w:rsidR="00E75C64" w:rsidRDefault="00557DFC" w:rsidP="007E4DB7">
            <w:r>
              <w:t>Committee informed of Senate website with AAC meeting minute postings</w:t>
            </w:r>
          </w:p>
          <w:p w14:paraId="0401F970" w14:textId="77777777" w:rsidR="00E75C64" w:rsidRDefault="00E75C64" w:rsidP="007E4DB7"/>
          <w:p w14:paraId="36398DF1" w14:textId="5561B3BD" w:rsidR="00E75C64" w:rsidRDefault="00557DFC" w:rsidP="007E4DB7">
            <w:r>
              <w:t>Committee informed of Year End Report submittal.</w:t>
            </w:r>
          </w:p>
          <w:p w14:paraId="6DE7475D" w14:textId="77777777" w:rsidR="001904F5" w:rsidRDefault="001904F5" w:rsidP="007E4DB7"/>
          <w:p w14:paraId="5CA9BE82" w14:textId="06DB2A36" w:rsidR="001904F5" w:rsidRDefault="001904F5" w:rsidP="007E4DB7">
            <w:r>
              <w:t>Senate</w:t>
            </w:r>
            <w:r w:rsidR="00FC7B20">
              <w:t xml:space="preserve"> &amp;</w:t>
            </w:r>
            <w:r>
              <w:t xml:space="preserve"> SEC feedback</w:t>
            </w:r>
          </w:p>
          <w:p w14:paraId="4481F6CA" w14:textId="77777777" w:rsidR="00E75C64" w:rsidRDefault="00E75C64" w:rsidP="007E4DB7"/>
        </w:tc>
        <w:tc>
          <w:tcPr>
            <w:tcW w:w="3407" w:type="dxa"/>
          </w:tcPr>
          <w:p w14:paraId="48E5708F" w14:textId="77777777" w:rsidR="00E75C64" w:rsidRDefault="00E75C64" w:rsidP="007E4DB7"/>
        </w:tc>
      </w:tr>
      <w:tr w:rsidR="004A68B3" w14:paraId="2C029396" w14:textId="77777777" w:rsidTr="0079792E">
        <w:trPr>
          <w:trHeight w:val="281"/>
        </w:trPr>
        <w:tc>
          <w:tcPr>
            <w:tcW w:w="3166" w:type="dxa"/>
          </w:tcPr>
          <w:p w14:paraId="3D820C1B" w14:textId="13A93D6A" w:rsidR="004A68B3" w:rsidRDefault="004A68B3" w:rsidP="007E4DB7">
            <w:r w:rsidRPr="004A3C92">
              <w:rPr>
                <w:b/>
              </w:rPr>
              <w:t>TOPIC</w:t>
            </w:r>
          </w:p>
        </w:tc>
        <w:tc>
          <w:tcPr>
            <w:tcW w:w="3167" w:type="dxa"/>
          </w:tcPr>
          <w:p w14:paraId="41174372" w14:textId="77777777" w:rsidR="004A68B3" w:rsidRDefault="004A68B3" w:rsidP="007E4DB7">
            <w:r w:rsidRPr="004A3C92">
              <w:rPr>
                <w:b/>
              </w:rPr>
              <w:t>DISCUSSION</w:t>
            </w:r>
          </w:p>
        </w:tc>
        <w:tc>
          <w:tcPr>
            <w:tcW w:w="3407" w:type="dxa"/>
          </w:tcPr>
          <w:p w14:paraId="34834BE0" w14:textId="77777777" w:rsidR="004A68B3" w:rsidRDefault="004A68B3" w:rsidP="007E4DB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4A68B3" w14:paraId="68C2DEE2" w14:textId="77777777" w:rsidTr="0079792E">
        <w:trPr>
          <w:trHeight w:val="46"/>
        </w:trPr>
        <w:tc>
          <w:tcPr>
            <w:tcW w:w="3166" w:type="dxa"/>
          </w:tcPr>
          <w:p w14:paraId="79E4B8B5" w14:textId="651A1141" w:rsidR="004A68B3" w:rsidRDefault="0079792E" w:rsidP="007E4DB7">
            <w:r>
              <w:br/>
            </w:r>
            <w:proofErr w:type="spellStart"/>
            <w:r>
              <w:t>Subcommitee</w:t>
            </w:r>
            <w:proofErr w:type="spellEnd"/>
            <w:r>
              <w:t xml:space="preserve"> Reports</w:t>
            </w:r>
          </w:p>
          <w:p w14:paraId="568EE213" w14:textId="77777777" w:rsidR="004A68B3" w:rsidRDefault="004A68B3" w:rsidP="007E4DB7"/>
          <w:p w14:paraId="6877DA8D" w14:textId="20EF1902" w:rsidR="0079792E" w:rsidRDefault="0079792E" w:rsidP="007E4DB7"/>
          <w:p w14:paraId="13836A85" w14:textId="77777777" w:rsidR="00B20700" w:rsidRDefault="00B20700" w:rsidP="007E4DB7"/>
          <w:p w14:paraId="2B5C1D7A" w14:textId="37217989" w:rsidR="0079792E" w:rsidRPr="00B20700" w:rsidRDefault="00FC7B20" w:rsidP="007E4DB7">
            <w:pPr>
              <w:rPr>
                <w:b/>
                <w:u w:val="single"/>
              </w:rPr>
            </w:pPr>
            <w:r w:rsidRPr="00B20700">
              <w:rPr>
                <w:b/>
                <w:u w:val="single"/>
              </w:rPr>
              <w:t>TOPIC</w:t>
            </w:r>
            <w:r w:rsidR="00B20700" w:rsidRPr="00B20700">
              <w:rPr>
                <w:b/>
                <w:u w:val="single"/>
              </w:rPr>
              <w:t>___________________</w:t>
            </w:r>
          </w:p>
          <w:p w14:paraId="5D71781E" w14:textId="77777777" w:rsidR="00FC7B20" w:rsidRDefault="00FC7B20" w:rsidP="007E4DB7"/>
          <w:p w14:paraId="4283E984" w14:textId="75F48486" w:rsidR="004A68B3" w:rsidRDefault="006A64C6" w:rsidP="007E4DB7">
            <w:r>
              <w:t>Adjournment</w:t>
            </w:r>
          </w:p>
          <w:p w14:paraId="3ED96A12" w14:textId="77777777" w:rsidR="004A68B3" w:rsidRDefault="004A68B3" w:rsidP="007E4DB7"/>
        </w:tc>
        <w:tc>
          <w:tcPr>
            <w:tcW w:w="3167" w:type="dxa"/>
          </w:tcPr>
          <w:p w14:paraId="35C6F92D" w14:textId="77777777" w:rsidR="004A68B3" w:rsidRDefault="004A68B3" w:rsidP="007E4DB7"/>
          <w:p w14:paraId="6BE838B7" w14:textId="5DFE0D72" w:rsidR="0079792E" w:rsidRDefault="0079792E" w:rsidP="007E4DB7">
            <w:r>
              <w:t xml:space="preserve">Hostile Work Environment </w:t>
            </w:r>
            <w:proofErr w:type="spellStart"/>
            <w:r>
              <w:t>SubC</w:t>
            </w:r>
            <w:r w:rsidR="00FC7B20">
              <w:t>ommittee</w:t>
            </w:r>
            <w:proofErr w:type="spellEnd"/>
            <w:r w:rsidR="00FC7B20">
              <w:t xml:space="preserve"> </w:t>
            </w:r>
          </w:p>
          <w:p w14:paraId="0260B811" w14:textId="77777777" w:rsidR="0079792E" w:rsidRDefault="0079792E" w:rsidP="007E4DB7"/>
          <w:p w14:paraId="339A2A03" w14:textId="77777777" w:rsidR="00B20700" w:rsidRDefault="00B20700" w:rsidP="007E4DB7"/>
          <w:p w14:paraId="7E402622" w14:textId="2ECC3081" w:rsidR="001904F5" w:rsidRPr="00B20700" w:rsidRDefault="00FC7B20" w:rsidP="007E4DB7">
            <w:pPr>
              <w:rPr>
                <w:b/>
                <w:u w:val="single"/>
              </w:rPr>
            </w:pPr>
            <w:r w:rsidRPr="00B20700">
              <w:rPr>
                <w:b/>
                <w:u w:val="single"/>
              </w:rPr>
              <w:t>DISCUSSION</w:t>
            </w:r>
            <w:r w:rsidR="00B20700">
              <w:rPr>
                <w:b/>
                <w:u w:val="single"/>
              </w:rPr>
              <w:t>____________</w:t>
            </w:r>
          </w:p>
          <w:p w14:paraId="42DF81CD" w14:textId="77777777" w:rsidR="00B20700" w:rsidRDefault="00B20700" w:rsidP="007E4DB7"/>
          <w:p w14:paraId="2D51F583" w14:textId="408CFB18" w:rsidR="004A68B3" w:rsidRDefault="006A64C6" w:rsidP="007E4DB7">
            <w:r>
              <w:t>Motion to adjourn.</w:t>
            </w:r>
          </w:p>
          <w:p w14:paraId="3C4464FA" w14:textId="77777777" w:rsidR="004A68B3" w:rsidRDefault="004A68B3" w:rsidP="007E4DB7"/>
          <w:p w14:paraId="6A6D890C" w14:textId="77777777" w:rsidR="004A68B3" w:rsidRDefault="006A64C6" w:rsidP="007E4DB7">
            <w:r>
              <w:t>Motion seconded.</w:t>
            </w:r>
          </w:p>
          <w:p w14:paraId="072F7671" w14:textId="77777777" w:rsidR="00B20700" w:rsidRDefault="00B20700" w:rsidP="007E4DB7"/>
          <w:p w14:paraId="04639EA6" w14:textId="5A88C9BB" w:rsidR="00B20700" w:rsidRDefault="00B20700" w:rsidP="007E4DB7"/>
        </w:tc>
        <w:tc>
          <w:tcPr>
            <w:tcW w:w="3407" w:type="dxa"/>
          </w:tcPr>
          <w:p w14:paraId="6567ACBC" w14:textId="77777777" w:rsidR="001904F5" w:rsidRDefault="001904F5" w:rsidP="007E4DB7"/>
          <w:p w14:paraId="555AA859" w14:textId="45EF429C" w:rsidR="001904F5" w:rsidRDefault="00FC7B20" w:rsidP="007E4DB7">
            <w:r>
              <w:t>Work to continue next semester</w:t>
            </w:r>
          </w:p>
          <w:p w14:paraId="11F9486F" w14:textId="77777777" w:rsidR="001904F5" w:rsidRDefault="001904F5" w:rsidP="007E4DB7"/>
          <w:p w14:paraId="235C8598" w14:textId="77777777" w:rsidR="001904F5" w:rsidRDefault="001904F5" w:rsidP="007E4DB7"/>
          <w:p w14:paraId="3C4A89AF" w14:textId="77777777" w:rsidR="00B20700" w:rsidRDefault="00B20700" w:rsidP="007E4DB7"/>
          <w:p w14:paraId="2F7DE5B2" w14:textId="5922B735" w:rsidR="001904F5" w:rsidRPr="00B20700" w:rsidRDefault="00FC7B20" w:rsidP="007E4DB7">
            <w:pPr>
              <w:rPr>
                <w:b/>
                <w:u w:val="single"/>
              </w:rPr>
            </w:pPr>
            <w:r w:rsidRPr="00B20700">
              <w:rPr>
                <w:b/>
                <w:u w:val="single"/>
              </w:rPr>
              <w:t>DECISION / ACTION</w:t>
            </w:r>
            <w:r w:rsidR="00B20700">
              <w:rPr>
                <w:b/>
                <w:u w:val="single"/>
              </w:rPr>
              <w:t>______</w:t>
            </w:r>
          </w:p>
          <w:p w14:paraId="6C3B6DB0" w14:textId="77777777" w:rsidR="001904F5" w:rsidRDefault="001904F5" w:rsidP="007E4DB7"/>
          <w:p w14:paraId="7CC9E77F" w14:textId="2E86F814" w:rsidR="004A68B3" w:rsidRDefault="00153CD3" w:rsidP="007E4DB7">
            <w:r>
              <w:t xml:space="preserve">Meeting adjourned at 4:25 </w:t>
            </w:r>
            <w:r w:rsidR="006A64C6">
              <w:t>PM.</w:t>
            </w:r>
          </w:p>
        </w:tc>
      </w:tr>
    </w:tbl>
    <w:p w14:paraId="65F49E67" w14:textId="77777777" w:rsidR="004A68B3" w:rsidRDefault="004A68B3" w:rsidP="006A64C6"/>
    <w:sectPr w:rsidR="004A68B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7750C" w14:textId="77777777" w:rsidR="00FA0662" w:rsidRDefault="00FA0662" w:rsidP="009E712B">
      <w:r>
        <w:separator/>
      </w:r>
    </w:p>
  </w:endnote>
  <w:endnote w:type="continuationSeparator" w:id="0">
    <w:p w14:paraId="3FBEF432" w14:textId="77777777" w:rsidR="00FA0662" w:rsidRDefault="00FA0662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62ECB092"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Minutes of </w:t>
        </w:r>
        <w:r w:rsidR="0079792E">
          <w:t xml:space="preserve">May 2018 </w:t>
        </w:r>
      </w:p>
    </w:sdtContent>
  </w:sdt>
  <w:p w14:paraId="7EF30FA8" w14:textId="77777777"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470BE" w14:textId="77777777" w:rsidR="00FA0662" w:rsidRDefault="00FA0662" w:rsidP="009E712B">
      <w:r>
        <w:separator/>
      </w:r>
    </w:p>
  </w:footnote>
  <w:footnote w:type="continuationSeparator" w:id="0">
    <w:p w14:paraId="4BF42530" w14:textId="77777777" w:rsidR="00FA0662" w:rsidRDefault="00FA0662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57F3F"/>
    <w:rsid w:val="000E5D38"/>
    <w:rsid w:val="00124D7E"/>
    <w:rsid w:val="001413C6"/>
    <w:rsid w:val="00153CD3"/>
    <w:rsid w:val="001904F5"/>
    <w:rsid w:val="001910FC"/>
    <w:rsid w:val="0019514B"/>
    <w:rsid w:val="001A39AF"/>
    <w:rsid w:val="00212CC9"/>
    <w:rsid w:val="0021729E"/>
    <w:rsid w:val="00230605"/>
    <w:rsid w:val="00256F7F"/>
    <w:rsid w:val="002570C2"/>
    <w:rsid w:val="00266535"/>
    <w:rsid w:val="002704E5"/>
    <w:rsid w:val="002F7818"/>
    <w:rsid w:val="00341129"/>
    <w:rsid w:val="00357449"/>
    <w:rsid w:val="003639B1"/>
    <w:rsid w:val="003A5451"/>
    <w:rsid w:val="003C3106"/>
    <w:rsid w:val="003E357B"/>
    <w:rsid w:val="00444C85"/>
    <w:rsid w:val="00472049"/>
    <w:rsid w:val="004929DA"/>
    <w:rsid w:val="004A68B3"/>
    <w:rsid w:val="004A6EFB"/>
    <w:rsid w:val="004A791F"/>
    <w:rsid w:val="004D6C5F"/>
    <w:rsid w:val="004F0B84"/>
    <w:rsid w:val="004F2F22"/>
    <w:rsid w:val="00557DFC"/>
    <w:rsid w:val="005626CE"/>
    <w:rsid w:val="0057314E"/>
    <w:rsid w:val="00575127"/>
    <w:rsid w:val="005A0E62"/>
    <w:rsid w:val="005C68DB"/>
    <w:rsid w:val="005D4C0A"/>
    <w:rsid w:val="005E5292"/>
    <w:rsid w:val="006064D1"/>
    <w:rsid w:val="00640F5F"/>
    <w:rsid w:val="0066528C"/>
    <w:rsid w:val="00676D9B"/>
    <w:rsid w:val="00677F5A"/>
    <w:rsid w:val="006A0EAE"/>
    <w:rsid w:val="006A1840"/>
    <w:rsid w:val="006A3C20"/>
    <w:rsid w:val="006A64C6"/>
    <w:rsid w:val="006C1B82"/>
    <w:rsid w:val="006E3F9C"/>
    <w:rsid w:val="006F65BE"/>
    <w:rsid w:val="007231BA"/>
    <w:rsid w:val="00736A54"/>
    <w:rsid w:val="00746736"/>
    <w:rsid w:val="00764363"/>
    <w:rsid w:val="0077037C"/>
    <w:rsid w:val="0079792E"/>
    <w:rsid w:val="007B7960"/>
    <w:rsid w:val="007C53EF"/>
    <w:rsid w:val="007E1552"/>
    <w:rsid w:val="007F789D"/>
    <w:rsid w:val="00812CF8"/>
    <w:rsid w:val="008207E1"/>
    <w:rsid w:val="00885015"/>
    <w:rsid w:val="00890E6C"/>
    <w:rsid w:val="00897CC0"/>
    <w:rsid w:val="00920B23"/>
    <w:rsid w:val="009334F6"/>
    <w:rsid w:val="00955EB4"/>
    <w:rsid w:val="009A2C9F"/>
    <w:rsid w:val="009C7065"/>
    <w:rsid w:val="009D7FA8"/>
    <w:rsid w:val="009E059B"/>
    <w:rsid w:val="009E712B"/>
    <w:rsid w:val="009F07DF"/>
    <w:rsid w:val="009F5775"/>
    <w:rsid w:val="00A10915"/>
    <w:rsid w:val="00A91F38"/>
    <w:rsid w:val="00AB7CBF"/>
    <w:rsid w:val="00AD4421"/>
    <w:rsid w:val="00AE55FB"/>
    <w:rsid w:val="00B20700"/>
    <w:rsid w:val="00B52B52"/>
    <w:rsid w:val="00B72747"/>
    <w:rsid w:val="00BE38F8"/>
    <w:rsid w:val="00C06551"/>
    <w:rsid w:val="00C1038B"/>
    <w:rsid w:val="00C56B42"/>
    <w:rsid w:val="00C6427E"/>
    <w:rsid w:val="00CC3803"/>
    <w:rsid w:val="00CF380A"/>
    <w:rsid w:val="00DA0AF5"/>
    <w:rsid w:val="00E0527F"/>
    <w:rsid w:val="00E44F89"/>
    <w:rsid w:val="00E75C64"/>
    <w:rsid w:val="00EB2072"/>
    <w:rsid w:val="00EC4C33"/>
    <w:rsid w:val="00EF10F6"/>
    <w:rsid w:val="00EF1401"/>
    <w:rsid w:val="00F171D5"/>
    <w:rsid w:val="00F25C21"/>
    <w:rsid w:val="00F402AA"/>
    <w:rsid w:val="00FA0662"/>
    <w:rsid w:val="00FC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8AC37-8E33-4F12-904B-851259EB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SOTO, HECTOR</cp:lastModifiedBy>
  <cp:revision>5</cp:revision>
  <cp:lastPrinted>2017-12-19T20:53:00Z</cp:lastPrinted>
  <dcterms:created xsi:type="dcterms:W3CDTF">2018-06-13T17:15:00Z</dcterms:created>
  <dcterms:modified xsi:type="dcterms:W3CDTF">2018-06-20T17:37:00Z</dcterms:modified>
</cp:coreProperties>
</file>