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3506" w14:textId="77777777" w:rsidR="001E5834" w:rsidRPr="008A1E1E" w:rsidRDefault="00433225">
      <w:pPr>
        <w:rPr>
          <w:b/>
        </w:rPr>
      </w:pPr>
      <w:bookmarkStart w:id="0" w:name="_GoBack"/>
      <w:bookmarkEnd w:id="0"/>
      <w:r w:rsidRPr="008A1E1E">
        <w:rPr>
          <w:b/>
        </w:rPr>
        <w:t>Affirmative Action Committee</w:t>
      </w:r>
    </w:p>
    <w:p w14:paraId="427D1C11" w14:textId="19193A0F" w:rsidR="00433225" w:rsidRPr="008A1E1E" w:rsidRDefault="00433225">
      <w:pPr>
        <w:rPr>
          <w:b/>
        </w:rPr>
      </w:pPr>
      <w:r w:rsidRPr="008A1E1E">
        <w:rPr>
          <w:b/>
        </w:rPr>
        <w:t xml:space="preserve">Meeting Agenda: </w:t>
      </w:r>
      <w:r w:rsidR="008A1E1E" w:rsidRPr="008A1E1E">
        <w:rPr>
          <w:b/>
        </w:rPr>
        <w:t xml:space="preserve">February 27, 2019 </w:t>
      </w:r>
    </w:p>
    <w:p w14:paraId="54AA9FCD" w14:textId="6B7B8AF5" w:rsidR="00433225" w:rsidRDefault="008A1E1E">
      <w:pPr>
        <w:rPr>
          <w:b/>
        </w:rPr>
      </w:pPr>
      <w:r>
        <w:rPr>
          <w:b/>
        </w:rPr>
        <w:t xml:space="preserve">B&amp;SS </w:t>
      </w:r>
      <w:r w:rsidR="00433225" w:rsidRPr="008A1E1E">
        <w:rPr>
          <w:b/>
        </w:rPr>
        <w:t>Conference Rm. B328</w:t>
      </w:r>
    </w:p>
    <w:p w14:paraId="7D8EC319" w14:textId="77777777" w:rsidR="008A1E1E" w:rsidRPr="008A1E1E" w:rsidRDefault="008A1E1E">
      <w:pPr>
        <w:rPr>
          <w:b/>
        </w:rPr>
      </w:pPr>
    </w:p>
    <w:p w14:paraId="052641E6" w14:textId="35899399" w:rsidR="00433225" w:rsidRDefault="00433225">
      <w:r>
        <w:t>1.  Welcome, Attendance &amp; Quorum Confirmatio</w:t>
      </w:r>
      <w:r w:rsidR="008A1E1E">
        <w:t>n</w:t>
      </w:r>
    </w:p>
    <w:p w14:paraId="27BADAFD" w14:textId="6D1256D2" w:rsidR="00DC613C" w:rsidRDefault="00DC613C">
      <w:r>
        <w:t xml:space="preserve">              </w:t>
      </w:r>
      <w:r w:rsidR="008A1E1E">
        <w:t xml:space="preserve">a. </w:t>
      </w:r>
      <w:r>
        <w:t xml:space="preserve"> “New member introductions:  SGA Representative Sen</w:t>
      </w:r>
      <w:r w:rsidR="008A1E1E">
        <w:t>ators</w:t>
      </w:r>
    </w:p>
    <w:p w14:paraId="466FEBDC" w14:textId="77777777" w:rsidR="00433225" w:rsidRDefault="00433225">
      <w:r>
        <w:t xml:space="preserve">2.  Approval of Agenda </w:t>
      </w:r>
    </w:p>
    <w:p w14:paraId="4EB8297E" w14:textId="77777777" w:rsidR="00433225" w:rsidRDefault="00433225">
      <w:r>
        <w:t xml:space="preserve">3.  Approval of Previous Meeting Minutes </w:t>
      </w:r>
    </w:p>
    <w:p w14:paraId="0A1CA70F" w14:textId="5E2675FE" w:rsidR="00433225" w:rsidRDefault="00433225">
      <w:r>
        <w:t>4.  Chair’s Update</w:t>
      </w:r>
    </w:p>
    <w:p w14:paraId="048969FE" w14:textId="565B1CDF" w:rsidR="008A1E1E" w:rsidRDefault="008A1E1E">
      <w:r>
        <w:t xml:space="preserve">              a.  Resignation of AAC </w:t>
      </w:r>
      <w:proofErr w:type="spellStart"/>
      <w:r>
        <w:t>ViceChair</w:t>
      </w:r>
      <w:proofErr w:type="spellEnd"/>
      <w:r>
        <w:t xml:space="preserve"> Grace </w:t>
      </w:r>
      <w:proofErr w:type="spellStart"/>
      <w:r>
        <w:t>Onovo</w:t>
      </w:r>
      <w:proofErr w:type="spellEnd"/>
    </w:p>
    <w:p w14:paraId="006F7B45" w14:textId="7927864E" w:rsidR="008A1E1E" w:rsidRDefault="008A1E1E">
      <w:r>
        <w:tab/>
      </w:r>
      <w:r>
        <w:tab/>
      </w:r>
      <w:proofErr w:type="spellStart"/>
      <w:r>
        <w:t>i</w:t>
      </w:r>
      <w:proofErr w:type="spellEnd"/>
      <w:r>
        <w:t>)  Election of new VC or Reducing number of Committee members by 1</w:t>
      </w:r>
    </w:p>
    <w:p w14:paraId="14EF22FB" w14:textId="55ED07CE" w:rsidR="008A1E1E" w:rsidRDefault="008A1E1E">
      <w:r>
        <w:t xml:space="preserve">               b.  Senate Chairs meeting with Committee Chairs</w:t>
      </w:r>
    </w:p>
    <w:p w14:paraId="01515450" w14:textId="36B40923" w:rsidR="008A1E1E" w:rsidRDefault="008A1E1E">
      <w:r>
        <w:t xml:space="preserve">               c.  Change of Name Proposal: SEC December review</w:t>
      </w:r>
    </w:p>
    <w:p w14:paraId="33CF41D5" w14:textId="01F1F976" w:rsidR="006126DD" w:rsidRDefault="006126DD">
      <w:r>
        <w:tab/>
      </w:r>
      <w:r>
        <w:tab/>
      </w:r>
      <w:proofErr w:type="spellStart"/>
      <w:r>
        <w:t>i</w:t>
      </w:r>
      <w:proofErr w:type="spellEnd"/>
      <w:r>
        <w:t>)   Rationale</w:t>
      </w:r>
    </w:p>
    <w:p w14:paraId="3AFBD09A" w14:textId="5E0D6B14" w:rsidR="006126DD" w:rsidRDefault="006126DD">
      <w:r>
        <w:t xml:space="preserve">                             ii)  Proposed resubmittal for April and May Senate meetings (or May-September)</w:t>
      </w:r>
    </w:p>
    <w:p w14:paraId="65C032D0" w14:textId="4772CACC" w:rsidR="008A1E1E" w:rsidRDefault="008A1E1E">
      <w:r>
        <w:t xml:space="preserve">               d. FYI My resignation from SEC</w:t>
      </w:r>
    </w:p>
    <w:p w14:paraId="0841AD97" w14:textId="77777777" w:rsidR="00433225" w:rsidRDefault="00433225">
      <w:r>
        <w:t>5.  Continuing (Old) Business</w:t>
      </w:r>
    </w:p>
    <w:p w14:paraId="5AAD23BD" w14:textId="0486B0D5" w:rsidR="00433225" w:rsidRDefault="00433225">
      <w:r>
        <w:tab/>
        <w:t xml:space="preserve"> </w:t>
      </w:r>
      <w:r w:rsidR="008A1E1E">
        <w:t>a.  Report on Proposed Activity (</w:t>
      </w:r>
      <w:proofErr w:type="spellStart"/>
      <w:r w:rsidR="008A1E1E">
        <w:t>MIcroAggressions</w:t>
      </w:r>
      <w:proofErr w:type="spellEnd"/>
      <w:r w:rsidR="008A1E1E">
        <w:t>) – Prof N. Genova</w:t>
      </w:r>
    </w:p>
    <w:p w14:paraId="3E3A7C59" w14:textId="1F7D90D0" w:rsidR="005826F3" w:rsidRDefault="005826F3">
      <w:r>
        <w:t xml:space="preserve">                                </w:t>
      </w:r>
      <w:proofErr w:type="spellStart"/>
      <w:r>
        <w:t>i</w:t>
      </w:r>
      <w:proofErr w:type="spellEnd"/>
      <w:r>
        <w:t>)  P</w:t>
      </w:r>
      <w:r w:rsidR="00747D0C">
        <w:t>ro</w:t>
      </w:r>
      <w:r>
        <w:t>posed Date</w:t>
      </w:r>
    </w:p>
    <w:p w14:paraId="3F40F81B" w14:textId="21C53CE7" w:rsidR="00433225" w:rsidRDefault="00433225">
      <w:r>
        <w:t>6.  New Business</w:t>
      </w:r>
      <w:r w:rsidR="008A1E1E">
        <w:t xml:space="preserve"> &amp; Announcements</w:t>
      </w:r>
    </w:p>
    <w:p w14:paraId="3A7AF39C" w14:textId="77777777" w:rsidR="00433225" w:rsidRDefault="00433225">
      <w:r>
        <w:t xml:space="preserve">7.  Next Meeting </w:t>
      </w:r>
    </w:p>
    <w:p w14:paraId="19E06C4F" w14:textId="77777777" w:rsidR="00433225" w:rsidRDefault="00433225">
      <w:r>
        <w:t>8.  Adjournment</w:t>
      </w:r>
    </w:p>
    <w:p w14:paraId="51A7D4DC" w14:textId="77777777" w:rsidR="00433225" w:rsidRDefault="00433225"/>
    <w:sectPr w:rsidR="0043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5"/>
    <w:rsid w:val="001E5834"/>
    <w:rsid w:val="00433225"/>
    <w:rsid w:val="005826F3"/>
    <w:rsid w:val="006126DD"/>
    <w:rsid w:val="00747D0C"/>
    <w:rsid w:val="008A1E1E"/>
    <w:rsid w:val="00C9076C"/>
    <w:rsid w:val="00D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71C6"/>
  <w15:docId w15:val="{D3C2D42F-084D-4484-8B50-42A2DA5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Hector Soto</cp:lastModifiedBy>
  <cp:revision>2</cp:revision>
  <cp:lastPrinted>2019-02-27T03:09:00Z</cp:lastPrinted>
  <dcterms:created xsi:type="dcterms:W3CDTF">2019-09-27T16:57:00Z</dcterms:created>
  <dcterms:modified xsi:type="dcterms:W3CDTF">2019-09-27T16:57:00Z</dcterms:modified>
</cp:coreProperties>
</file>