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12BADCE5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SENATE </w:t>
      </w:r>
      <w:r w:rsidR="00C57CAA">
        <w:rPr>
          <w:rFonts w:ascii="Times New Roman" w:eastAsiaTheme="minorHAnsi" w:hAnsi="Times New Roman"/>
          <w:b/>
          <w:sz w:val="28"/>
          <w:szCs w:val="28"/>
        </w:rPr>
        <w:t>ADMISSIONS AND RETENTION</w:t>
      </w: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 COMMITTEE</w:t>
      </w:r>
    </w:p>
    <w:p w14:paraId="00CCD9D4" w14:textId="4452CFB3" w:rsidR="00BA7818" w:rsidRPr="00BA7818" w:rsidRDefault="00C57CAA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Savoy Conference Room</w:t>
      </w:r>
    </w:p>
    <w:p w14:paraId="58F48301" w14:textId="238D8B85" w:rsidR="00BA7818" w:rsidRPr="00BA7818" w:rsidRDefault="0020387A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Monday, </w:t>
      </w:r>
      <w:r w:rsidR="007C21D8">
        <w:rPr>
          <w:rFonts w:ascii="Times New Roman" w:eastAsiaTheme="minorHAnsi" w:hAnsi="Times New Roman"/>
          <w:b/>
          <w:sz w:val="28"/>
          <w:szCs w:val="28"/>
        </w:rPr>
        <w:t>October 21, 2019</w:t>
      </w:r>
    </w:p>
    <w:p w14:paraId="3752A849" w14:textId="4059BDE6" w:rsidR="00BA7818" w:rsidRPr="00BA7818" w:rsidRDefault="007C21D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20387A">
        <w:rPr>
          <w:rFonts w:ascii="Times New Roman" w:eastAsiaTheme="minorHAnsi" w:hAnsi="Times New Roman"/>
          <w:b/>
          <w:sz w:val="28"/>
          <w:szCs w:val="28"/>
        </w:rPr>
        <w:t>:</w:t>
      </w:r>
      <w:r>
        <w:rPr>
          <w:rFonts w:ascii="Times New Roman" w:eastAsiaTheme="minorHAnsi" w:hAnsi="Times New Roman"/>
          <w:b/>
          <w:sz w:val="28"/>
          <w:szCs w:val="28"/>
        </w:rPr>
        <w:t>00 p.m. – 3</w:t>
      </w:r>
      <w:r w:rsidR="0020387A">
        <w:rPr>
          <w:rFonts w:ascii="Times New Roman" w:eastAsiaTheme="minorHAnsi" w:hAnsi="Times New Roman"/>
          <w:b/>
          <w:sz w:val="28"/>
          <w:szCs w:val="28"/>
        </w:rPr>
        <w:t>:</w:t>
      </w:r>
      <w:r>
        <w:rPr>
          <w:rFonts w:ascii="Times New Roman" w:eastAsiaTheme="minorHAnsi" w:hAnsi="Times New Roman"/>
          <w:b/>
          <w:sz w:val="28"/>
          <w:szCs w:val="28"/>
        </w:rPr>
        <w:t>3</w:t>
      </w:r>
      <w:r w:rsidR="0020387A">
        <w:rPr>
          <w:rFonts w:ascii="Times New Roman" w:eastAsiaTheme="minorHAnsi" w:hAnsi="Times New Roman"/>
          <w:b/>
          <w:sz w:val="28"/>
          <w:szCs w:val="28"/>
        </w:rPr>
        <w:t>0 p.m.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0BE3DEB" w14:textId="77777777" w:rsidR="00BA7818" w:rsidRPr="00BA7818" w:rsidRDefault="00BA7818" w:rsidP="00BA7818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5C768CDE" w:rsidR="00BA7818" w:rsidRPr="00DC4000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Acceptance of the agenda</w:t>
      </w:r>
    </w:p>
    <w:p w14:paraId="71D66BC0" w14:textId="0B2D8F10" w:rsidR="00C57CAA" w:rsidRDefault="009A03AE" w:rsidP="0066581B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C57CAA">
        <w:rPr>
          <w:rFonts w:ascii="Times New Roman" w:eastAsiaTheme="minorHAnsi" w:hAnsi="Times New Roman"/>
          <w:sz w:val="24"/>
          <w:szCs w:val="24"/>
        </w:rPr>
        <w:t xml:space="preserve">Approval of minutes of </w:t>
      </w:r>
      <w:r w:rsidR="00C57CAA" w:rsidRPr="00C57CAA">
        <w:rPr>
          <w:rFonts w:ascii="Times New Roman" w:eastAsiaTheme="minorHAnsi" w:hAnsi="Times New Roman"/>
          <w:sz w:val="24"/>
          <w:szCs w:val="24"/>
        </w:rPr>
        <w:t>previous meeting</w:t>
      </w:r>
      <w:r w:rsidR="00C57CAA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71CC8B91" w14:textId="31AD5661" w:rsidR="0020387A" w:rsidRDefault="0020387A" w:rsidP="0066581B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remarks on</w:t>
      </w:r>
      <w:r w:rsidR="007C21D8">
        <w:rPr>
          <w:rFonts w:ascii="Times New Roman" w:eastAsiaTheme="minorHAnsi" w:hAnsi="Times New Roman"/>
          <w:sz w:val="24"/>
          <w:szCs w:val="24"/>
        </w:rPr>
        <w:t xml:space="preserve"> updated admissions pr</w:t>
      </w:r>
      <w:bookmarkStart w:id="0" w:name="_GoBack"/>
      <w:bookmarkEnd w:id="0"/>
      <w:r w:rsidR="007C21D8">
        <w:rPr>
          <w:rFonts w:ascii="Times New Roman" w:eastAsiaTheme="minorHAnsi" w:hAnsi="Times New Roman"/>
          <w:sz w:val="24"/>
          <w:szCs w:val="24"/>
        </w:rPr>
        <w:t>ocess</w:t>
      </w:r>
    </w:p>
    <w:p w14:paraId="60A3CD27" w14:textId="37A64767" w:rsidR="00C57CAA" w:rsidRDefault="007C21D8" w:rsidP="0066581B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Hostos Recruitment Overview</w:t>
      </w:r>
    </w:p>
    <w:p w14:paraId="5787FBE5" w14:textId="77777777" w:rsidR="00C57CAA" w:rsidRDefault="00C57CAA" w:rsidP="004B336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New Business</w:t>
      </w:r>
    </w:p>
    <w:p w14:paraId="4926682E" w14:textId="086B4D4E" w:rsidR="00A15B28" w:rsidRPr="00C57CAA" w:rsidRDefault="00C57CAA" w:rsidP="00C57CAA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C57CAA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0MTUyMDc0NTOyMLBU0lEKTi0uzszPAykwrAUA1U23hiwAAAA="/>
  </w:docVars>
  <w:rsids>
    <w:rsidRoot w:val="00B03027"/>
    <w:rsid w:val="00051228"/>
    <w:rsid w:val="0005798B"/>
    <w:rsid w:val="00070EA8"/>
    <w:rsid w:val="000A6781"/>
    <w:rsid w:val="00191C17"/>
    <w:rsid w:val="001E7B6F"/>
    <w:rsid w:val="0020387A"/>
    <w:rsid w:val="0022487D"/>
    <w:rsid w:val="00262B30"/>
    <w:rsid w:val="00292B0B"/>
    <w:rsid w:val="002A1965"/>
    <w:rsid w:val="002C545F"/>
    <w:rsid w:val="004276D1"/>
    <w:rsid w:val="00461E31"/>
    <w:rsid w:val="00476627"/>
    <w:rsid w:val="004A14FD"/>
    <w:rsid w:val="004C6041"/>
    <w:rsid w:val="004F5543"/>
    <w:rsid w:val="00597DE4"/>
    <w:rsid w:val="005D60E7"/>
    <w:rsid w:val="0060419F"/>
    <w:rsid w:val="006043B0"/>
    <w:rsid w:val="00645700"/>
    <w:rsid w:val="0067289D"/>
    <w:rsid w:val="00732FD4"/>
    <w:rsid w:val="00742E56"/>
    <w:rsid w:val="007A5A9F"/>
    <w:rsid w:val="007C21D8"/>
    <w:rsid w:val="007D6B06"/>
    <w:rsid w:val="00845E40"/>
    <w:rsid w:val="008B6B73"/>
    <w:rsid w:val="008F6E33"/>
    <w:rsid w:val="00901B85"/>
    <w:rsid w:val="009556E7"/>
    <w:rsid w:val="00993EB1"/>
    <w:rsid w:val="009A03AE"/>
    <w:rsid w:val="00A020F4"/>
    <w:rsid w:val="00A40ED3"/>
    <w:rsid w:val="00AC3C63"/>
    <w:rsid w:val="00AF1B96"/>
    <w:rsid w:val="00B03027"/>
    <w:rsid w:val="00B07A17"/>
    <w:rsid w:val="00B345C9"/>
    <w:rsid w:val="00B8492E"/>
    <w:rsid w:val="00BA7818"/>
    <w:rsid w:val="00BB3AA1"/>
    <w:rsid w:val="00BE3157"/>
    <w:rsid w:val="00C01918"/>
    <w:rsid w:val="00C14297"/>
    <w:rsid w:val="00C57CAA"/>
    <w:rsid w:val="00C715AC"/>
    <w:rsid w:val="00C76063"/>
    <w:rsid w:val="00D14CEB"/>
    <w:rsid w:val="00D26BB4"/>
    <w:rsid w:val="00DC4000"/>
    <w:rsid w:val="00E4029D"/>
    <w:rsid w:val="00ED1E42"/>
    <w:rsid w:val="00F7238D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chartTrackingRefBased/>
  <w15:docId w15:val="{492EA25A-7DDF-4879-A6CB-D08AC978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Carlos Rivera</cp:lastModifiedBy>
  <cp:revision>2</cp:revision>
  <cp:lastPrinted>2018-02-07T19:30:00Z</cp:lastPrinted>
  <dcterms:created xsi:type="dcterms:W3CDTF">2019-10-21T15:29:00Z</dcterms:created>
  <dcterms:modified xsi:type="dcterms:W3CDTF">2019-10-21T15:29:00Z</dcterms:modified>
</cp:coreProperties>
</file>