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7CB43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181057F1" wp14:editId="460A879A">
            <wp:extent cx="3371850" cy="10382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CD8D4D" w14:textId="77777777" w:rsidR="00B03027" w:rsidRPr="00D26BB4" w:rsidRDefault="00B03027" w:rsidP="00B03027">
      <w:pPr>
        <w:rPr>
          <w:rFonts w:ascii="Times New Roman" w:hAnsi="Times New Roman"/>
          <w:sz w:val="24"/>
          <w:szCs w:val="24"/>
        </w:rPr>
      </w:pPr>
    </w:p>
    <w:p w14:paraId="1DB29326" w14:textId="77777777" w:rsidR="00B03027" w:rsidRPr="00D26BB4" w:rsidRDefault="00B03027" w:rsidP="00B03027">
      <w:pPr>
        <w:jc w:val="center"/>
        <w:rPr>
          <w:rFonts w:ascii="Times New Roman" w:hAnsi="Times New Roman"/>
          <w:sz w:val="24"/>
          <w:szCs w:val="24"/>
        </w:rPr>
      </w:pPr>
    </w:p>
    <w:p w14:paraId="5109D212" w14:textId="12BADCE5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SENATE </w:t>
      </w:r>
      <w:r w:rsidR="00C57CAA">
        <w:rPr>
          <w:rFonts w:ascii="Times New Roman" w:eastAsiaTheme="minorHAnsi" w:hAnsi="Times New Roman"/>
          <w:b/>
          <w:sz w:val="28"/>
          <w:szCs w:val="28"/>
        </w:rPr>
        <w:t>ADMISSIONS AND RETENTION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</w:p>
    <w:p w14:paraId="58F48301" w14:textId="36AB0C5B" w:rsidR="00BA7818" w:rsidRPr="00BA7818" w:rsidRDefault="001548CF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 xml:space="preserve">Wednesday, </w:t>
      </w:r>
      <w:r w:rsidR="00850575">
        <w:rPr>
          <w:rFonts w:ascii="Times New Roman" w:eastAsiaTheme="minorHAnsi" w:hAnsi="Times New Roman"/>
          <w:b/>
          <w:sz w:val="28"/>
          <w:szCs w:val="28"/>
        </w:rPr>
        <w:t>November 11</w:t>
      </w:r>
      <w:r>
        <w:rPr>
          <w:rFonts w:ascii="Times New Roman" w:eastAsiaTheme="minorHAnsi" w:hAnsi="Times New Roman"/>
          <w:b/>
          <w:sz w:val="28"/>
          <w:szCs w:val="28"/>
        </w:rPr>
        <w:t>, 2020</w:t>
      </w:r>
    </w:p>
    <w:p w14:paraId="3752A849" w14:textId="1536BF9E" w:rsidR="00BA7818" w:rsidRPr="00BA7818" w:rsidRDefault="001548CF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2</w:t>
      </w:r>
      <w:r w:rsidR="00005F46">
        <w:rPr>
          <w:rFonts w:ascii="Times New Roman" w:eastAsiaTheme="minorHAnsi" w:hAnsi="Times New Roman"/>
          <w:b/>
          <w:sz w:val="28"/>
          <w:szCs w:val="28"/>
        </w:rPr>
        <w:t>:00 p.m.</w:t>
      </w:r>
      <w:r w:rsidR="007C21D8">
        <w:rPr>
          <w:rFonts w:ascii="Times New Roman" w:eastAsiaTheme="minorHAnsi" w:hAnsi="Times New Roman"/>
          <w:b/>
          <w:sz w:val="28"/>
          <w:szCs w:val="28"/>
        </w:rPr>
        <w:t xml:space="preserve"> –</w:t>
      </w:r>
      <w:r>
        <w:rPr>
          <w:rFonts w:ascii="Times New Roman" w:eastAsiaTheme="minorHAnsi" w:hAnsi="Times New Roman"/>
          <w:b/>
          <w:sz w:val="28"/>
          <w:szCs w:val="28"/>
        </w:rPr>
        <w:t>3</w:t>
      </w:r>
      <w:r w:rsidR="0020387A">
        <w:rPr>
          <w:rFonts w:ascii="Times New Roman" w:eastAsiaTheme="minorHAnsi" w:hAnsi="Times New Roman"/>
          <w:b/>
          <w:sz w:val="28"/>
          <w:szCs w:val="28"/>
        </w:rPr>
        <w:t>:</w:t>
      </w:r>
      <w:r w:rsidR="00A20587">
        <w:rPr>
          <w:rFonts w:ascii="Times New Roman" w:eastAsiaTheme="minorHAnsi" w:hAnsi="Times New Roman"/>
          <w:b/>
          <w:sz w:val="28"/>
          <w:szCs w:val="28"/>
        </w:rPr>
        <w:t>0</w:t>
      </w:r>
      <w:r w:rsidR="0020387A">
        <w:rPr>
          <w:rFonts w:ascii="Times New Roman" w:eastAsiaTheme="minorHAnsi" w:hAnsi="Times New Roman"/>
          <w:b/>
          <w:sz w:val="28"/>
          <w:szCs w:val="28"/>
        </w:rPr>
        <w:t>0 p.m.</w:t>
      </w:r>
    </w:p>
    <w:p w14:paraId="790EDA13" w14:textId="77777777" w:rsidR="00BA7818" w:rsidRPr="00BA7818" w:rsidRDefault="00BA7818" w:rsidP="00D14CEB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49D0F7C6" w14:textId="77777777" w:rsidR="00BA7818" w:rsidRPr="00BA7818" w:rsidRDefault="00BA7818" w:rsidP="00BA7818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0BE3DEB" w14:textId="77777777" w:rsidR="00BA7818" w:rsidRPr="00BA7818" w:rsidRDefault="00BA7818" w:rsidP="00BA7818">
      <w:p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</w:p>
    <w:p w14:paraId="1DBD8424" w14:textId="48100041" w:rsidR="00051228" w:rsidRDefault="00292B0B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</w:t>
      </w:r>
      <w:r w:rsidR="00051228">
        <w:rPr>
          <w:rFonts w:ascii="Times New Roman" w:eastAsiaTheme="minorHAnsi" w:hAnsi="Times New Roman"/>
          <w:sz w:val="24"/>
          <w:szCs w:val="24"/>
        </w:rPr>
        <w:t>rder</w:t>
      </w:r>
    </w:p>
    <w:p w14:paraId="4D5A5C27" w14:textId="0FF78E43" w:rsidR="00BA7818" w:rsidRPr="00DC4000" w:rsidRDefault="008C5FBD" w:rsidP="00DC4000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Election for Committee Chair and Recording Secretary</w:t>
      </w:r>
    </w:p>
    <w:p w14:paraId="11806CCD" w14:textId="008FECC9" w:rsidR="008C5FBD" w:rsidRDefault="008C5FBD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Update on committee work</w:t>
      </w:r>
    </w:p>
    <w:p w14:paraId="65527BC2" w14:textId="2719528B" w:rsidR="009F0837" w:rsidRDefault="009F0837" w:rsidP="0066581B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CUNY Admissions Update</w:t>
      </w:r>
    </w:p>
    <w:p w14:paraId="5787FBE5" w14:textId="22ED5E4B" w:rsidR="00C57CAA" w:rsidRDefault="00C57CAA" w:rsidP="00D9319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A20587">
        <w:rPr>
          <w:rFonts w:ascii="Times New Roman" w:eastAsiaTheme="minorHAnsi" w:hAnsi="Times New Roman"/>
          <w:sz w:val="24"/>
          <w:szCs w:val="24"/>
        </w:rPr>
        <w:t>New Business</w:t>
      </w:r>
      <w:r w:rsidR="001548CF">
        <w:rPr>
          <w:rFonts w:ascii="Times New Roman" w:eastAsiaTheme="minorHAnsi" w:hAnsi="Times New Roman"/>
          <w:sz w:val="24"/>
          <w:szCs w:val="24"/>
        </w:rPr>
        <w:t xml:space="preserve"> </w:t>
      </w:r>
    </w:p>
    <w:p w14:paraId="0747202B" w14:textId="24004A21" w:rsidR="001548CF" w:rsidRDefault="008C5FBD" w:rsidP="001548C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Math Department Update</w:t>
      </w:r>
    </w:p>
    <w:p w14:paraId="3A28A835" w14:textId="222F90A2" w:rsidR="008C5FBD" w:rsidRDefault="008C5FBD" w:rsidP="001548C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Student Health Center Update</w:t>
      </w:r>
    </w:p>
    <w:p w14:paraId="4DABA1A4" w14:textId="13865890" w:rsidR="008C5FBD" w:rsidRDefault="008C5FBD" w:rsidP="001548CF">
      <w:pPr>
        <w:pStyle w:val="ListParagraph"/>
        <w:numPr>
          <w:ilvl w:val="1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English Department Update</w:t>
      </w:r>
    </w:p>
    <w:p w14:paraId="338C1C1D" w14:textId="14E31378" w:rsidR="001548CF" w:rsidRPr="00A20587" w:rsidRDefault="001548CF" w:rsidP="00D93192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Old Business</w:t>
      </w:r>
    </w:p>
    <w:p w14:paraId="4926682E" w14:textId="086B4D4E" w:rsidR="00A15B28" w:rsidRPr="00C57CAA" w:rsidRDefault="00C57CAA" w:rsidP="00C57CAA">
      <w:pPr>
        <w:pStyle w:val="ListParagraph"/>
        <w:numPr>
          <w:ilvl w:val="0"/>
          <w:numId w:val="2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Adjournment</w:t>
      </w:r>
    </w:p>
    <w:sectPr w:rsidR="00A15B28" w:rsidRPr="00C57CAA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100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B15DCD"/>
    <w:multiLevelType w:val="hybridMultilevel"/>
    <w:tmpl w:val="928812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AF7293"/>
    <w:multiLevelType w:val="hybridMultilevel"/>
    <w:tmpl w:val="FF864390"/>
    <w:lvl w:ilvl="0" w:tplc="7E84303A">
      <w:start w:val="3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vanish w:val="0"/>
      </w:rPr>
    </w:lvl>
    <w:lvl w:ilvl="1" w:tplc="00190409">
      <w:start w:val="1"/>
      <w:numFmt w:val="lowerLetter"/>
      <w:lvlText w:val="%2."/>
      <w:lvlJc w:val="left"/>
      <w:pPr>
        <w:ind w:left="1530" w:hanging="360"/>
      </w:pPr>
      <w:rPr>
        <w:rFonts w:ascii="Times New Roman" w:hAnsi="Times New Roman"/>
        <w:vanish w:val="0"/>
      </w:rPr>
    </w:lvl>
    <w:lvl w:ilvl="2" w:tplc="001B0409">
      <w:start w:val="1"/>
      <w:numFmt w:val="lowerRoman"/>
      <w:lvlText w:val="%3."/>
      <w:lvlJc w:val="right"/>
      <w:pPr>
        <w:ind w:left="2250" w:hanging="180"/>
      </w:pPr>
      <w:rPr>
        <w:rFonts w:ascii="Times New Roman" w:hAnsi="Times New Roman"/>
        <w:vanish w:val="0"/>
      </w:rPr>
    </w:lvl>
    <w:lvl w:ilvl="3" w:tplc="000F0409">
      <w:start w:val="1"/>
      <w:numFmt w:val="decimal"/>
      <w:lvlText w:val="%4."/>
      <w:lvlJc w:val="left"/>
      <w:pPr>
        <w:ind w:left="2970" w:hanging="360"/>
      </w:pPr>
      <w:rPr>
        <w:rFonts w:ascii="Times New Roman" w:hAnsi="Times New Roman"/>
        <w:vanish w:val="0"/>
      </w:rPr>
    </w:lvl>
    <w:lvl w:ilvl="4" w:tplc="00190409">
      <w:start w:val="1"/>
      <w:numFmt w:val="lowerLetter"/>
      <w:lvlText w:val="%5."/>
      <w:lvlJc w:val="left"/>
      <w:pPr>
        <w:ind w:left="3690" w:hanging="360"/>
      </w:pPr>
      <w:rPr>
        <w:rFonts w:ascii="Times New Roman" w:hAnsi="Times New Roman"/>
        <w:vanish w:val="0"/>
      </w:rPr>
    </w:lvl>
    <w:lvl w:ilvl="5" w:tplc="001B0409">
      <w:start w:val="1"/>
      <w:numFmt w:val="lowerRoman"/>
      <w:lvlText w:val="%6."/>
      <w:lvlJc w:val="right"/>
      <w:pPr>
        <w:ind w:left="4410" w:hanging="180"/>
      </w:pPr>
      <w:rPr>
        <w:rFonts w:ascii="Times New Roman" w:hAnsi="Times New Roman"/>
        <w:vanish w:val="0"/>
      </w:rPr>
    </w:lvl>
    <w:lvl w:ilvl="6" w:tplc="000F0409">
      <w:start w:val="1"/>
      <w:numFmt w:val="decimal"/>
      <w:lvlText w:val="%7."/>
      <w:lvlJc w:val="left"/>
      <w:pPr>
        <w:ind w:left="5130" w:hanging="360"/>
      </w:pPr>
      <w:rPr>
        <w:rFonts w:ascii="Times New Roman" w:hAnsi="Times New Roman"/>
        <w:vanish w:val="0"/>
      </w:rPr>
    </w:lvl>
    <w:lvl w:ilvl="7" w:tplc="00190409">
      <w:start w:val="1"/>
      <w:numFmt w:val="lowerLetter"/>
      <w:lvlText w:val="%8."/>
      <w:lvlJc w:val="left"/>
      <w:pPr>
        <w:ind w:left="5850" w:hanging="360"/>
      </w:pPr>
      <w:rPr>
        <w:rFonts w:ascii="Times New Roman" w:hAnsi="Times New Roman"/>
        <w:vanish w:val="0"/>
      </w:rPr>
    </w:lvl>
    <w:lvl w:ilvl="8" w:tplc="001B0409">
      <w:start w:val="1"/>
      <w:numFmt w:val="lowerRoman"/>
      <w:lvlText w:val="%9."/>
      <w:lvlJc w:val="right"/>
      <w:pPr>
        <w:ind w:left="6570" w:hanging="180"/>
      </w:pPr>
      <w:rPr>
        <w:rFonts w:ascii="Times New Roman" w:hAnsi="Times New Roman"/>
        <w:vanish w:val="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M0MTUyMDc0NTOyMLBU0lEKTi0uzszPAykwqwUAEtv2ySwAAAA="/>
  </w:docVars>
  <w:rsids>
    <w:rsidRoot w:val="00B03027"/>
    <w:rsid w:val="00005F46"/>
    <w:rsid w:val="00051228"/>
    <w:rsid w:val="0005798B"/>
    <w:rsid w:val="00070EA8"/>
    <w:rsid w:val="000966B0"/>
    <w:rsid w:val="000A6781"/>
    <w:rsid w:val="001548CF"/>
    <w:rsid w:val="00191C17"/>
    <w:rsid w:val="001E7B6F"/>
    <w:rsid w:val="0020387A"/>
    <w:rsid w:val="0022487D"/>
    <w:rsid w:val="00262B30"/>
    <w:rsid w:val="00292B0B"/>
    <w:rsid w:val="002A1965"/>
    <w:rsid w:val="002C545F"/>
    <w:rsid w:val="004276D1"/>
    <w:rsid w:val="00461E31"/>
    <w:rsid w:val="00476627"/>
    <w:rsid w:val="004A14FD"/>
    <w:rsid w:val="004C6041"/>
    <w:rsid w:val="004F5543"/>
    <w:rsid w:val="00597DE4"/>
    <w:rsid w:val="005D60E7"/>
    <w:rsid w:val="0060419F"/>
    <w:rsid w:val="006043B0"/>
    <w:rsid w:val="00645700"/>
    <w:rsid w:val="0067289D"/>
    <w:rsid w:val="00732FD4"/>
    <w:rsid w:val="00742E56"/>
    <w:rsid w:val="007A5A9F"/>
    <w:rsid w:val="007C21D8"/>
    <w:rsid w:val="007D6B06"/>
    <w:rsid w:val="00845E40"/>
    <w:rsid w:val="00850575"/>
    <w:rsid w:val="008B6B73"/>
    <w:rsid w:val="008C5FBD"/>
    <w:rsid w:val="008F6E33"/>
    <w:rsid w:val="00901B85"/>
    <w:rsid w:val="009556E7"/>
    <w:rsid w:val="00993EB1"/>
    <w:rsid w:val="009A03AE"/>
    <w:rsid w:val="009F0837"/>
    <w:rsid w:val="00A020F4"/>
    <w:rsid w:val="00A20587"/>
    <w:rsid w:val="00A40ED3"/>
    <w:rsid w:val="00AC3C63"/>
    <w:rsid w:val="00AF1B96"/>
    <w:rsid w:val="00B03027"/>
    <w:rsid w:val="00B07A17"/>
    <w:rsid w:val="00B345C9"/>
    <w:rsid w:val="00B8492E"/>
    <w:rsid w:val="00BA7818"/>
    <w:rsid w:val="00BB3AA1"/>
    <w:rsid w:val="00BE3157"/>
    <w:rsid w:val="00C01918"/>
    <w:rsid w:val="00C14297"/>
    <w:rsid w:val="00C57CAA"/>
    <w:rsid w:val="00C715AC"/>
    <w:rsid w:val="00C76063"/>
    <w:rsid w:val="00D14CEB"/>
    <w:rsid w:val="00D26BB4"/>
    <w:rsid w:val="00DC4000"/>
    <w:rsid w:val="00E4029D"/>
    <w:rsid w:val="00ED1E42"/>
    <w:rsid w:val="00F7238D"/>
    <w:rsid w:val="00FE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35C122"/>
  <w15:chartTrackingRefBased/>
  <w15:docId w15:val="{492EA25A-7DDF-4879-A6CB-D08AC978C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3027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B03027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70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70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299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Ialongo</dc:creator>
  <cp:keywords/>
  <dc:description/>
  <cp:lastModifiedBy>Carlos Rivera</cp:lastModifiedBy>
  <cp:revision>2</cp:revision>
  <cp:lastPrinted>2018-02-07T19:30:00Z</cp:lastPrinted>
  <dcterms:created xsi:type="dcterms:W3CDTF">2020-12-14T19:45:00Z</dcterms:created>
  <dcterms:modified xsi:type="dcterms:W3CDTF">2020-12-14T19:45:00Z</dcterms:modified>
</cp:coreProperties>
</file>