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906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2022/2023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55B7DEC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648D11D5" w14:textId="77777777" w:rsidTr="0016564C">
        <w:tc>
          <w:tcPr>
            <w:tcW w:w="9576" w:type="dxa"/>
          </w:tcPr>
          <w:p w14:paraId="09E9AC8B" w14:textId="7D89B449" w:rsidR="006C5218" w:rsidRPr="00C549DB" w:rsidRDefault="00212BE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Committee on </w:t>
            </w:r>
            <w:r w:rsidR="00EB6FF9">
              <w:rPr>
                <w:rFonts w:ascii="Garamond" w:hAnsi="Garamond"/>
                <w:sz w:val="24"/>
                <w:szCs w:val="24"/>
              </w:rPr>
              <w:t xml:space="preserve">Disability Issues </w:t>
            </w:r>
          </w:p>
        </w:tc>
      </w:tr>
    </w:tbl>
    <w:p w14:paraId="12F20135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250626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C69CCFA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0F7D837" w14:textId="77777777" w:rsidTr="0016564C">
        <w:tc>
          <w:tcPr>
            <w:tcW w:w="9576" w:type="dxa"/>
          </w:tcPr>
          <w:p w14:paraId="11E95F40" w14:textId="61052D8B" w:rsidR="006C5218" w:rsidRPr="00C549DB" w:rsidRDefault="00EB6FF9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Elyse Zucker</w:t>
            </w:r>
            <w:r w:rsidR="00580E9A">
              <w:rPr>
                <w:rFonts w:ascii="Garamond" w:hAnsi="Garamond"/>
                <w:sz w:val="24"/>
                <w:szCs w:val="24"/>
              </w:rPr>
              <w:t xml:space="preserve"> w/</w:t>
            </w:r>
            <w:r w:rsidR="0021284F">
              <w:rPr>
                <w:rFonts w:ascii="Garamond" w:hAnsi="Garamond"/>
                <w:sz w:val="24"/>
                <w:szCs w:val="24"/>
              </w:rPr>
              <w:t xml:space="preserve">Jessica Powell, </w:t>
            </w:r>
            <w:r w:rsidR="00580E9A">
              <w:rPr>
                <w:rFonts w:ascii="Garamond" w:hAnsi="Garamond"/>
                <w:sz w:val="24"/>
                <w:szCs w:val="24"/>
              </w:rPr>
              <w:t xml:space="preserve">the latter </w:t>
            </w:r>
            <w:r w:rsidR="0021284F">
              <w:rPr>
                <w:rFonts w:ascii="Garamond" w:hAnsi="Garamond"/>
                <w:sz w:val="24"/>
                <w:szCs w:val="24"/>
              </w:rPr>
              <w:t xml:space="preserve">replaced by </w:t>
            </w:r>
            <w:r>
              <w:rPr>
                <w:rFonts w:ascii="Garamond" w:hAnsi="Garamond"/>
                <w:sz w:val="24"/>
                <w:szCs w:val="24"/>
              </w:rPr>
              <w:t>Anne Rounds</w:t>
            </w:r>
            <w:r w:rsidR="0021284F">
              <w:rPr>
                <w:rFonts w:ascii="Garamond" w:hAnsi="Garamond"/>
                <w:sz w:val="24"/>
                <w:szCs w:val="24"/>
              </w:rPr>
              <w:t>, Feb. 2023</w:t>
            </w:r>
          </w:p>
        </w:tc>
      </w:tr>
    </w:tbl>
    <w:p w14:paraId="7F2E9822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8F4E9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9C76CB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27902FF" w14:textId="77777777" w:rsidTr="0016564C">
        <w:tc>
          <w:tcPr>
            <w:tcW w:w="9576" w:type="dxa"/>
          </w:tcPr>
          <w:p w14:paraId="6374ECAE" w14:textId="2FDA666E" w:rsidR="009A0FF7" w:rsidRPr="009A0FF7" w:rsidRDefault="009A0FF7" w:rsidP="009A0F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</w:rPr>
              <w:t xml:space="preserve">Julie </w:t>
            </w:r>
            <w:proofErr w:type="spellStart"/>
            <w:r>
              <w:rPr>
                <w:rFonts w:ascii="Garamond" w:eastAsia="Times New Roman" w:hAnsi="Garamond"/>
              </w:rPr>
              <w:t>Trachman</w:t>
            </w:r>
            <w:proofErr w:type="spellEnd"/>
            <w:r>
              <w:rPr>
                <w:rFonts w:ascii="Garamond" w:eastAsia="Times New Roman" w:hAnsi="Garamond"/>
              </w:rPr>
              <w:t xml:space="preserve">; </w:t>
            </w:r>
            <w:r w:rsidR="00F0355D" w:rsidRPr="00580E9A">
              <w:rPr>
                <w:rFonts w:ascii="Garamond" w:eastAsia="Times New Roman" w:hAnsi="Garamond"/>
              </w:rPr>
              <w:t xml:space="preserve">Aaron </w:t>
            </w:r>
            <w:proofErr w:type="spellStart"/>
            <w:r w:rsidR="00F0355D" w:rsidRPr="00580E9A">
              <w:rPr>
                <w:rFonts w:ascii="Garamond" w:eastAsia="Times New Roman" w:hAnsi="Garamond"/>
              </w:rPr>
              <w:t>Botwick</w:t>
            </w:r>
            <w:proofErr w:type="spellEnd"/>
            <w:r w:rsidR="00F0355D">
              <w:rPr>
                <w:rFonts w:ascii="Garamond" w:eastAsia="Times New Roman" w:hAnsi="Garamond"/>
              </w:rPr>
              <w:t xml:space="preserve">; </w:t>
            </w:r>
            <w:r w:rsidR="00EB6FF9" w:rsidRPr="00580E9A">
              <w:rPr>
                <w:rFonts w:ascii="Garamond" w:eastAsia="Times New Roman" w:hAnsi="Garamond"/>
              </w:rPr>
              <w:t xml:space="preserve">Anne Rounds; </w:t>
            </w:r>
            <w:r w:rsidR="00F0355D" w:rsidRPr="00580E9A">
              <w:rPr>
                <w:rFonts w:ascii="Garamond" w:eastAsia="Times New Roman" w:hAnsi="Garamond"/>
              </w:rPr>
              <w:t xml:space="preserve">Biao Jiang; </w:t>
            </w:r>
            <w:proofErr w:type="spellStart"/>
            <w:r w:rsidR="00F0355D" w:rsidRPr="00580E9A">
              <w:rPr>
                <w:rFonts w:ascii="Garamond" w:hAnsi="Garamond" w:cs="Calibri"/>
                <w:color w:val="000000"/>
                <w:shd w:val="clear" w:color="auto" w:fill="FFFFFF"/>
              </w:rPr>
              <w:t>Minfeng</w:t>
            </w:r>
            <w:proofErr w:type="spellEnd"/>
            <w:r w:rsidR="00F0355D" w:rsidRPr="00580E9A">
              <w:rPr>
                <w:rFonts w:ascii="Garamond" w:hAnsi="Garamond" w:cs="Calibri"/>
                <w:color w:val="000000"/>
                <w:shd w:val="clear" w:color="auto" w:fill="FFFFFF"/>
              </w:rPr>
              <w:t xml:space="preserve"> Lin</w:t>
            </w:r>
            <w:r w:rsidR="00F0355D">
              <w:rPr>
                <w:rFonts w:ascii="Garamond" w:hAnsi="Garamond" w:cs="Calibri"/>
                <w:color w:val="000000"/>
                <w:shd w:val="clear" w:color="auto" w:fill="FFFFFF"/>
              </w:rPr>
              <w:t xml:space="preserve">; </w:t>
            </w:r>
            <w:r w:rsidR="00EB6FF9" w:rsidRPr="00580E9A">
              <w:rPr>
                <w:rFonts w:ascii="Garamond" w:eastAsia="Times New Roman" w:hAnsi="Garamond"/>
              </w:rPr>
              <w:t xml:space="preserve">Jorge Matos; </w:t>
            </w:r>
            <w:r w:rsidR="00DD2DFD" w:rsidRPr="00580E9A">
              <w:rPr>
                <w:rFonts w:ascii="Garamond" w:eastAsia="Times New Roman" w:hAnsi="Garamond"/>
              </w:rPr>
              <w:t xml:space="preserve">Alexandra Milsom; Raymond Perez; </w:t>
            </w:r>
            <w:r w:rsidR="00F0355D">
              <w:rPr>
                <w:rFonts w:ascii="Garamond" w:eastAsia="Times New Roman" w:hAnsi="Garamond"/>
              </w:rPr>
              <w:t xml:space="preserve">Julie </w:t>
            </w:r>
            <w:proofErr w:type="spellStart"/>
            <w:r w:rsidR="00F0355D">
              <w:rPr>
                <w:rFonts w:ascii="Garamond" w:eastAsia="Times New Roman" w:hAnsi="Garamond"/>
              </w:rPr>
              <w:t>Trachman</w:t>
            </w:r>
            <w:proofErr w:type="spellEnd"/>
            <w:r w:rsidR="00F0355D">
              <w:rPr>
                <w:rFonts w:ascii="Garamond" w:eastAsia="Times New Roman" w:hAnsi="Garamond"/>
              </w:rPr>
              <w:t xml:space="preserve">; </w:t>
            </w:r>
            <w:r w:rsidR="00F0355D" w:rsidRPr="00580E9A">
              <w:rPr>
                <w:rFonts w:ascii="Garamond" w:eastAsia="Times New Roman" w:hAnsi="Garamond"/>
              </w:rPr>
              <w:t>Elyse Zucker</w:t>
            </w:r>
            <w:r w:rsidR="00F0355D">
              <w:rPr>
                <w:rFonts w:ascii="Garamond" w:eastAsia="Times New Roman" w:hAnsi="Garamond"/>
              </w:rPr>
              <w:t xml:space="preserve">. Brian Carter; </w:t>
            </w:r>
            <w:proofErr w:type="spellStart"/>
            <w:r w:rsidRPr="009A0FF7">
              <w:rPr>
                <w:rFonts w:eastAsia="Times New Roman" w:cs="Calibri"/>
                <w:color w:val="000000"/>
                <w:sz w:val="24"/>
                <w:szCs w:val="24"/>
              </w:rPr>
              <w:t>Leaghton</w:t>
            </w:r>
            <w:proofErr w:type="spellEnd"/>
            <w:r w:rsidRPr="009A0FF7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FF7">
              <w:rPr>
                <w:rFonts w:eastAsia="Times New Roman" w:cs="Calibri"/>
                <w:color w:val="000000"/>
                <w:sz w:val="24"/>
                <w:szCs w:val="24"/>
              </w:rPr>
              <w:t>Ozoria</w:t>
            </w:r>
            <w:proofErr w:type="spellEnd"/>
          </w:p>
          <w:p w14:paraId="02A1C115" w14:textId="3D1F413F" w:rsidR="006C5218" w:rsidRPr="00580E9A" w:rsidRDefault="006C5218" w:rsidP="009A0FF7">
            <w:pPr>
              <w:spacing w:before="100" w:beforeAutospacing="1" w:after="100" w:afterAutospacing="1" w:line="240" w:lineRule="auto"/>
              <w:ind w:left="720"/>
              <w:rPr>
                <w:rFonts w:ascii="Garamond" w:eastAsia="Times New Roman" w:hAnsi="Garamond"/>
              </w:rPr>
            </w:pPr>
          </w:p>
        </w:tc>
      </w:tr>
    </w:tbl>
    <w:p w14:paraId="4774A53D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0F3F345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9C87D4E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06A6C229" w14:textId="77777777" w:rsidTr="0016564C">
        <w:trPr>
          <w:trHeight w:val="705"/>
        </w:trPr>
        <w:tc>
          <w:tcPr>
            <w:tcW w:w="9471" w:type="dxa"/>
          </w:tcPr>
          <w:p w14:paraId="794C4655" w14:textId="77777777" w:rsidR="00580E9A" w:rsidRDefault="0021284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09/15/22</w:t>
            </w:r>
          </w:p>
          <w:p w14:paraId="0F3DE438" w14:textId="77777777" w:rsidR="00580E9A" w:rsidRDefault="0021284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11/04/22</w:t>
            </w:r>
          </w:p>
          <w:p w14:paraId="4D92E91E" w14:textId="77777777" w:rsidR="00580E9A" w:rsidRDefault="0021284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02/21/23</w:t>
            </w:r>
          </w:p>
          <w:p w14:paraId="0D3711CA" w14:textId="77777777" w:rsidR="00580E9A" w:rsidRDefault="0021284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03/17/23</w:t>
            </w:r>
          </w:p>
          <w:p w14:paraId="436F5672" w14:textId="77777777" w:rsidR="00580E9A" w:rsidRDefault="0021284F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04/17/23</w:t>
            </w:r>
          </w:p>
          <w:p w14:paraId="6B7BC7A4" w14:textId="73C40E8E" w:rsidR="006C5218" w:rsidRPr="00C549DB" w:rsidRDefault="00D45B2E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05/16/23 (upcoming)</w:t>
            </w:r>
          </w:p>
        </w:tc>
      </w:tr>
    </w:tbl>
    <w:p w14:paraId="467361CE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7BFD8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6BA91F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36C1545" w14:textId="77777777" w:rsidTr="0016564C">
        <w:tc>
          <w:tcPr>
            <w:tcW w:w="9576" w:type="dxa"/>
          </w:tcPr>
          <w:tbl>
            <w:tblPr>
              <w:tblW w:w="9360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ook w:val="04A0" w:firstRow="1" w:lastRow="0" w:firstColumn="1" w:lastColumn="0" w:noHBand="0" w:noVBand="1"/>
            </w:tblPr>
            <w:tblGrid>
              <w:gridCol w:w="9360"/>
            </w:tblGrid>
            <w:tr w:rsidR="00DE4B51" w14:paraId="56592454" w14:textId="77777777" w:rsidTr="00652934">
              <w:trPr>
                <w:trHeight w:val="2700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614D381" w14:textId="35F925D4" w:rsidR="00DE4B51" w:rsidRPr="00580E9A" w:rsidRDefault="00DE4B51" w:rsidP="00580E9A">
                  <w:pPr>
                    <w:pStyle w:val="Body"/>
                    <w:numPr>
                      <w:ilvl w:val="0"/>
                      <w:numId w:val="2"/>
                    </w:numPr>
                    <w:rPr>
                      <w:rFonts w:ascii="Garamond" w:hAnsi="Garamond"/>
                    </w:rPr>
                  </w:pPr>
                  <w:r w:rsidRPr="00580E9A">
                    <w:rPr>
                      <w:rFonts w:ascii="Garamond" w:hAnsi="Garamond"/>
                    </w:rPr>
                    <w:t>Facilit</w:t>
                  </w:r>
                  <w:r w:rsidR="007942EE" w:rsidRPr="00580E9A">
                    <w:rPr>
                      <w:rFonts w:ascii="Garamond" w:hAnsi="Garamond"/>
                    </w:rPr>
                    <w:t xml:space="preserve">ated </w:t>
                  </w:r>
                  <w:r w:rsidRPr="00580E9A">
                    <w:rPr>
                      <w:rFonts w:ascii="Garamond" w:hAnsi="Garamond"/>
                    </w:rPr>
                    <w:t xml:space="preserve">connections between Disability Issues Committee, </w:t>
                  </w:r>
                  <w:r w:rsidR="00580E9A">
                    <w:rPr>
                      <w:rFonts w:ascii="Garamond" w:hAnsi="Garamond"/>
                    </w:rPr>
                    <w:t xml:space="preserve">the </w:t>
                  </w:r>
                  <w:r w:rsidRPr="00580E9A">
                    <w:rPr>
                      <w:rFonts w:ascii="Garamond" w:hAnsi="Garamond"/>
                    </w:rPr>
                    <w:t>A</w:t>
                  </w:r>
                  <w:r w:rsidR="00580E9A">
                    <w:rPr>
                      <w:rFonts w:ascii="Garamond" w:hAnsi="Garamond"/>
                    </w:rPr>
                    <w:t xml:space="preserve">ccessibility </w:t>
                  </w:r>
                  <w:r w:rsidRPr="00580E9A">
                    <w:rPr>
                      <w:rFonts w:ascii="Garamond" w:hAnsi="Garamond"/>
                    </w:rPr>
                    <w:t>R</w:t>
                  </w:r>
                  <w:r w:rsidR="00580E9A">
                    <w:rPr>
                      <w:rFonts w:ascii="Garamond" w:hAnsi="Garamond"/>
                    </w:rPr>
                    <w:t xml:space="preserve">esource </w:t>
                  </w:r>
                  <w:r w:rsidRPr="00580E9A">
                    <w:rPr>
                      <w:rFonts w:ascii="Garamond" w:hAnsi="Garamond"/>
                    </w:rPr>
                    <w:t>C</w:t>
                  </w:r>
                  <w:r w:rsidR="00580E9A">
                    <w:rPr>
                      <w:rFonts w:ascii="Garamond" w:hAnsi="Garamond"/>
                    </w:rPr>
                    <w:t>enter (ARC)</w:t>
                  </w:r>
                  <w:r w:rsidRPr="00580E9A">
                    <w:rPr>
                      <w:rFonts w:ascii="Garamond" w:hAnsi="Garamond"/>
                    </w:rPr>
                    <w:t>, Ed</w:t>
                  </w:r>
                  <w:r w:rsidR="00580E9A" w:rsidRPr="00580E9A">
                    <w:rPr>
                      <w:rFonts w:ascii="Garamond" w:hAnsi="Garamond"/>
                    </w:rPr>
                    <w:t>T</w:t>
                  </w:r>
                  <w:r w:rsidRPr="00580E9A">
                    <w:rPr>
                      <w:rFonts w:ascii="Garamond" w:hAnsi="Garamond"/>
                    </w:rPr>
                    <w:t>ech</w:t>
                  </w:r>
                  <w:r w:rsidR="00580E9A">
                    <w:rPr>
                      <w:rFonts w:ascii="Garamond" w:hAnsi="Garamond"/>
                    </w:rPr>
                    <w:t>,</w:t>
                  </w:r>
                  <w:r w:rsidRPr="00580E9A">
                    <w:rPr>
                      <w:rFonts w:ascii="Garamond" w:hAnsi="Garamond"/>
                    </w:rPr>
                    <w:t xml:space="preserve"> and faculty</w:t>
                  </w:r>
                  <w:r w:rsidR="00580E9A">
                    <w:rPr>
                      <w:rFonts w:ascii="Garamond" w:hAnsi="Garamond"/>
                    </w:rPr>
                    <w:t xml:space="preserve"> members</w:t>
                  </w:r>
                  <w:r w:rsidRPr="00580E9A">
                    <w:rPr>
                      <w:rFonts w:ascii="Garamond" w:hAnsi="Garamond"/>
                    </w:rPr>
                    <w:t xml:space="preserve"> to promote Blackboard Ally and disabilities </w:t>
                  </w:r>
                  <w:proofErr w:type="gramStart"/>
                  <w:r w:rsidRPr="00580E9A">
                    <w:rPr>
                      <w:rFonts w:ascii="Garamond" w:hAnsi="Garamond"/>
                    </w:rPr>
                    <w:t>awareness</w:t>
                  </w:r>
                  <w:proofErr w:type="gramEnd"/>
                </w:p>
                <w:p w14:paraId="7936B22B" w14:textId="5DC65908" w:rsidR="00DE4B51" w:rsidRPr="00580E9A" w:rsidRDefault="00DE4B51" w:rsidP="00580E9A">
                  <w:pPr>
                    <w:pStyle w:val="Body"/>
                    <w:numPr>
                      <w:ilvl w:val="0"/>
                      <w:numId w:val="2"/>
                    </w:numPr>
                    <w:rPr>
                      <w:rFonts w:ascii="Garamond" w:hAnsi="Garamond"/>
                    </w:rPr>
                  </w:pPr>
                  <w:r w:rsidRPr="00580E9A">
                    <w:rPr>
                      <w:rFonts w:ascii="Garamond" w:hAnsi="Garamond"/>
                    </w:rPr>
                    <w:t xml:space="preserve">Supported ARC and represented the Disability Issues Committee </w:t>
                  </w:r>
                  <w:r w:rsidR="007942EE" w:rsidRPr="00580E9A">
                    <w:rPr>
                      <w:rFonts w:ascii="Garamond" w:hAnsi="Garamond"/>
                    </w:rPr>
                    <w:t xml:space="preserve">on the </w:t>
                  </w:r>
                  <w:r w:rsidRPr="00580E9A">
                    <w:rPr>
                      <w:rFonts w:ascii="Garamond" w:hAnsi="Garamond"/>
                    </w:rPr>
                    <w:t xml:space="preserve">equity, </w:t>
                  </w:r>
                  <w:proofErr w:type="gramStart"/>
                  <w:r w:rsidRPr="00580E9A">
                    <w:rPr>
                      <w:rFonts w:ascii="Garamond" w:hAnsi="Garamond"/>
                    </w:rPr>
                    <w:t>diversity</w:t>
                  </w:r>
                  <w:proofErr w:type="gramEnd"/>
                  <w:r w:rsidRPr="00580E9A">
                    <w:rPr>
                      <w:rFonts w:ascii="Garamond" w:hAnsi="Garamond"/>
                    </w:rPr>
                    <w:t xml:space="preserve"> and inclusion </w:t>
                  </w:r>
                  <w:r w:rsidR="007942EE" w:rsidRPr="00580E9A">
                    <w:rPr>
                      <w:rFonts w:ascii="Garamond" w:hAnsi="Garamond"/>
                    </w:rPr>
                    <w:t>panel at the EdTech Innovation Celebration</w:t>
                  </w:r>
                </w:p>
                <w:p w14:paraId="14718BC0" w14:textId="7D07A85F" w:rsidR="00DE4B51" w:rsidRPr="00580E9A" w:rsidRDefault="00DE4B51" w:rsidP="00580E9A">
                  <w:pPr>
                    <w:pStyle w:val="Body"/>
                    <w:numPr>
                      <w:ilvl w:val="0"/>
                      <w:numId w:val="2"/>
                    </w:numPr>
                    <w:rPr>
                      <w:rFonts w:ascii="Garamond" w:hAnsi="Garamond"/>
                      <w:bdr w:val="none" w:sz="0" w:space="0" w:color="auto" w:frame="1"/>
                    </w:rPr>
                  </w:pPr>
                  <w:r w:rsidRPr="00580E9A">
                    <w:rPr>
                      <w:rFonts w:ascii="Garamond" w:hAnsi="Garamond"/>
                    </w:rPr>
                    <w:t>Increased sources for expanding our committee’s thinking on disability issues, with exposure to such texts as Ja</w:t>
                  </w:r>
                  <w:r w:rsidRPr="00580E9A">
                    <w:rPr>
                      <w:rFonts w:ascii="Garamond" w:hAnsi="Garamond"/>
                      <w:bdr w:val="none" w:sz="0" w:space="0" w:color="auto" w:frame="1"/>
                    </w:rPr>
                    <w:t xml:space="preserve">y </w:t>
                  </w:r>
                  <w:proofErr w:type="spellStart"/>
                  <w:r w:rsidRPr="00580E9A">
                    <w:rPr>
                      <w:rFonts w:ascii="Garamond" w:hAnsi="Garamond"/>
                      <w:bdr w:val="none" w:sz="0" w:space="0" w:color="auto" w:frame="1"/>
                    </w:rPr>
                    <w:t>Dolmage’s</w:t>
                  </w:r>
                  <w:proofErr w:type="spellEnd"/>
                  <w:r w:rsidRPr="00580E9A">
                    <w:rPr>
                      <w:rFonts w:ascii="Garamond" w:hAnsi="Garamond"/>
                      <w:bdr w:val="none" w:sz="0" w:space="0" w:color="auto" w:frame="1"/>
                    </w:rPr>
                    <w:t xml:space="preserve"> </w:t>
                  </w:r>
                  <w:r w:rsidRPr="00580E9A">
                    <w:rPr>
                      <w:rFonts w:ascii="Garamond" w:hAnsi="Garamond"/>
                      <w:i/>
                      <w:iCs/>
                      <w:bdr w:val="none" w:sz="0" w:space="0" w:color="auto" w:frame="1"/>
                    </w:rPr>
                    <w:t>Academic Ableism</w:t>
                  </w:r>
                  <w:r w:rsidRPr="00580E9A">
                    <w:rPr>
                      <w:rFonts w:ascii="Garamond" w:hAnsi="Garamond"/>
                      <w:bdr w:val="none" w:sz="0" w:space="0" w:color="auto" w:frame="1"/>
                    </w:rPr>
                    <w:t>.</w:t>
                  </w:r>
                </w:p>
                <w:p w14:paraId="4EDD4514" w14:textId="546870BE" w:rsidR="007942EE" w:rsidRPr="00580E9A" w:rsidRDefault="007942EE" w:rsidP="00580E9A">
                  <w:pPr>
                    <w:pStyle w:val="Body"/>
                    <w:numPr>
                      <w:ilvl w:val="0"/>
                      <w:numId w:val="2"/>
                    </w:numPr>
                    <w:rPr>
                      <w:rFonts w:ascii="Garamond" w:hAnsi="Garamond"/>
                    </w:rPr>
                  </w:pPr>
                  <w:r w:rsidRPr="00580E9A">
                    <w:rPr>
                      <w:rFonts w:ascii="Garamond" w:hAnsi="Garamond"/>
                    </w:rPr>
                    <w:t xml:space="preserve">Continued discussing devising strategies for disseminating ADA- and accessibility-related best practices on </w:t>
                  </w:r>
                  <w:proofErr w:type="gramStart"/>
                  <w:r w:rsidRPr="00580E9A">
                    <w:rPr>
                      <w:rFonts w:ascii="Garamond" w:hAnsi="Garamond"/>
                    </w:rPr>
                    <w:t>campus</w:t>
                  </w:r>
                  <w:proofErr w:type="gramEnd"/>
                </w:p>
                <w:p w14:paraId="1D457E39" w14:textId="5A840893" w:rsidR="007942EE" w:rsidRPr="00580E9A" w:rsidRDefault="007942EE" w:rsidP="007942EE">
                  <w:pPr>
                    <w:pStyle w:val="Body"/>
                    <w:numPr>
                      <w:ilvl w:val="0"/>
                      <w:numId w:val="2"/>
                    </w:numPr>
                    <w:rPr>
                      <w:rFonts w:ascii="Garamond" w:hAnsi="Garamond"/>
                    </w:rPr>
                  </w:pPr>
                  <w:r w:rsidRPr="00580E9A">
                    <w:rPr>
                      <w:rFonts w:ascii="Garamond" w:hAnsi="Garamond"/>
                    </w:rPr>
                    <w:t>Circulated flyers to promote disabilities awareness during April</w:t>
                  </w:r>
                  <w:r w:rsidR="00580E9A">
                    <w:rPr>
                      <w:rFonts w:ascii="Garamond" w:hAnsi="Garamond"/>
                    </w:rPr>
                    <w:t xml:space="preserve"> (national disabilities awareness month)</w:t>
                  </w:r>
                  <w:r w:rsidRPr="00580E9A">
                    <w:rPr>
                      <w:rFonts w:ascii="Garamond" w:hAnsi="Garamond"/>
                    </w:rPr>
                    <w:t xml:space="preserve">, </w:t>
                  </w:r>
                  <w:r w:rsidR="00580E9A">
                    <w:rPr>
                      <w:rFonts w:ascii="Garamond" w:hAnsi="Garamond"/>
                    </w:rPr>
                    <w:t>with the goal of</w:t>
                  </w:r>
                  <w:r w:rsidRPr="00580E9A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580E9A">
                    <w:rPr>
                      <w:rFonts w:ascii="Garamond" w:hAnsi="Garamond"/>
                    </w:rPr>
                    <w:t>liasing</w:t>
                  </w:r>
                  <w:proofErr w:type="spellEnd"/>
                  <w:r w:rsidRPr="00580E9A">
                    <w:rPr>
                      <w:rFonts w:ascii="Garamond" w:hAnsi="Garamond"/>
                    </w:rPr>
                    <w:t xml:space="preserve"> with other offices </w:t>
                  </w:r>
                  <w:r w:rsidR="00580E9A">
                    <w:rPr>
                      <w:rFonts w:ascii="Garamond" w:hAnsi="Garamond"/>
                    </w:rPr>
                    <w:t xml:space="preserve">/ bodies on campus, including the facilities </w:t>
                  </w:r>
                  <w:proofErr w:type="gramStart"/>
                  <w:r w:rsidR="00580E9A">
                    <w:rPr>
                      <w:rFonts w:ascii="Garamond" w:hAnsi="Garamond"/>
                    </w:rPr>
                    <w:t>committee</w:t>
                  </w:r>
                  <w:proofErr w:type="gramEnd"/>
                </w:p>
                <w:p w14:paraId="1802E54A" w14:textId="3F913748" w:rsidR="00DE4B51" w:rsidRDefault="00DE4B51" w:rsidP="00DE4B51">
                  <w:pPr>
                    <w:pStyle w:val="Body"/>
                  </w:pPr>
                </w:p>
                <w:p w14:paraId="4223113D" w14:textId="77777777" w:rsidR="00DE4B51" w:rsidRDefault="00DE4B51" w:rsidP="00DE4B51">
                  <w:pPr>
                    <w:pStyle w:val="Body"/>
                  </w:pPr>
                </w:p>
              </w:tc>
            </w:tr>
            <w:tr w:rsidR="00DE4B51" w14:paraId="79B38BD2" w14:textId="77777777" w:rsidTr="00580E9A">
              <w:trPr>
                <w:trHeight w:val="19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79F6A08" w14:textId="77777777" w:rsidR="00DE4B51" w:rsidRDefault="00DE4B51" w:rsidP="00580E9A">
                  <w:pPr>
                    <w:pStyle w:val="Body"/>
                  </w:pPr>
                </w:p>
              </w:tc>
            </w:tr>
          </w:tbl>
          <w:p w14:paraId="4E7D993A" w14:textId="77777777" w:rsidR="006C5218" w:rsidRPr="00C549DB" w:rsidRDefault="006C5218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A10E35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48D9A486" w14:textId="37D10CF5" w:rsidR="006C5218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STUDETS BEEN </w:t>
      </w:r>
      <w:r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7405D237" w14:textId="77777777" w:rsidR="00580E9A" w:rsidRPr="00C549DB" w:rsidRDefault="00580E9A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5D9E012" w14:textId="77777777" w:rsidTr="0016564C">
        <w:tc>
          <w:tcPr>
            <w:tcW w:w="9576" w:type="dxa"/>
            <w:shd w:val="clear" w:color="auto" w:fill="auto"/>
          </w:tcPr>
          <w:p w14:paraId="60897EFF" w14:textId="540AD78D" w:rsidR="006C5218" w:rsidRPr="00C549DB" w:rsidRDefault="00D45B2E" w:rsidP="006C521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</w:t>
            </w:r>
          </w:p>
        </w:tc>
      </w:tr>
    </w:tbl>
    <w:p w14:paraId="6275C770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70F6A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7B3D5F1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Will you be willing to call the first meeting of the committee once it is certified by the Comm</w:t>
      </w:r>
      <w:r>
        <w:rPr>
          <w:rFonts w:ascii="Garamond" w:hAnsi="Garamond"/>
          <w:b/>
          <w:sz w:val="24"/>
          <w:szCs w:val="24"/>
        </w:rPr>
        <w:t>ittee on Committees in Fall 2023</w:t>
      </w:r>
      <w:r w:rsidRPr="00C549DB">
        <w:rPr>
          <w:rFonts w:ascii="Garamond" w:hAnsi="Garamond"/>
          <w:b/>
          <w:sz w:val="24"/>
          <w:szCs w:val="24"/>
        </w:rPr>
        <w:t xml:space="preserve"> (at which point the new members will elect a Chair and Recording Secretary)?</w:t>
      </w:r>
    </w:p>
    <w:p w14:paraId="69232D8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5968FFA" w14:textId="2707E3E1" w:rsidR="006C5218" w:rsidRPr="00C549DB" w:rsidRDefault="006C5218" w:rsidP="00580E9A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 xml:space="preserve">Yes: </w:t>
      </w:r>
      <w:r w:rsidR="00D45B2E">
        <w:rPr>
          <w:rFonts w:ascii="Garamond" w:hAnsi="Garamond"/>
          <w:sz w:val="24"/>
          <w:szCs w:val="24"/>
        </w:rPr>
        <w:t>X</w:t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</w:p>
    <w:p w14:paraId="7C1E2DED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4E193" w14:textId="77777777" w:rsidR="006C5218" w:rsidRPr="00580E9A" w:rsidRDefault="006C5218" w:rsidP="006C521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580E9A">
        <w:rPr>
          <w:rFonts w:ascii="Garamond" w:hAnsi="Garamond"/>
          <w:i/>
          <w:sz w:val="24"/>
          <w:szCs w:val="24"/>
        </w:rPr>
        <w:t xml:space="preserve">Attach any additional information or concerns you may have to this form and send it by May 15, </w:t>
      </w:r>
      <w:proofErr w:type="gramStart"/>
      <w:r w:rsidRPr="00580E9A">
        <w:rPr>
          <w:rFonts w:ascii="Garamond" w:hAnsi="Garamond"/>
          <w:i/>
          <w:sz w:val="24"/>
          <w:szCs w:val="24"/>
        </w:rPr>
        <w:t>2023</w:t>
      </w:r>
      <w:proofErr w:type="gramEnd"/>
      <w:r w:rsidRPr="00580E9A">
        <w:rPr>
          <w:rFonts w:ascii="Garamond" w:hAnsi="Garamond"/>
          <w:i/>
          <w:sz w:val="24"/>
          <w:szCs w:val="24"/>
        </w:rPr>
        <w:t xml:space="preserve"> to: </w:t>
      </w:r>
    </w:p>
    <w:p w14:paraId="7DDE7D45" w14:textId="77777777" w:rsidR="006C5218" w:rsidRPr="00580E9A" w:rsidRDefault="006C5218" w:rsidP="006C5218">
      <w:pPr>
        <w:pStyle w:val="NoSpacing"/>
        <w:rPr>
          <w:rFonts w:ascii="Garamond" w:hAnsi="Garamond"/>
          <w:sz w:val="24"/>
          <w:szCs w:val="24"/>
        </w:rPr>
      </w:pPr>
      <w:r w:rsidRPr="00580E9A">
        <w:rPr>
          <w:rFonts w:ascii="Garamond" w:hAnsi="Garamond"/>
          <w:sz w:val="24"/>
          <w:szCs w:val="24"/>
        </w:rPr>
        <w:t xml:space="preserve">Professor Julie </w:t>
      </w:r>
      <w:proofErr w:type="spellStart"/>
      <w:r w:rsidRPr="00580E9A">
        <w:rPr>
          <w:rFonts w:ascii="Garamond" w:hAnsi="Garamond"/>
          <w:sz w:val="24"/>
          <w:szCs w:val="24"/>
        </w:rPr>
        <w:t>Trachman</w:t>
      </w:r>
      <w:proofErr w:type="spellEnd"/>
      <w:r w:rsidRPr="00580E9A">
        <w:rPr>
          <w:rFonts w:ascii="Garamond" w:hAnsi="Garamond"/>
          <w:sz w:val="24"/>
          <w:szCs w:val="24"/>
        </w:rPr>
        <w:t xml:space="preserve"> and Professor Michael </w:t>
      </w:r>
      <w:proofErr w:type="spellStart"/>
      <w:r w:rsidRPr="00580E9A">
        <w:rPr>
          <w:rFonts w:ascii="Garamond" w:hAnsi="Garamond"/>
          <w:sz w:val="24"/>
          <w:szCs w:val="24"/>
        </w:rPr>
        <w:t>Gosset</w:t>
      </w:r>
      <w:proofErr w:type="spellEnd"/>
      <w:r w:rsidRPr="00580E9A">
        <w:rPr>
          <w:rFonts w:ascii="Garamond" w:hAnsi="Garamond"/>
          <w:sz w:val="24"/>
          <w:szCs w:val="24"/>
        </w:rPr>
        <w:t xml:space="preserve">, Co-Chairs, Committee on Committees as well as Professor Ernest </w:t>
      </w:r>
      <w:proofErr w:type="spellStart"/>
      <w:r w:rsidRPr="00580E9A">
        <w:rPr>
          <w:rFonts w:ascii="Garamond" w:hAnsi="Garamond"/>
          <w:sz w:val="24"/>
          <w:szCs w:val="24"/>
        </w:rPr>
        <w:t>Ialongo</w:t>
      </w:r>
      <w:proofErr w:type="spellEnd"/>
      <w:r w:rsidRPr="00580E9A">
        <w:rPr>
          <w:rFonts w:ascii="Garamond" w:hAnsi="Garamond"/>
          <w:sz w:val="24"/>
          <w:szCs w:val="24"/>
        </w:rPr>
        <w:t xml:space="preserve">, Chair, </w:t>
      </w:r>
      <w:proofErr w:type="spellStart"/>
      <w:r w:rsidRPr="00580E9A">
        <w:rPr>
          <w:rFonts w:ascii="Garamond" w:hAnsi="Garamond"/>
          <w:sz w:val="24"/>
          <w:szCs w:val="24"/>
        </w:rPr>
        <w:t>Hostos</w:t>
      </w:r>
      <w:proofErr w:type="spellEnd"/>
      <w:r w:rsidRPr="00580E9A">
        <w:rPr>
          <w:rFonts w:ascii="Garamond" w:hAnsi="Garamond"/>
          <w:sz w:val="24"/>
          <w:szCs w:val="24"/>
        </w:rPr>
        <w:t xml:space="preserve"> College Senate</w:t>
      </w:r>
    </w:p>
    <w:p w14:paraId="5B78BB19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</w:p>
    <w:p w14:paraId="41AE91D0" w14:textId="77777777" w:rsidR="006C5218" w:rsidRPr="00580E9A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80E9A">
        <w:rPr>
          <w:rFonts w:ascii="Garamond" w:hAnsi="Garamond"/>
          <w:b/>
          <w:sz w:val="24"/>
          <w:szCs w:val="24"/>
        </w:rPr>
        <w:t xml:space="preserve">E-mail addresses:                                                                                                                       </w:t>
      </w:r>
      <w:hyperlink r:id="rId7" w:history="1">
        <w:r w:rsidRPr="00580E9A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 w:rsidRPr="00580E9A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580E9A">
        <w:rPr>
          <w:rFonts w:ascii="Garamond" w:hAnsi="Garamond"/>
          <w:b/>
          <w:sz w:val="24"/>
          <w:szCs w:val="24"/>
        </w:rPr>
        <w:t xml:space="preserve"> ;</w:t>
      </w:r>
      <w:r w:rsidRPr="00580E9A">
        <w:rPr>
          <w:rFonts w:ascii="Garamond" w:hAnsi="Garamond"/>
          <w:b/>
          <w:sz w:val="24"/>
          <w:szCs w:val="24"/>
          <w:u w:val="single"/>
        </w:rPr>
        <w:t xml:space="preserve"> </w:t>
      </w:r>
      <w:hyperlink r:id="rId8" w:history="1">
        <w:r w:rsidRPr="00580E9A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 w:rsidRPr="00580E9A">
        <w:rPr>
          <w:rFonts w:ascii="Garamond" w:hAnsi="Garamond"/>
          <w:b/>
          <w:sz w:val="24"/>
          <w:szCs w:val="24"/>
        </w:rPr>
        <w:t xml:space="preserve"> ; </w:t>
      </w:r>
      <w:hyperlink r:id="rId9" w:history="1">
        <w:r w:rsidRPr="00580E9A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580E9A">
        <w:rPr>
          <w:rFonts w:ascii="Garamond" w:hAnsi="Garamond"/>
          <w:b/>
          <w:sz w:val="24"/>
          <w:szCs w:val="24"/>
        </w:rPr>
        <w:t xml:space="preserve"> </w:t>
      </w:r>
    </w:p>
    <w:p w14:paraId="611CA955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23991ABE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3A39DFA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6F04713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AE39A23" w14:textId="77777777" w:rsidR="00D0022E" w:rsidRDefault="00D0022E"/>
    <w:sectPr w:rsidR="00D0022E" w:rsidSect="00312A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2BC5" w14:textId="77777777" w:rsidR="006E3570" w:rsidRDefault="006E3570">
      <w:pPr>
        <w:spacing w:after="0" w:line="240" w:lineRule="auto"/>
      </w:pPr>
      <w:r>
        <w:separator/>
      </w:r>
    </w:p>
  </w:endnote>
  <w:endnote w:type="continuationSeparator" w:id="0">
    <w:p w14:paraId="72FC45F4" w14:textId="77777777" w:rsidR="006E3570" w:rsidRDefault="006E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22D6" w14:textId="77777777" w:rsidR="00C549DB" w:rsidRDefault="007749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FC3">
      <w:rPr>
        <w:noProof/>
      </w:rPr>
      <w:t>1</w:t>
    </w:r>
    <w:r>
      <w:rPr>
        <w:noProof/>
      </w:rPr>
      <w:fldChar w:fldCharType="end"/>
    </w:r>
  </w:p>
  <w:p w14:paraId="0F4E116F" w14:textId="77777777" w:rsidR="00C549D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B0CE" w14:textId="77777777" w:rsidR="006E3570" w:rsidRDefault="006E3570">
      <w:pPr>
        <w:spacing w:after="0" w:line="240" w:lineRule="auto"/>
      </w:pPr>
      <w:r>
        <w:separator/>
      </w:r>
    </w:p>
  </w:footnote>
  <w:footnote w:type="continuationSeparator" w:id="0">
    <w:p w14:paraId="61E1F427" w14:textId="77777777" w:rsidR="006E3570" w:rsidRDefault="006E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47C0"/>
    <w:multiLevelType w:val="hybridMultilevel"/>
    <w:tmpl w:val="AA18027C"/>
    <w:lvl w:ilvl="0" w:tplc="AD24C734">
      <w:start w:val="1"/>
      <w:numFmt w:val="decimal"/>
      <w:lvlText w:val="%1."/>
      <w:lvlJc w:val="left"/>
      <w:pPr>
        <w:ind w:left="720" w:hanging="360"/>
      </w:pPr>
    </w:lvl>
    <w:lvl w:ilvl="1" w:tplc="B57CC63E">
      <w:start w:val="1"/>
      <w:numFmt w:val="lowerLetter"/>
      <w:lvlText w:val="%2."/>
      <w:lvlJc w:val="left"/>
      <w:pPr>
        <w:ind w:left="1440" w:hanging="360"/>
      </w:pPr>
    </w:lvl>
    <w:lvl w:ilvl="2" w:tplc="AD3C7C60">
      <w:start w:val="1"/>
      <w:numFmt w:val="lowerRoman"/>
      <w:lvlText w:val="%3."/>
      <w:lvlJc w:val="right"/>
      <w:pPr>
        <w:ind w:left="2160" w:hanging="180"/>
      </w:pPr>
    </w:lvl>
    <w:lvl w:ilvl="3" w:tplc="0CD2348E">
      <w:start w:val="1"/>
      <w:numFmt w:val="decimal"/>
      <w:lvlText w:val="%4."/>
      <w:lvlJc w:val="left"/>
      <w:pPr>
        <w:ind w:left="2880" w:hanging="360"/>
      </w:pPr>
    </w:lvl>
    <w:lvl w:ilvl="4" w:tplc="A3A0C1F6">
      <w:start w:val="1"/>
      <w:numFmt w:val="lowerLetter"/>
      <w:lvlText w:val="%5."/>
      <w:lvlJc w:val="left"/>
      <w:pPr>
        <w:ind w:left="3600" w:hanging="360"/>
      </w:pPr>
    </w:lvl>
    <w:lvl w:ilvl="5" w:tplc="80BAE9E2">
      <w:start w:val="1"/>
      <w:numFmt w:val="lowerRoman"/>
      <w:lvlText w:val="%6."/>
      <w:lvlJc w:val="right"/>
      <w:pPr>
        <w:ind w:left="4320" w:hanging="180"/>
      </w:pPr>
    </w:lvl>
    <w:lvl w:ilvl="6" w:tplc="14C416A4">
      <w:start w:val="1"/>
      <w:numFmt w:val="decimal"/>
      <w:lvlText w:val="%7."/>
      <w:lvlJc w:val="left"/>
      <w:pPr>
        <w:ind w:left="5040" w:hanging="360"/>
      </w:pPr>
    </w:lvl>
    <w:lvl w:ilvl="7" w:tplc="1004D4F8">
      <w:start w:val="1"/>
      <w:numFmt w:val="lowerLetter"/>
      <w:lvlText w:val="%8."/>
      <w:lvlJc w:val="left"/>
      <w:pPr>
        <w:ind w:left="5760" w:hanging="360"/>
      </w:pPr>
    </w:lvl>
    <w:lvl w:ilvl="8" w:tplc="DAC2F2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150B"/>
    <w:multiLevelType w:val="multilevel"/>
    <w:tmpl w:val="F1E69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856F0"/>
    <w:multiLevelType w:val="hybridMultilevel"/>
    <w:tmpl w:val="E52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02603">
    <w:abstractNumId w:val="0"/>
  </w:num>
  <w:num w:numId="2" w16cid:durableId="1830558285">
    <w:abstractNumId w:val="2"/>
  </w:num>
  <w:num w:numId="3" w16cid:durableId="167047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8"/>
    <w:rsid w:val="0021284F"/>
    <w:rsid w:val="00212BEF"/>
    <w:rsid w:val="003E30F6"/>
    <w:rsid w:val="00580E9A"/>
    <w:rsid w:val="006C5218"/>
    <w:rsid w:val="006E3570"/>
    <w:rsid w:val="00774906"/>
    <w:rsid w:val="007942EE"/>
    <w:rsid w:val="007A1483"/>
    <w:rsid w:val="00970992"/>
    <w:rsid w:val="009A0FF7"/>
    <w:rsid w:val="00A72FC3"/>
    <w:rsid w:val="00B148B3"/>
    <w:rsid w:val="00BC24E7"/>
    <w:rsid w:val="00D0022E"/>
    <w:rsid w:val="00D26D9C"/>
    <w:rsid w:val="00D45B2E"/>
    <w:rsid w:val="00DD2DFD"/>
    <w:rsid w:val="00DE4B51"/>
    <w:rsid w:val="00EA2062"/>
    <w:rsid w:val="00EB6FF9"/>
    <w:rsid w:val="00F0355D"/>
    <w:rsid w:val="00F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786"/>
  <w14:defaultImageDpi w14:val="300"/>
  <w15:docId w15:val="{4AA90E2B-4F94-45EF-959D-5301D97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21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C5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1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218"/>
    <w:pPr>
      <w:spacing w:after="160" w:line="259" w:lineRule="auto"/>
      <w:ind w:left="720"/>
      <w:contextualSpacing/>
    </w:pPr>
  </w:style>
  <w:style w:type="paragraph" w:customStyle="1" w:styleId="Body">
    <w:name w:val="Body"/>
    <w:rsid w:val="00DE4B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set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achman@hostos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alongo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Elyse Zucker</cp:lastModifiedBy>
  <cp:revision>2</cp:revision>
  <dcterms:created xsi:type="dcterms:W3CDTF">2023-05-16T19:12:00Z</dcterms:created>
  <dcterms:modified xsi:type="dcterms:W3CDTF">2023-05-16T19:12:00Z</dcterms:modified>
</cp:coreProperties>
</file>