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BC3" w:rsidRDefault="00EA5F28" w:rsidP="00CD5BC3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Senate Library</w:t>
      </w:r>
      <w:bookmarkStart w:id="0" w:name="_GoBack"/>
      <w:bookmarkEnd w:id="0"/>
      <w:r w:rsidR="00CD5BC3">
        <w:rPr>
          <w:color w:val="000000"/>
        </w:rPr>
        <w:t xml:space="preserve"> Committee</w:t>
      </w:r>
    </w:p>
    <w:p w:rsidR="00CD5BC3" w:rsidRDefault="00CD5BC3" w:rsidP="00CD5BC3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Tuesday October 24</w:t>
      </w:r>
      <w:r>
        <w:rPr>
          <w:color w:val="000000"/>
          <w:vertAlign w:val="superscript"/>
        </w:rPr>
        <w:t>th</w:t>
      </w:r>
      <w:r>
        <w:rPr>
          <w:color w:val="000000"/>
        </w:rPr>
        <w:t> </w:t>
      </w:r>
      <w:r w:rsidR="00B1000D">
        <w:rPr>
          <w:color w:val="000000"/>
        </w:rPr>
        <w:t>2017</w:t>
      </w:r>
    </w:p>
    <w:p w:rsidR="00CD5BC3" w:rsidRDefault="00CD5BC3" w:rsidP="00CD5BC3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3:30-4:30 p.m.</w:t>
      </w:r>
    </w:p>
    <w:p w:rsidR="00CD5BC3" w:rsidRDefault="00CD5BC3" w:rsidP="00CD5BC3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Library Conference Room – A-207</w:t>
      </w:r>
    </w:p>
    <w:p w:rsidR="00C2076C" w:rsidRDefault="00C2076C" w:rsidP="00CD5BC3">
      <w:pPr>
        <w:pStyle w:val="NormalWeb"/>
        <w:shd w:val="clear" w:color="auto" w:fill="FFFFFF"/>
        <w:rPr>
          <w:color w:val="000000"/>
        </w:rPr>
      </w:pPr>
    </w:p>
    <w:p w:rsidR="00C2076C" w:rsidRDefault="00EA5F28" w:rsidP="00CD5BC3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MINUT</w:t>
      </w:r>
      <w:r w:rsidR="00C2076C">
        <w:rPr>
          <w:color w:val="000000"/>
        </w:rPr>
        <w:t>ES</w:t>
      </w:r>
    </w:p>
    <w:p w:rsidR="00CD5BC3" w:rsidRDefault="00CD5BC3" w:rsidP="00CD5BC3">
      <w:pPr>
        <w:pStyle w:val="NormalWeb"/>
        <w:shd w:val="clear" w:color="auto" w:fill="FFFFFF"/>
        <w:rPr>
          <w:color w:val="000000"/>
        </w:rPr>
      </w:pPr>
    </w:p>
    <w:p w:rsidR="00CD5BC3" w:rsidRDefault="00CD5BC3" w:rsidP="00CD5BC3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Attending: Madeline Ford</w:t>
      </w:r>
      <w:r w:rsidR="00634160">
        <w:rPr>
          <w:color w:val="000000"/>
        </w:rPr>
        <w:t xml:space="preserve"> (ex-of</w:t>
      </w:r>
      <w:r w:rsidR="00EA5F28">
        <w:rPr>
          <w:color w:val="000000"/>
        </w:rPr>
        <w:t>f</w:t>
      </w:r>
      <w:r w:rsidR="00634160">
        <w:rPr>
          <w:color w:val="000000"/>
        </w:rPr>
        <w:t>icio)</w:t>
      </w:r>
      <w:r>
        <w:rPr>
          <w:color w:val="000000"/>
        </w:rPr>
        <w:t xml:space="preserve">, Eugena Griffin, Paula </w:t>
      </w:r>
      <w:proofErr w:type="spellStart"/>
      <w:r>
        <w:rPr>
          <w:color w:val="000000"/>
        </w:rPr>
        <w:t>Korsko</w:t>
      </w:r>
      <w:proofErr w:type="spellEnd"/>
      <w:r>
        <w:rPr>
          <w:color w:val="000000"/>
        </w:rPr>
        <w:t xml:space="preserve">, </w:t>
      </w:r>
      <w:r w:rsidR="00C15D9D">
        <w:rPr>
          <w:color w:val="000000"/>
        </w:rPr>
        <w:t xml:space="preserve">Linda </w:t>
      </w:r>
      <w:proofErr w:type="spellStart"/>
      <w:r w:rsidR="00C15D9D">
        <w:rPr>
          <w:color w:val="000000"/>
        </w:rPr>
        <w:t>Miles,</w:t>
      </w:r>
      <w:proofErr w:type="spellEnd"/>
      <w:r w:rsidR="00C15D9D">
        <w:rPr>
          <w:color w:val="000000"/>
        </w:rPr>
        <w:t xml:space="preserve"> Iris Mercado, </w:t>
      </w:r>
      <w:proofErr w:type="spellStart"/>
      <w:r w:rsidR="00C15D9D">
        <w:rPr>
          <w:color w:val="000000"/>
        </w:rPr>
        <w:t>Chanh</w:t>
      </w:r>
      <w:proofErr w:type="spellEnd"/>
      <w:r w:rsidR="00C15D9D">
        <w:rPr>
          <w:color w:val="000000"/>
        </w:rPr>
        <w:t xml:space="preserve"> Phan, Rowland </w:t>
      </w:r>
      <w:proofErr w:type="spellStart"/>
      <w:r w:rsidR="00C15D9D">
        <w:rPr>
          <w:color w:val="000000"/>
        </w:rPr>
        <w:t>Ramdass</w:t>
      </w:r>
      <w:proofErr w:type="spellEnd"/>
      <w:r w:rsidR="00C15D9D">
        <w:rPr>
          <w:color w:val="000000"/>
        </w:rPr>
        <w:t>, Anne Rounds, Lauren Wolf</w:t>
      </w:r>
      <w:r w:rsidR="00577108">
        <w:rPr>
          <w:color w:val="000000"/>
        </w:rPr>
        <w:t xml:space="preserve">, Ernest </w:t>
      </w:r>
      <w:proofErr w:type="spellStart"/>
      <w:r w:rsidR="00577108">
        <w:rPr>
          <w:color w:val="000000"/>
        </w:rPr>
        <w:t>Ialongo</w:t>
      </w:r>
      <w:proofErr w:type="spellEnd"/>
      <w:r w:rsidR="00577108">
        <w:rPr>
          <w:color w:val="000000"/>
        </w:rPr>
        <w:t xml:space="preserve"> (guest)</w:t>
      </w:r>
    </w:p>
    <w:p w:rsidR="00C15D9D" w:rsidRDefault="00C15D9D" w:rsidP="00CD5BC3">
      <w:pPr>
        <w:pStyle w:val="NormalWeb"/>
        <w:shd w:val="clear" w:color="auto" w:fill="FFFFFF"/>
        <w:rPr>
          <w:color w:val="000000"/>
        </w:rPr>
      </w:pPr>
    </w:p>
    <w:p w:rsidR="00C15D9D" w:rsidRDefault="00C15D9D" w:rsidP="00CD5BC3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 xml:space="preserve">Absent: Ian Scott, Carol </w:t>
      </w:r>
      <w:proofErr w:type="spellStart"/>
      <w:r>
        <w:rPr>
          <w:color w:val="000000"/>
        </w:rPr>
        <w:t>Huie</w:t>
      </w:r>
      <w:proofErr w:type="spellEnd"/>
    </w:p>
    <w:p w:rsidR="00CD5BC3" w:rsidRDefault="00CD5BC3" w:rsidP="00CD5BC3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 </w:t>
      </w:r>
    </w:p>
    <w:p w:rsidR="00CD5BC3" w:rsidRDefault="00577108" w:rsidP="00CD5BC3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 xml:space="preserve">Nominations for chair and recording secretary were called for. Linda Miles and Anne Rounds accepted nominations for co-chair. Eugena Griffin and </w:t>
      </w:r>
      <w:r w:rsidR="006C6157">
        <w:rPr>
          <w:color w:val="000000"/>
        </w:rPr>
        <w:t>Lauren Wolf</w:t>
      </w:r>
      <w:r>
        <w:rPr>
          <w:color w:val="000000"/>
        </w:rPr>
        <w:t xml:space="preserve"> accepted nomination to share the role of recording secretary. The committee voted and approved all nominations. </w:t>
      </w:r>
      <w:r w:rsidR="00CD5BC3">
        <w:rPr>
          <w:color w:val="000000"/>
        </w:rPr>
        <w:t>They will each hold their position for 3 years.</w:t>
      </w:r>
    </w:p>
    <w:p w:rsidR="00CD5BC3" w:rsidRDefault="00CD5BC3" w:rsidP="00CD5BC3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 </w:t>
      </w:r>
    </w:p>
    <w:p w:rsidR="00CD5BC3" w:rsidRDefault="00634160" w:rsidP="00CD5BC3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 xml:space="preserve">Discussion centered </w:t>
      </w:r>
      <w:proofErr w:type="gramStart"/>
      <w:r>
        <w:rPr>
          <w:color w:val="000000"/>
        </w:rPr>
        <w:t>around</w:t>
      </w:r>
      <w:proofErr w:type="gramEnd"/>
      <w:r>
        <w:rPr>
          <w:color w:val="000000"/>
        </w:rPr>
        <w:t xml:space="preserve"> the</w:t>
      </w:r>
      <w:r w:rsidR="00CD5BC3">
        <w:rPr>
          <w:color w:val="000000"/>
        </w:rPr>
        <w:t xml:space="preserve"> core objective of</w:t>
      </w:r>
      <w:r>
        <w:rPr>
          <w:color w:val="000000"/>
        </w:rPr>
        <w:t xml:space="preserve"> the Library Senate Committee. </w:t>
      </w:r>
      <w:r w:rsidR="00CD5BC3">
        <w:rPr>
          <w:color w:val="000000"/>
        </w:rPr>
        <w:t xml:space="preserve">The responsibility of the Library Committee is to evaluate </w:t>
      </w:r>
      <w:r>
        <w:rPr>
          <w:color w:val="000000"/>
        </w:rPr>
        <w:t>holdings and services relative to current and anticipated future needs, to make recommendations, and to report those recommendations to the Senate</w:t>
      </w:r>
      <w:r w:rsidR="00CD5BC3">
        <w:rPr>
          <w:color w:val="000000"/>
        </w:rPr>
        <w:t>.</w:t>
      </w:r>
    </w:p>
    <w:p w:rsidR="006B5AAC" w:rsidRDefault="006B5AAC" w:rsidP="00CD5BC3">
      <w:pPr>
        <w:pStyle w:val="NormalWeb"/>
        <w:shd w:val="clear" w:color="auto" w:fill="FFFFFF"/>
        <w:rPr>
          <w:color w:val="000000"/>
        </w:rPr>
      </w:pPr>
    </w:p>
    <w:p w:rsidR="006B5AAC" w:rsidRDefault="006B5AAC" w:rsidP="00CD5BC3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The meeting ended at 4:30.</w:t>
      </w:r>
    </w:p>
    <w:p w:rsidR="00CD5BC3" w:rsidRDefault="00CD5BC3" w:rsidP="00CD5BC3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 </w:t>
      </w:r>
    </w:p>
    <w:p w:rsidR="00CD5BC3" w:rsidRDefault="00CD5BC3" w:rsidP="00CD5BC3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</w:t>
      </w:r>
      <w:r w:rsidR="006B5AAC">
        <w:rPr>
          <w:color w:val="000000"/>
        </w:rPr>
        <w:t>ugena Griffin</w:t>
      </w:r>
    </w:p>
    <w:p w:rsidR="00CD5BC3" w:rsidRDefault="00CD5BC3"/>
    <w:sectPr w:rsidR="00CD5B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296" w:rsidRDefault="00C95296" w:rsidP="00B1000D">
      <w:r>
        <w:separator/>
      </w:r>
    </w:p>
  </w:endnote>
  <w:endnote w:type="continuationSeparator" w:id="0">
    <w:p w:rsidR="00C95296" w:rsidRDefault="00C95296" w:rsidP="00B1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296" w:rsidRDefault="00C95296" w:rsidP="00B1000D">
      <w:r>
        <w:separator/>
      </w:r>
    </w:p>
  </w:footnote>
  <w:footnote w:type="continuationSeparator" w:id="0">
    <w:p w:rsidR="00C95296" w:rsidRDefault="00C95296" w:rsidP="00B10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C3"/>
    <w:rsid w:val="00424F40"/>
    <w:rsid w:val="00577108"/>
    <w:rsid w:val="00634160"/>
    <w:rsid w:val="00635D6D"/>
    <w:rsid w:val="006B5AAC"/>
    <w:rsid w:val="006C6157"/>
    <w:rsid w:val="00B1000D"/>
    <w:rsid w:val="00C15D9D"/>
    <w:rsid w:val="00C2076C"/>
    <w:rsid w:val="00C95296"/>
    <w:rsid w:val="00CD5BC3"/>
    <w:rsid w:val="00DD3F5E"/>
    <w:rsid w:val="00E00387"/>
    <w:rsid w:val="00EA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C8B097-62BB-4D61-8498-2BA8023B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BC3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00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0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LINDA</dc:creator>
  <cp:keywords/>
  <dc:description/>
  <cp:lastModifiedBy>MILES, LINDA</cp:lastModifiedBy>
  <cp:revision>2</cp:revision>
  <dcterms:created xsi:type="dcterms:W3CDTF">2017-11-20T21:25:00Z</dcterms:created>
  <dcterms:modified xsi:type="dcterms:W3CDTF">2017-11-20T21:25:00Z</dcterms:modified>
</cp:coreProperties>
</file>