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ED2" w:rsidRDefault="00C2063B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71850" cy="103822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7ED2" w:rsidRDefault="00C206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COLLEGE-WIDE CURRICULUM COMMITTEE</w:t>
      </w:r>
    </w:p>
    <w:p w:rsidR="001A7ED2" w:rsidRDefault="00C2063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HYFLEX in B502 and Online Meeting, </w:t>
      </w:r>
      <w:hyperlink r:id="rId8">
        <w:r>
          <w:rPr>
            <w:rFonts w:ascii="Times New Roman" w:eastAsia="Times New Roman" w:hAnsi="Times New Roman" w:cs="Times New Roman"/>
            <w:b/>
            <w:color w:val="452578"/>
            <w:sz w:val="24"/>
            <w:szCs w:val="24"/>
            <w:u w:val="single"/>
          </w:rPr>
          <w:t>CLICK THIS LINK TO JOIN</w:t>
        </w:r>
      </w:hyperlink>
    </w:p>
    <w:p w:rsidR="001A7ED2" w:rsidRDefault="00C206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Tuesday, November 15, 2022</w:t>
      </w:r>
    </w:p>
    <w:p w:rsidR="001A7ED2" w:rsidRDefault="00C206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3:30-5:00 pm </w:t>
      </w:r>
    </w:p>
    <w:p w:rsidR="001A7ED2" w:rsidRDefault="00C2063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Minutes</w:t>
      </w:r>
    </w:p>
    <w:p w:rsidR="001A7ED2" w:rsidRDefault="00C2063B">
      <w:pPr>
        <w:pStyle w:val="Heading2"/>
        <w:ind w:left="1440"/>
        <w:rPr>
          <w:b w:val="0"/>
        </w:rPr>
      </w:pPr>
      <w:bookmarkStart w:id="1" w:name="_62ss8qdesypc" w:colFirst="0" w:colLast="0"/>
      <w:bookmarkEnd w:id="1"/>
      <w:r>
        <w:rPr>
          <w:b w:val="0"/>
          <w:sz w:val="24"/>
          <w:szCs w:val="24"/>
        </w:rPr>
        <w:t>PRESENT</w:t>
      </w:r>
      <w:r>
        <w:rPr>
          <w:b w:val="0"/>
        </w:rPr>
        <w:t>: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Dean Babette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Audant</w:t>
      </w:r>
      <w:proofErr w:type="spellEnd"/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Yassine Gaye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Kathleen Doyle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Nancy Genova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Carol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Huie</w:t>
      </w:r>
      <w:proofErr w:type="spellEnd"/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Christine Hutchins (chair)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Sonia Maldonado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Professor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Ozuna</w:t>
      </w:r>
      <w:proofErr w:type="spellEnd"/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Mr. David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Primak</w:t>
      </w:r>
      <w:proofErr w:type="spellEnd"/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Silvia Reyes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Elizabeth Soto</w:t>
      </w:r>
    </w:p>
    <w:p w:rsidR="001A7ED2" w:rsidRDefault="00C2063B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Olga Steinberg</w:t>
      </w:r>
    </w:p>
    <w:p w:rsidR="001A7ED2" w:rsidRDefault="001A7ED2">
      <w:pPr>
        <w:keepNext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Guests:</w:t>
      </w:r>
    </w:p>
    <w:p w:rsidR="001A7ED2" w:rsidRDefault="00C2063B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Johanna Arroyo Peralta (Curriculum Office)</w:t>
      </w:r>
    </w:p>
    <w:p w:rsidR="001A7ED2" w:rsidRDefault="00C2063B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Professor Catherine Lewis (Humanities)</w:t>
      </w:r>
    </w:p>
    <w:p w:rsidR="001A7ED2" w:rsidRDefault="00C2063B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Ms. Wendy Small-Taylor (Curriculum Office)</w:t>
      </w:r>
    </w:p>
    <w:p w:rsidR="001A7ED2" w:rsidRDefault="001A7ED2">
      <w:pPr>
        <w:keepNext/>
        <w:ind w:left="2160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keepNext/>
        <w:keepLines/>
        <w:spacing w:after="160"/>
        <w:ind w:left="216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Absent: Professor Manuel Livingston, Professor Karin Lundberg,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Professor Jennifer Tang (recording secretary)</w:t>
      </w:r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Call to Order at 3:34pm</w:t>
      </w:r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Acceptance of CWCC agenda for meeting </w:t>
      </w:r>
      <w:r>
        <w:rPr>
          <w:rFonts w:ascii="Times New Roman" w:eastAsia="Times New Roman" w:hAnsi="Times New Roman" w:cs="Times New Roman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November 2022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9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agenda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Approval of CWCC minutes for meeting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 October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10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see link to minutes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Curricular Items – To be voted on</w:t>
      </w:r>
    </w:p>
    <w:p w:rsidR="001A7ED2" w:rsidRDefault="00C206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DD 114 - Course change</w:t>
      </w:r>
    </w:p>
    <w:p w:rsidR="001A7ED2" w:rsidRDefault="00C2063B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DD 114 Digital Illustration I pre-requisites changed from “DD105, 2D Design, VPA121 Painting &amp; Drawing I” to “DD105, 2D Design, DD100 Foundation Drawing” because DD100 Foundation Drawing has replaced VPA121 Painting &amp; Drawing I in the required coursework f</w:t>
      </w:r>
      <w:r>
        <w:rPr>
          <w:rFonts w:ascii="Times New Roman" w:eastAsia="Times New Roman" w:hAnsi="Times New Roman" w:cs="Times New Roman"/>
          <w:sz w:val="24"/>
          <w:szCs w:val="24"/>
        </w:rPr>
        <w:t>or majors (</w:t>
      </w:r>
      <w:r>
        <w:rPr>
          <w:rFonts w:ascii="Times New Roman" w:eastAsia="Times New Roman" w:hAnsi="Times New Roman" w:cs="Times New Roman"/>
          <w:color w:val="452578"/>
          <w:sz w:val="24"/>
          <w:szCs w:val="24"/>
        </w:rPr>
        <w:t xml:space="preserve">see link </w:t>
      </w:r>
      <w:hyperlink r:id="rId11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); Prof.  Catherine Lewis (Humanities) presenting -</w:t>
      </w:r>
      <w:hyperlink r:id="rId12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</w:t>
        </w:r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</w:t>
      </w:r>
    </w:p>
    <w:p w:rsidR="001A7ED2" w:rsidRDefault="00C2063B">
      <w:pPr>
        <w:spacing w:after="160" w:line="259" w:lineRule="auto"/>
        <w:ind w:left="1440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10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1A7ED2" w:rsidRDefault="00C2063B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210 - New course</w:t>
      </w:r>
    </w:p>
    <w:p w:rsidR="001A7ED2" w:rsidRDefault="00C2063B">
      <w:pPr>
        <w:numPr>
          <w:ilvl w:val="2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BLS 210 Black Cinema will provide students with knowledge of the broad cultural, political, social, psychological, economic, and historical contexts in which the Black On-screen Image (i.e., motion pictures, documentary films and television) has evolved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its present state; and thus, presents critical scholarship representing the Black experience which aligns with CUNY’s diversity, equity, and inclusion mission (</w:t>
      </w:r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see links </w:t>
      </w:r>
      <w:hyperlink r:id="rId13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form</w:t>
        </w:r>
      </w:hyperlink>
      <w:r>
        <w:rPr>
          <w:rFonts w:ascii="Times New Roman" w:eastAsia="Times New Roman" w:hAnsi="Times New Roman" w:cs="Times New Roman"/>
          <w:color w:val="4F2578"/>
          <w:sz w:val="24"/>
          <w:szCs w:val="24"/>
        </w:rPr>
        <w:t xml:space="preserve"> and </w:t>
      </w:r>
      <w:hyperlink r:id="rId14">
        <w:r>
          <w:rPr>
            <w:rFonts w:ascii="Times New Roman" w:eastAsia="Times New Roman" w:hAnsi="Times New Roman" w:cs="Times New Roman"/>
            <w:color w:val="4F2578"/>
            <w:sz w:val="24"/>
            <w:szCs w:val="24"/>
            <w:u w:val="single"/>
          </w:rPr>
          <w:t>to syllabus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); 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Ozuna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(Humanities) presenting -</w:t>
      </w:r>
      <w:hyperlink r:id="rId15">
        <w:r>
          <w:rPr>
            <w:rFonts w:ascii="Times New Roman" w:eastAsia="Times New Roman" w:hAnsi="Times New Roman" w:cs="Times New Roman"/>
            <w:b/>
            <w:color w:val="4F2578"/>
            <w:sz w:val="24"/>
            <w:szCs w:val="24"/>
            <w:u w:val="single"/>
          </w:rPr>
          <w:t>CLICK THIS LINK TO VOTE</w:t>
        </w:r>
      </w:hyperlink>
      <w:r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  <w:t xml:space="preserve"> (only open during vote)- </w:t>
      </w:r>
    </w:p>
    <w:p w:rsidR="001A7ED2" w:rsidRDefault="00C2063B">
      <w:pPr>
        <w:spacing w:after="160" w:line="259" w:lineRule="auto"/>
        <w:ind w:left="144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Changes to item: Pre-req HUM 100 or higher; Co-req ENG 100 or higher</w:t>
      </w:r>
    </w:p>
    <w:p w:rsidR="001A7ED2" w:rsidRDefault="00C2063B">
      <w:pPr>
        <w:spacing w:after="160" w:line="259" w:lineRule="auto"/>
        <w:ind w:left="1440"/>
        <w:rPr>
          <w:rFonts w:ascii="Times New Roman" w:eastAsia="Times New Roman" w:hAnsi="Times New Roman" w:cs="Times New Roman"/>
          <w:b/>
          <w:color w:val="452578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CWCC Vote Results: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Yes  10</w:t>
      </w:r>
      <w:proofErr w:type="gram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No 0  Abstain 0</w:t>
      </w:r>
    </w:p>
    <w:p w:rsidR="001A7ED2" w:rsidRDefault="00C2063B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Flowcharts for ESL, ENG, MAT gateway courses </w:t>
      </w:r>
      <w:hyperlink r:id="rId16">
        <w:r>
          <w:rPr>
            <w:color w:val="0000EE"/>
            <w:u w:val="single"/>
          </w:rPr>
          <w:t>Flowcharts NEW ESL ENG MAT 2022 Fall.pdf</w:t>
        </w:r>
      </w:hyperlink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New Business &amp; Announcements</w:t>
      </w:r>
    </w:p>
    <w:p w:rsidR="001A7ED2" w:rsidRDefault="00C2063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Next CWCC meeting: </w:t>
      </w:r>
    </w:p>
    <w:p w:rsidR="001A7ED2" w:rsidRDefault="00C2063B">
      <w:pPr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​Tuesday, 29 November, all meetings 3:30pm HYFLEX in B502 OR at</w:t>
      </w: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 </w:t>
      </w:r>
      <w:hyperlink r:id="rId17">
        <w:r>
          <w:rPr>
            <w:rFonts w:ascii="Times New Roman" w:eastAsia="Times New Roman" w:hAnsi="Times New Roman" w:cs="Times New Roman"/>
            <w:color w:val="452578"/>
            <w:sz w:val="24"/>
            <w:szCs w:val="24"/>
            <w:u w:val="single"/>
          </w:rPr>
          <w:t>https://hostos-cuny-edu.zoom.us/j/6756681908</w:t>
        </w:r>
      </w:hyperlink>
    </w:p>
    <w:p w:rsidR="001A7ED2" w:rsidRDefault="001A7ED2">
      <w:pPr>
        <w:ind w:left="2160" w:hanging="720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numPr>
          <w:ilvl w:val="1"/>
          <w:numId w:val="1"/>
        </w:num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CWCC membership</w:t>
      </w:r>
    </w:p>
    <w:p w:rsidR="001A7ED2" w:rsidRDefault="00C2063B">
      <w:pPr>
        <w:ind w:left="1440"/>
        <w:rPr>
          <w:rFonts w:ascii="Open Sans" w:eastAsia="Open Sans" w:hAnsi="Open Sans" w:cs="Open Sans"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Dean Babette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Audant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Provost's Designee</w:t>
      </w:r>
    </w:p>
    <w:p w:rsidR="001A7ED2" w:rsidRDefault="00C2063B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Kathleen Doyle,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Mathematics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Nancy Genova,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Behavioral and Social Sciences 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Carol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Huie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Business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Christine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Hutchins,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English, Chair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  <w:t xml:space="preserve">Manuel Livingston,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Allied Health Sciences</w:t>
      </w:r>
    </w:p>
    <w:p w:rsidR="001A7ED2" w:rsidRDefault="00C2063B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Karin Lundberg,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Language &amp; Cognition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Sonia Maldonado,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Education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Ana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Ozuna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Humanities</w:t>
      </w:r>
      <w:r>
        <w:rPr>
          <w:rFonts w:ascii="Open Sans" w:eastAsia="Open Sans" w:hAnsi="Open Sans" w:cs="Open Sans"/>
          <w:color w:val="444444"/>
          <w:sz w:val="20"/>
          <w:szCs w:val="20"/>
        </w:rPr>
        <w:br/>
      </w: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David </w:t>
      </w:r>
      <w:proofErr w:type="spellStart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Primak</w:t>
      </w:r>
      <w:proofErr w:type="spellEnd"/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Registrar</w:t>
      </w:r>
    </w:p>
    <w:p w:rsidR="001A7ED2" w:rsidRDefault="00C2063B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Silvia Reyes,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 Office of Academic Affairs, HEO</w:t>
      </w:r>
    </w:p>
    <w:p w:rsidR="001A7ED2" w:rsidRDefault="00C2063B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>Olga Steinberg, 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Natural Sciences</w:t>
      </w:r>
    </w:p>
    <w:p w:rsidR="001A7ED2" w:rsidRDefault="00C2063B">
      <w:pPr>
        <w:ind w:left="1440"/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Jennifer Tang,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Library, Recording Secretary</w:t>
      </w:r>
    </w:p>
    <w:p w:rsidR="001A7ED2" w:rsidRDefault="00C2063B">
      <w:pPr>
        <w:ind w:left="1440"/>
        <w:rPr>
          <w:rFonts w:ascii="Open Sans" w:eastAsia="Open Sans" w:hAnsi="Open Sans" w:cs="Open Sans"/>
          <w:color w:val="444444"/>
          <w:sz w:val="20"/>
          <w:szCs w:val="20"/>
        </w:rPr>
      </w:pPr>
      <w:r>
        <w:rPr>
          <w:rFonts w:ascii="Open Sans" w:eastAsia="Open Sans" w:hAnsi="Open Sans" w:cs="Open Sans"/>
          <w:color w:val="444444"/>
          <w:sz w:val="20"/>
          <w:szCs w:val="20"/>
        </w:rPr>
        <w:t xml:space="preserve">Yassine Gaye, </w:t>
      </w:r>
      <w:r>
        <w:rPr>
          <w:rFonts w:ascii="Open Sans" w:eastAsia="Open Sans" w:hAnsi="Open Sans" w:cs="Open Sans"/>
          <w:i/>
          <w:color w:val="444444"/>
          <w:sz w:val="20"/>
          <w:szCs w:val="20"/>
        </w:rPr>
        <w:t>SGA</w:t>
      </w:r>
    </w:p>
    <w:p w:rsidR="001A7ED2" w:rsidRDefault="00C2063B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Open Sans" w:eastAsia="Open Sans" w:hAnsi="Open Sans" w:cs="Open Sans"/>
          <w:color w:val="444444"/>
          <w:sz w:val="20"/>
          <w:szCs w:val="20"/>
          <w:highlight w:val="white"/>
        </w:rPr>
        <w:t xml:space="preserve">Elizabeth Soto, </w:t>
      </w:r>
      <w:r>
        <w:rPr>
          <w:rFonts w:ascii="Open Sans" w:eastAsia="Open Sans" w:hAnsi="Open Sans" w:cs="Open Sans"/>
          <w:i/>
          <w:color w:val="444444"/>
          <w:sz w:val="20"/>
          <w:szCs w:val="20"/>
          <w:highlight w:val="white"/>
        </w:rPr>
        <w:t>SGA</w:t>
      </w:r>
    </w:p>
    <w:p w:rsidR="001A7ED2" w:rsidRDefault="001A7ED2">
      <w:pPr>
        <w:ind w:left="144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A7ED2" w:rsidRDefault="00C2063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Adjournment at 4:29pm</w:t>
      </w:r>
    </w:p>
    <w:p w:rsidR="001A7ED2" w:rsidRDefault="00C2063B">
      <w:pPr>
        <w:pStyle w:val="Heading2"/>
        <w:spacing w:after="160" w:line="259" w:lineRule="auto"/>
        <w:rPr>
          <w:rFonts w:ascii="Times New Roman" w:eastAsia="Times New Roman" w:hAnsi="Times New Roman" w:cs="Times New Roman"/>
        </w:rPr>
      </w:pPr>
      <w:bookmarkStart w:id="2" w:name="_z8o3x2c7gszd" w:colFirst="0" w:colLast="0"/>
      <w:bookmarkEnd w:id="2"/>
      <w:r>
        <w:rPr>
          <w:rFonts w:ascii="Times New Roman" w:eastAsia="Times New Roman" w:hAnsi="Times New Roman" w:cs="Times New Roman"/>
          <w:sz w:val="28"/>
          <w:szCs w:val="28"/>
        </w:rPr>
        <w:t>Christine Hutchins is inviting you to a scheduled Zoom meeting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Topic: CWCC Meeting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Time: This is a recurring meeting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Join Zoom Meeting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https://hostos-cuny-edu.zoom.us/j/6756681908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One tap mobile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16465588656,,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(New York)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+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13017158592,,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6756681908# US (Washington DC)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Dial by your location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+1 646 558 8656 US (New York)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+1 301 715 8592 US (Washington DC)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+1 312 626 6799 US (Chicago)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+1 346 248 7799 US (Houston)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+1 669 900 9128 US (San Jose)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+1 253 215 8782 US (Tacoma)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Find your local number: https://hostos-cuny-edu.zoom.us/u/kdkYWLRhGs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SIP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6756681908@zoomcrc.com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Join by H.323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162.255.37.11 (US West)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162.255.36.11 (US East)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213.19.144.110 (Amsterdam Netherlands)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213.244.140.110 (Germany)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103.122.166.55 (Austral</w:t>
      </w:r>
      <w:r>
        <w:rPr>
          <w:rFonts w:ascii="Times New Roman" w:eastAsia="Times New Roman" w:hAnsi="Times New Roman" w:cs="Times New Roman"/>
          <w:sz w:val="24"/>
          <w:szCs w:val="24"/>
        </w:rPr>
        <w:t>ia Sydney)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103.122.167.55 (Australia Melbourne)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69.174.57.160 (Canada Toronto)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65.39.152.160 (Canada Vancouver)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207.226.132.110 (Japan Tokyo)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149.137.24.110 (Japan Osaka)</w:t>
      </w:r>
    </w:p>
    <w:p w:rsidR="001A7ED2" w:rsidRDefault="00C2063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Meeting ID: 675 668 1908</w:t>
      </w: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7ED2" w:rsidRDefault="001A7ED2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A7ED2">
      <w:footerReference w:type="even" r:id="rId18"/>
      <w:footerReference w:type="default" r:id="rId19"/>
      <w:pgSz w:w="12240" w:h="15840"/>
      <w:pgMar w:top="477" w:right="1440" w:bottom="18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063B" w:rsidRDefault="00C2063B">
      <w:r>
        <w:separator/>
      </w:r>
    </w:p>
  </w:endnote>
  <w:endnote w:type="continuationSeparator" w:id="0">
    <w:p w:rsidR="00C2063B" w:rsidRDefault="00C20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D2" w:rsidRDefault="00C2063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A7ED2" w:rsidRDefault="001A7E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7ED2" w:rsidRDefault="001A7E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063B" w:rsidRDefault="00C2063B">
      <w:r>
        <w:separator/>
      </w:r>
    </w:p>
  </w:footnote>
  <w:footnote w:type="continuationSeparator" w:id="0">
    <w:p w:rsidR="00C2063B" w:rsidRDefault="00C20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6D3909"/>
    <w:multiLevelType w:val="multilevel"/>
    <w:tmpl w:val="A2ECCD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ED2"/>
    <w:rsid w:val="001A7ED2"/>
    <w:rsid w:val="00C2063B"/>
    <w:rsid w:val="00C7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CDD328-96AF-494D-8DF8-981AE887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ucida Sans" w:eastAsia="Lucida Sans" w:hAnsi="Lucida Sans" w:cs="Lucida Sans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stos-cuny-edu.zoom.us/j/6756681908" TargetMode="External"/><Relationship Id="rId13" Type="http://schemas.openxmlformats.org/officeDocument/2006/relationships/hyperlink" Target="https://docs.google.com/document/d/1r1gTTJgavEtGmZDKqtXdflOdoiNOY-tOzip7URmJYZ4/edit?usp=share_link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forms.gle/rPgyuynvrBpVSSas8" TargetMode="External"/><Relationship Id="rId17" Type="http://schemas.openxmlformats.org/officeDocument/2006/relationships/hyperlink" Target="https://hostos-cuny-edu.zoom.us/j/675668190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tFdXmypNnImkjTPxyjg4ap5F13wBhYhU/view?usp=share_lin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document/d/1ixp9SwKQS3Ij-xxAgw8j7KG_p52cC_FInfcwPJ5cWbo/edit?usp=share_lin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forms.gle/A7gEsorJYcxQYMVV9" TargetMode="External"/><Relationship Id="rId10" Type="http://schemas.openxmlformats.org/officeDocument/2006/relationships/hyperlink" Target="https://docs.google.com/document/d/1LpcAdUl6GgKWiDHGfsSYdg77XMqWTYuDX6HhY7OrF6E/edit?usp=share_link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cGDCHK7idSOx74Ju21_yBx7aCXm44AVz35QpnsuGsks/edit?usp=share_link" TargetMode="External"/><Relationship Id="rId14" Type="http://schemas.openxmlformats.org/officeDocument/2006/relationships/hyperlink" Target="https://docs.google.com/document/d/12VNdlhnrmnrvFGY0SCFzHL-rEmX0pWQlwQgXFRB9Om4/edit?usp=share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HUTCHINS, CHRISTINE</dc:creator>
  <cp:lastModifiedBy>HUTCHINS, CHRISTINE</cp:lastModifiedBy>
  <cp:revision>2</cp:revision>
  <dcterms:created xsi:type="dcterms:W3CDTF">2022-11-29T22:39:00Z</dcterms:created>
  <dcterms:modified xsi:type="dcterms:W3CDTF">2022-11-29T22:39:00Z</dcterms:modified>
</cp:coreProperties>
</file>