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4EB5" w14:textId="77777777" w:rsidR="00100CC6" w:rsidRDefault="00707147">
      <w:pPr>
        <w:spacing w:after="0" w:line="240" w:lineRule="auto"/>
        <w:rPr>
          <w:rFonts w:ascii="Arial" w:eastAsia="Arial" w:hAnsi="Arial" w:cs="Arial"/>
          <w:b/>
          <w:sz w:val="24"/>
          <w:szCs w:val="24"/>
        </w:rPr>
      </w:pPr>
      <w:r>
        <w:rPr>
          <w:noProof/>
        </w:rPr>
        <w:drawing>
          <wp:inline distT="0" distB="0" distL="0" distR="0" wp14:anchorId="432A2EA0" wp14:editId="444B774F">
            <wp:extent cx="2941955" cy="591185"/>
            <wp:effectExtent l="0" t="0" r="0" b="0"/>
            <wp:docPr id="10737418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14:anchorId="1E2CDA9B" wp14:editId="39CB3C08">
            <wp:extent cx="952500" cy="457200"/>
            <wp:effectExtent l="0" t="0" r="0" b="0"/>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52500" cy="457200"/>
                    </a:xfrm>
                    <a:prstGeom prst="rect">
                      <a:avLst/>
                    </a:prstGeom>
                    <a:ln/>
                  </pic:spPr>
                </pic:pic>
              </a:graphicData>
            </a:graphic>
          </wp:inline>
        </w:drawing>
      </w:r>
    </w:p>
    <w:p w14:paraId="26CA66AC" w14:textId="77777777" w:rsidR="00100CC6" w:rsidRDefault="00100CC6">
      <w:pPr>
        <w:spacing w:after="0" w:line="240" w:lineRule="auto"/>
        <w:rPr>
          <w:rFonts w:ascii="Arial" w:eastAsia="Arial" w:hAnsi="Arial" w:cs="Arial"/>
          <w:b/>
          <w:sz w:val="24"/>
          <w:szCs w:val="24"/>
        </w:rPr>
      </w:pPr>
    </w:p>
    <w:p w14:paraId="3DD1A40F" w14:textId="77777777" w:rsidR="00100CC6" w:rsidRDefault="00707147">
      <w:pPr>
        <w:spacing w:after="0" w:line="240" w:lineRule="auto"/>
        <w:jc w:val="center"/>
        <w:rPr>
          <w:rFonts w:ascii="Arial" w:eastAsia="Arial" w:hAnsi="Arial" w:cs="Arial"/>
          <w:b/>
          <w:sz w:val="24"/>
          <w:szCs w:val="24"/>
        </w:rPr>
      </w:pPr>
      <w:r>
        <w:rPr>
          <w:rFonts w:ascii="Arial" w:eastAsia="Arial" w:hAnsi="Arial" w:cs="Arial"/>
          <w:b/>
          <w:sz w:val="24"/>
          <w:szCs w:val="24"/>
        </w:rPr>
        <w:t>COLLEGE-WIDE CURRICULUM COMMITTEE</w:t>
      </w:r>
    </w:p>
    <w:p w14:paraId="2E8FA98B" w14:textId="4128E4D0" w:rsidR="00100CC6" w:rsidRDefault="00707147">
      <w:pPr>
        <w:spacing w:after="0" w:line="240" w:lineRule="auto"/>
        <w:jc w:val="center"/>
        <w:rPr>
          <w:rFonts w:ascii="Arial" w:eastAsia="Arial" w:hAnsi="Arial" w:cs="Arial"/>
          <w:b/>
          <w:sz w:val="24"/>
          <w:szCs w:val="24"/>
        </w:rPr>
      </w:pPr>
      <w:r>
        <w:rPr>
          <w:rFonts w:ascii="Arial" w:eastAsia="Arial" w:hAnsi="Arial" w:cs="Arial"/>
          <w:b/>
          <w:sz w:val="24"/>
          <w:szCs w:val="24"/>
        </w:rPr>
        <w:t>Minutes</w:t>
      </w:r>
    </w:p>
    <w:p w14:paraId="58680805" w14:textId="77777777" w:rsidR="00100CC6" w:rsidRDefault="00707147">
      <w:pPr>
        <w:spacing w:after="0" w:line="240" w:lineRule="auto"/>
        <w:jc w:val="center"/>
        <w:rPr>
          <w:rFonts w:ascii="Arial" w:eastAsia="Arial" w:hAnsi="Arial" w:cs="Arial"/>
          <w:b/>
          <w:sz w:val="24"/>
          <w:szCs w:val="24"/>
        </w:rPr>
      </w:pPr>
      <w:r>
        <w:rPr>
          <w:rFonts w:ascii="Arial" w:eastAsia="Arial" w:hAnsi="Arial" w:cs="Arial"/>
          <w:b/>
          <w:sz w:val="24"/>
          <w:szCs w:val="24"/>
        </w:rPr>
        <w:t>TUESDAY, NOVEMBER 2, 2021</w:t>
      </w:r>
    </w:p>
    <w:p w14:paraId="2A088F72" w14:textId="77777777" w:rsidR="00100CC6" w:rsidRDefault="00100CC6">
      <w:pPr>
        <w:spacing w:after="0" w:line="240" w:lineRule="auto"/>
        <w:jc w:val="center"/>
        <w:rPr>
          <w:rFonts w:ascii="Arial" w:eastAsia="Arial" w:hAnsi="Arial" w:cs="Arial"/>
          <w:b/>
          <w:sz w:val="24"/>
          <w:szCs w:val="24"/>
        </w:rPr>
      </w:pPr>
    </w:p>
    <w:p w14:paraId="2573C3E9" w14:textId="77777777" w:rsidR="00100CC6" w:rsidRDefault="00100CC6">
      <w:pPr>
        <w:spacing w:after="0" w:line="240" w:lineRule="auto"/>
        <w:jc w:val="center"/>
        <w:rPr>
          <w:rFonts w:ascii="Arial" w:eastAsia="Arial" w:hAnsi="Arial" w:cs="Arial"/>
          <w:b/>
          <w:sz w:val="24"/>
          <w:szCs w:val="24"/>
        </w:rPr>
      </w:pPr>
    </w:p>
    <w:p w14:paraId="652F7DA9" w14:textId="77777777" w:rsidR="00100CC6" w:rsidRDefault="00707147">
      <w:pPr>
        <w:spacing w:after="0" w:line="240" w:lineRule="auto"/>
        <w:ind w:left="1440"/>
        <w:rPr>
          <w:rFonts w:ascii="Arial" w:eastAsia="Arial" w:hAnsi="Arial" w:cs="Arial"/>
          <w:sz w:val="24"/>
          <w:szCs w:val="24"/>
        </w:rPr>
      </w:pPr>
      <w:r>
        <w:rPr>
          <w:rFonts w:ascii="Arial" w:eastAsia="Arial" w:hAnsi="Arial" w:cs="Arial"/>
          <w:b/>
          <w:sz w:val="24"/>
          <w:szCs w:val="24"/>
        </w:rPr>
        <w:t>PRESENT:</w:t>
      </w:r>
      <w:r>
        <w:rPr>
          <w:rFonts w:ascii="Arial" w:eastAsia="Arial" w:hAnsi="Arial" w:cs="Arial"/>
          <w:sz w:val="24"/>
          <w:szCs w:val="24"/>
        </w:rPr>
        <w:tab/>
      </w:r>
      <w:r>
        <w:rPr>
          <w:rFonts w:ascii="Arial" w:eastAsia="Arial" w:hAnsi="Arial" w:cs="Arial"/>
          <w:sz w:val="24"/>
          <w:szCs w:val="24"/>
        </w:rPr>
        <w:tab/>
        <w:t xml:space="preserve">  </w:t>
      </w:r>
    </w:p>
    <w:p w14:paraId="69F4A930"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Sherese Mitchell (chair) </w:t>
      </w:r>
    </w:p>
    <w:p w14:paraId="6A0B8CBF"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Dean Babette </w:t>
      </w:r>
      <w:proofErr w:type="spellStart"/>
      <w:r>
        <w:rPr>
          <w:rFonts w:ascii="Arial" w:eastAsia="Arial" w:hAnsi="Arial" w:cs="Arial"/>
          <w:sz w:val="24"/>
          <w:szCs w:val="24"/>
        </w:rPr>
        <w:t>Audant</w:t>
      </w:r>
      <w:proofErr w:type="spellEnd"/>
      <w:r>
        <w:rPr>
          <w:rFonts w:ascii="Arial" w:eastAsia="Arial" w:hAnsi="Arial" w:cs="Arial"/>
          <w:sz w:val="24"/>
          <w:szCs w:val="24"/>
        </w:rPr>
        <w:t xml:space="preserve"> *</w:t>
      </w:r>
    </w:p>
    <w:p w14:paraId="58237452"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Mr. Brian Carter (student </w:t>
      </w:r>
      <w:proofErr w:type="gramStart"/>
      <w:r>
        <w:rPr>
          <w:rFonts w:ascii="Arial" w:eastAsia="Arial" w:hAnsi="Arial" w:cs="Arial"/>
          <w:sz w:val="24"/>
          <w:szCs w:val="24"/>
        </w:rPr>
        <w:t>rep)*</w:t>
      </w:r>
      <w:proofErr w:type="gramEnd"/>
    </w:p>
    <w:p w14:paraId="63324E12"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Kathleen Doyle </w:t>
      </w:r>
    </w:p>
    <w:p w14:paraId="1BE9F20A"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Isabel </w:t>
      </w:r>
      <w:proofErr w:type="spellStart"/>
      <w:r>
        <w:rPr>
          <w:rFonts w:ascii="Arial" w:eastAsia="Arial" w:hAnsi="Arial" w:cs="Arial"/>
          <w:sz w:val="24"/>
          <w:szCs w:val="24"/>
        </w:rPr>
        <w:t>Feliz</w:t>
      </w:r>
      <w:proofErr w:type="spellEnd"/>
      <w:r>
        <w:rPr>
          <w:rFonts w:ascii="Arial" w:eastAsia="Arial" w:hAnsi="Arial" w:cs="Arial"/>
          <w:sz w:val="24"/>
          <w:szCs w:val="24"/>
        </w:rPr>
        <w:t xml:space="preserve"> </w:t>
      </w:r>
    </w:p>
    <w:p w14:paraId="78F739E1"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Professor Nancy Genova *</w:t>
      </w:r>
    </w:p>
    <w:p w14:paraId="3F745B2F" w14:textId="2B81C9B9" w:rsidR="00100CC6" w:rsidRDefault="00707147">
      <w:pPr>
        <w:spacing w:after="0" w:line="240" w:lineRule="auto"/>
        <w:ind w:left="1440" w:firstLine="720"/>
        <w:rPr>
          <w:rFonts w:ascii="Arial" w:eastAsia="Arial" w:hAnsi="Arial" w:cs="Arial"/>
          <w:sz w:val="24"/>
          <w:szCs w:val="24"/>
        </w:rPr>
      </w:pPr>
      <w:proofErr w:type="spellStart"/>
      <w:proofErr w:type="gramStart"/>
      <w:r>
        <w:rPr>
          <w:rFonts w:ascii="Arial" w:eastAsia="Arial" w:hAnsi="Arial" w:cs="Arial"/>
          <w:sz w:val="24"/>
          <w:szCs w:val="24"/>
        </w:rPr>
        <w:t>Ms.Sonya</w:t>
      </w:r>
      <w:proofErr w:type="spellEnd"/>
      <w:proofErr w:type="gramEnd"/>
      <w:r>
        <w:rPr>
          <w:rFonts w:ascii="Arial" w:eastAsia="Arial" w:hAnsi="Arial" w:cs="Arial"/>
          <w:sz w:val="24"/>
          <w:szCs w:val="24"/>
        </w:rPr>
        <w:t xml:space="preserve"> Jo-Hamilton (student rep)</w:t>
      </w:r>
      <w:r w:rsidR="00937469">
        <w:rPr>
          <w:rFonts w:ascii="Arial" w:eastAsia="Arial" w:hAnsi="Arial" w:cs="Arial"/>
          <w:sz w:val="24"/>
          <w:szCs w:val="24"/>
        </w:rPr>
        <w:t>*</w:t>
      </w:r>
      <w:r>
        <w:rPr>
          <w:rFonts w:ascii="Arial" w:eastAsia="Arial" w:hAnsi="Arial" w:cs="Arial"/>
          <w:sz w:val="24"/>
          <w:szCs w:val="24"/>
        </w:rPr>
        <w:t xml:space="preserve"> </w:t>
      </w:r>
    </w:p>
    <w:p w14:paraId="6DDAEA05" w14:textId="38A0C59B"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Carol </w:t>
      </w:r>
      <w:proofErr w:type="spellStart"/>
      <w:r>
        <w:rPr>
          <w:rFonts w:ascii="Arial" w:eastAsia="Arial" w:hAnsi="Arial" w:cs="Arial"/>
          <w:sz w:val="24"/>
          <w:szCs w:val="24"/>
        </w:rPr>
        <w:t>Huie</w:t>
      </w:r>
      <w:proofErr w:type="spellEnd"/>
      <w:r>
        <w:rPr>
          <w:rFonts w:ascii="Arial" w:eastAsia="Arial" w:hAnsi="Arial" w:cs="Arial"/>
          <w:sz w:val="24"/>
          <w:szCs w:val="24"/>
        </w:rPr>
        <w:t>*</w:t>
      </w:r>
    </w:p>
    <w:p w14:paraId="0250BAC1" w14:textId="33BB6F12"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Professor Christine Hutchins*</w:t>
      </w:r>
    </w:p>
    <w:p w14:paraId="6E19382E"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Edward King </w:t>
      </w:r>
    </w:p>
    <w:p w14:paraId="588D3426"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Ana </w:t>
      </w:r>
      <w:proofErr w:type="spellStart"/>
      <w:r>
        <w:rPr>
          <w:rFonts w:ascii="Arial" w:eastAsia="Arial" w:hAnsi="Arial" w:cs="Arial"/>
          <w:sz w:val="24"/>
          <w:szCs w:val="24"/>
        </w:rPr>
        <w:t>Ozuna</w:t>
      </w:r>
      <w:proofErr w:type="spellEnd"/>
      <w:r>
        <w:rPr>
          <w:rFonts w:ascii="Arial" w:eastAsia="Arial" w:hAnsi="Arial" w:cs="Arial"/>
          <w:sz w:val="24"/>
          <w:szCs w:val="24"/>
        </w:rPr>
        <w:t xml:space="preserve"> </w:t>
      </w:r>
    </w:p>
    <w:p w14:paraId="3C1674E4"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Ms. Silvia Reyes </w:t>
      </w:r>
    </w:p>
    <w:p w14:paraId="448F158F"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Olga Steinberg </w:t>
      </w:r>
    </w:p>
    <w:p w14:paraId="403AFAC5"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Lisa </w:t>
      </w:r>
      <w:proofErr w:type="spellStart"/>
      <w:r>
        <w:rPr>
          <w:rFonts w:ascii="Arial" w:eastAsia="Arial" w:hAnsi="Arial" w:cs="Arial"/>
          <w:sz w:val="24"/>
          <w:szCs w:val="24"/>
        </w:rPr>
        <w:t>Tappeiner</w:t>
      </w:r>
      <w:proofErr w:type="spellEnd"/>
      <w:r>
        <w:rPr>
          <w:rFonts w:ascii="Arial" w:eastAsia="Arial" w:hAnsi="Arial" w:cs="Arial"/>
          <w:sz w:val="24"/>
          <w:szCs w:val="24"/>
        </w:rPr>
        <w:t xml:space="preserve"> </w:t>
      </w:r>
    </w:p>
    <w:p w14:paraId="31B34005" w14:textId="77777777" w:rsidR="00100CC6" w:rsidRDefault="00100CC6">
      <w:pPr>
        <w:spacing w:after="0" w:line="240" w:lineRule="auto"/>
        <w:ind w:left="1440" w:firstLine="720"/>
        <w:rPr>
          <w:rFonts w:ascii="Arial" w:eastAsia="Arial" w:hAnsi="Arial" w:cs="Arial"/>
          <w:sz w:val="24"/>
          <w:szCs w:val="24"/>
        </w:rPr>
      </w:pPr>
    </w:p>
    <w:p w14:paraId="44ABBB3C" w14:textId="7D471872"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*New</w:t>
      </w:r>
      <w:r w:rsidR="00937469">
        <w:rPr>
          <w:rFonts w:ascii="Arial" w:eastAsia="Arial" w:hAnsi="Arial" w:cs="Arial"/>
          <w:sz w:val="24"/>
          <w:szCs w:val="24"/>
        </w:rPr>
        <w:t>est</w:t>
      </w:r>
      <w:r>
        <w:rPr>
          <w:rFonts w:ascii="Arial" w:eastAsia="Arial" w:hAnsi="Arial" w:cs="Arial"/>
          <w:sz w:val="24"/>
          <w:szCs w:val="24"/>
        </w:rPr>
        <w:t xml:space="preserve"> members as of </w:t>
      </w:r>
      <w:r w:rsidR="00473EA2">
        <w:rPr>
          <w:rFonts w:ascii="Arial" w:eastAsia="Arial" w:hAnsi="Arial" w:cs="Arial"/>
          <w:sz w:val="24"/>
          <w:szCs w:val="24"/>
        </w:rPr>
        <w:t xml:space="preserve">October </w:t>
      </w:r>
      <w:r>
        <w:rPr>
          <w:rFonts w:ascii="Arial" w:eastAsia="Arial" w:hAnsi="Arial" w:cs="Arial"/>
          <w:sz w:val="24"/>
          <w:szCs w:val="24"/>
        </w:rPr>
        <w:t>2021</w:t>
      </w:r>
      <w:r w:rsidR="00937469">
        <w:rPr>
          <w:rFonts w:ascii="Arial" w:eastAsia="Arial" w:hAnsi="Arial" w:cs="Arial"/>
          <w:sz w:val="24"/>
          <w:szCs w:val="24"/>
        </w:rPr>
        <w:t xml:space="preserve"> and late May 2021</w:t>
      </w:r>
    </w:p>
    <w:p w14:paraId="0B3AC837" w14:textId="77777777" w:rsidR="00100CC6" w:rsidRDefault="00100CC6">
      <w:pPr>
        <w:spacing w:after="0" w:line="240" w:lineRule="auto"/>
        <w:rPr>
          <w:rFonts w:ascii="Arial" w:eastAsia="Arial" w:hAnsi="Arial" w:cs="Arial"/>
          <w:sz w:val="24"/>
          <w:szCs w:val="24"/>
        </w:rPr>
      </w:pPr>
    </w:p>
    <w:p w14:paraId="691F8A2B"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Ms. Johanna Arroyo Peralta (guest)</w:t>
      </w:r>
    </w:p>
    <w:p w14:paraId="7A04898E"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Ms. Wendy Small - Taylor (guest)</w:t>
      </w:r>
    </w:p>
    <w:p w14:paraId="1B1E090B" w14:textId="77777777" w:rsidR="00100CC6" w:rsidRDefault="00707147">
      <w:pPr>
        <w:spacing w:after="0" w:line="240" w:lineRule="auto"/>
        <w:ind w:left="1440" w:firstLine="720"/>
        <w:rPr>
          <w:rFonts w:ascii="Arial" w:eastAsia="Arial" w:hAnsi="Arial" w:cs="Arial"/>
          <w:sz w:val="24"/>
          <w:szCs w:val="24"/>
        </w:rPr>
      </w:pPr>
      <w:r>
        <w:rPr>
          <w:rFonts w:ascii="Arial" w:eastAsia="Arial" w:hAnsi="Arial" w:cs="Arial"/>
          <w:sz w:val="24"/>
          <w:szCs w:val="24"/>
        </w:rPr>
        <w:t>Dr. Linda Hirsch</w:t>
      </w:r>
    </w:p>
    <w:p w14:paraId="6A4DB998" w14:textId="77777777" w:rsidR="00100CC6" w:rsidRDefault="00707147">
      <w:pPr>
        <w:spacing w:after="0" w:line="240" w:lineRule="auto"/>
        <w:ind w:left="1440" w:firstLine="720"/>
        <w:rPr>
          <w:rFonts w:ascii="Arial" w:eastAsia="Arial" w:hAnsi="Arial" w:cs="Arial"/>
          <w:sz w:val="24"/>
          <w:szCs w:val="24"/>
          <w:highlight w:val="white"/>
        </w:rPr>
      </w:pPr>
      <w:r>
        <w:rPr>
          <w:rFonts w:ascii="Arial" w:eastAsia="Arial" w:hAnsi="Arial" w:cs="Arial"/>
          <w:sz w:val="24"/>
          <w:szCs w:val="24"/>
          <w:highlight w:val="white"/>
        </w:rPr>
        <w:t>Dr. Damaris Lois-Lang</w:t>
      </w:r>
    </w:p>
    <w:p w14:paraId="42D5EAD0" w14:textId="77777777" w:rsidR="00100CC6" w:rsidRDefault="00707147">
      <w:pPr>
        <w:spacing w:after="0" w:line="240" w:lineRule="auto"/>
        <w:ind w:left="1440" w:firstLine="720"/>
        <w:rPr>
          <w:rFonts w:ascii="Arial" w:eastAsia="Arial" w:hAnsi="Arial" w:cs="Arial"/>
          <w:sz w:val="24"/>
          <w:szCs w:val="24"/>
          <w:highlight w:val="white"/>
        </w:rPr>
      </w:pPr>
      <w:r>
        <w:rPr>
          <w:rFonts w:ascii="Arial" w:eastAsia="Arial" w:hAnsi="Arial" w:cs="Arial"/>
          <w:sz w:val="24"/>
          <w:szCs w:val="24"/>
          <w:highlight w:val="white"/>
        </w:rPr>
        <w:t xml:space="preserve">Dr. Lee </w:t>
      </w:r>
      <w:proofErr w:type="spellStart"/>
      <w:r>
        <w:rPr>
          <w:rFonts w:ascii="Arial" w:eastAsia="Arial" w:hAnsi="Arial" w:cs="Arial"/>
          <w:sz w:val="24"/>
          <w:szCs w:val="24"/>
          <w:highlight w:val="white"/>
        </w:rPr>
        <w:t>Junghang</w:t>
      </w:r>
      <w:proofErr w:type="spellEnd"/>
    </w:p>
    <w:p w14:paraId="239E0B4D" w14:textId="77777777" w:rsidR="00100CC6" w:rsidRDefault="00707147">
      <w:pPr>
        <w:spacing w:after="0" w:line="240" w:lineRule="auto"/>
        <w:ind w:left="1440" w:firstLine="720"/>
        <w:rPr>
          <w:rFonts w:ascii="Arial" w:eastAsia="Arial" w:hAnsi="Arial" w:cs="Arial"/>
          <w:sz w:val="24"/>
          <w:szCs w:val="24"/>
          <w:highlight w:val="white"/>
        </w:rPr>
      </w:pPr>
      <w:r>
        <w:rPr>
          <w:rFonts w:ascii="Arial" w:eastAsia="Arial" w:hAnsi="Arial" w:cs="Arial"/>
          <w:sz w:val="24"/>
          <w:szCs w:val="24"/>
          <w:highlight w:val="white"/>
        </w:rPr>
        <w:t xml:space="preserve">Dr.  </w:t>
      </w:r>
      <w:proofErr w:type="spellStart"/>
      <w:r>
        <w:rPr>
          <w:rFonts w:ascii="Arial" w:eastAsia="Arial" w:hAnsi="Arial" w:cs="Arial"/>
          <w:sz w:val="24"/>
          <w:szCs w:val="24"/>
          <w:highlight w:val="white"/>
        </w:rPr>
        <w:t>Koffi</w:t>
      </w:r>
      <w:proofErr w:type="spellEnd"/>
    </w:p>
    <w:p w14:paraId="0124455E" w14:textId="77777777" w:rsidR="00100CC6" w:rsidRDefault="00100CC6">
      <w:pPr>
        <w:spacing w:after="0" w:line="240" w:lineRule="auto"/>
        <w:ind w:left="1440" w:firstLine="720"/>
        <w:rPr>
          <w:rFonts w:ascii="Arial" w:eastAsia="Arial" w:hAnsi="Arial" w:cs="Arial"/>
          <w:sz w:val="24"/>
          <w:szCs w:val="24"/>
        </w:rPr>
      </w:pPr>
    </w:p>
    <w:p w14:paraId="6785EA0F" w14:textId="77777777" w:rsidR="00100CC6" w:rsidRDefault="00100CC6">
      <w:pPr>
        <w:spacing w:after="0" w:line="240" w:lineRule="auto"/>
        <w:jc w:val="center"/>
        <w:rPr>
          <w:rFonts w:ascii="Arial" w:eastAsia="Arial" w:hAnsi="Arial" w:cs="Arial"/>
          <w:b/>
          <w:sz w:val="24"/>
          <w:szCs w:val="24"/>
        </w:rPr>
      </w:pPr>
    </w:p>
    <w:p w14:paraId="17712329" w14:textId="77777777" w:rsidR="00100CC6" w:rsidRDefault="00100CC6">
      <w:pPr>
        <w:spacing w:after="0" w:line="240" w:lineRule="auto"/>
        <w:rPr>
          <w:rFonts w:ascii="Arial" w:eastAsia="Arial" w:hAnsi="Arial" w:cs="Arial"/>
          <w:sz w:val="24"/>
          <w:szCs w:val="24"/>
        </w:rPr>
      </w:pPr>
    </w:p>
    <w:p w14:paraId="6A5E9570" w14:textId="77777777" w:rsidR="00100CC6" w:rsidRDefault="0070714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Acceptance of Agenda</w:t>
      </w:r>
    </w:p>
    <w:p w14:paraId="4997D6B5" w14:textId="77777777" w:rsidR="00100CC6" w:rsidRDefault="00100CC6">
      <w:pPr>
        <w:spacing w:after="0" w:line="240" w:lineRule="auto"/>
        <w:rPr>
          <w:rFonts w:ascii="Arial" w:eastAsia="Arial" w:hAnsi="Arial" w:cs="Arial"/>
          <w:sz w:val="24"/>
          <w:szCs w:val="24"/>
        </w:rPr>
      </w:pPr>
    </w:p>
    <w:p w14:paraId="6114C29B" w14:textId="77777777" w:rsidR="00100CC6" w:rsidRDefault="0070714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Minutes of Tuesday, October 19, 2021</w:t>
      </w:r>
      <w:r>
        <w:rPr>
          <w:rFonts w:ascii="Arial" w:eastAsia="Arial" w:hAnsi="Arial" w:cs="Arial"/>
          <w:color w:val="000000"/>
          <w:sz w:val="24"/>
          <w:szCs w:val="24"/>
        </w:rPr>
        <w:tab/>
      </w:r>
    </w:p>
    <w:p w14:paraId="747AA0E0" w14:textId="77777777" w:rsidR="00100CC6" w:rsidRDefault="00100CC6">
      <w:pPr>
        <w:spacing w:after="0" w:line="240" w:lineRule="auto"/>
        <w:rPr>
          <w:rFonts w:ascii="Arial" w:eastAsia="Arial" w:hAnsi="Arial" w:cs="Arial"/>
          <w:sz w:val="24"/>
          <w:szCs w:val="24"/>
        </w:rPr>
      </w:pPr>
    </w:p>
    <w:p w14:paraId="1F7AB926" w14:textId="77777777" w:rsidR="00100CC6" w:rsidRDefault="0070714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Curriculum Items:</w:t>
      </w:r>
    </w:p>
    <w:p w14:paraId="421D9F60" w14:textId="77777777" w:rsidR="00100CC6" w:rsidRDefault="00100CC6">
      <w:pPr>
        <w:pBdr>
          <w:top w:val="nil"/>
          <w:left w:val="nil"/>
          <w:bottom w:val="nil"/>
          <w:right w:val="nil"/>
          <w:between w:val="nil"/>
        </w:pBdr>
        <w:spacing w:after="0" w:line="240" w:lineRule="auto"/>
        <w:ind w:left="720"/>
        <w:rPr>
          <w:rFonts w:ascii="Arial" w:eastAsia="Arial" w:hAnsi="Arial" w:cs="Arial"/>
          <w:color w:val="000000"/>
          <w:sz w:val="24"/>
          <w:szCs w:val="24"/>
        </w:rPr>
      </w:pPr>
    </w:p>
    <w:p w14:paraId="0578050A"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u w:val="single"/>
        </w:rPr>
      </w:pPr>
      <w:r>
        <w:rPr>
          <w:rFonts w:ascii="Arial" w:eastAsia="Arial" w:hAnsi="Arial" w:cs="Arial"/>
          <w:color w:val="000000"/>
          <w:sz w:val="24"/>
          <w:szCs w:val="24"/>
          <w:u w:val="single"/>
        </w:rPr>
        <w:t>LIBERAL ARTS &amp; SCIENCE A.A. OPTIONS</w:t>
      </w:r>
      <w:r>
        <w:rPr>
          <w:rFonts w:ascii="Arial" w:eastAsia="Arial" w:hAnsi="Arial" w:cs="Arial"/>
          <w:color w:val="000000"/>
          <w:sz w:val="24"/>
          <w:szCs w:val="24"/>
        </w:rPr>
        <w:t xml:space="preserve"> </w:t>
      </w:r>
    </w:p>
    <w:p w14:paraId="6865F7F8" w14:textId="77777777" w:rsidR="00100CC6" w:rsidRDefault="00100CC6">
      <w:pPr>
        <w:pBdr>
          <w:top w:val="nil"/>
          <w:left w:val="nil"/>
          <w:bottom w:val="nil"/>
          <w:right w:val="nil"/>
          <w:between w:val="nil"/>
        </w:pBdr>
        <w:spacing w:after="0" w:line="240" w:lineRule="auto"/>
        <w:ind w:left="720"/>
        <w:rPr>
          <w:rFonts w:ascii="Arial" w:eastAsia="Arial" w:hAnsi="Arial" w:cs="Arial"/>
          <w:color w:val="000000"/>
          <w:sz w:val="24"/>
          <w:szCs w:val="24"/>
          <w:u w:val="single"/>
        </w:rPr>
      </w:pPr>
    </w:p>
    <w:p w14:paraId="2AE6CCCC" w14:textId="77777777" w:rsidR="00100CC6" w:rsidRDefault="00100CC6">
      <w:pPr>
        <w:spacing w:after="0" w:line="240" w:lineRule="auto"/>
        <w:rPr>
          <w:rFonts w:ascii="Arial" w:eastAsia="Arial" w:hAnsi="Arial" w:cs="Arial"/>
          <w:sz w:val="24"/>
          <w:szCs w:val="24"/>
        </w:rPr>
      </w:pPr>
    </w:p>
    <w:p w14:paraId="734B7091" w14:textId="77777777" w:rsidR="00100CC6" w:rsidRDefault="00707147">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color w:val="000000"/>
          <w:sz w:val="24"/>
          <w:szCs w:val="24"/>
        </w:rPr>
        <w:t>Program Change</w:t>
      </w:r>
      <w:r>
        <w:rPr>
          <w:rFonts w:ascii="Arial" w:eastAsia="Arial" w:hAnsi="Arial" w:cs="Arial"/>
          <w:color w:val="000000"/>
          <w:sz w:val="24"/>
          <w:szCs w:val="24"/>
        </w:rPr>
        <w:tab/>
        <w:t xml:space="preserve">Black Studies </w:t>
      </w:r>
    </w:p>
    <w:p w14:paraId="302A6F4D"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ab/>
      </w:r>
      <w:r>
        <w:rPr>
          <w:rFonts w:ascii="Arial" w:eastAsia="Arial" w:hAnsi="Arial" w:cs="Arial"/>
          <w:color w:val="000000"/>
          <w:sz w:val="24"/>
          <w:szCs w:val="24"/>
        </w:rPr>
        <w:tab/>
      </w:r>
      <w:r>
        <w:rPr>
          <w:rFonts w:ascii="Arial" w:eastAsia="Arial" w:hAnsi="Arial" w:cs="Arial"/>
          <w:color w:val="000000"/>
          <w:sz w:val="24"/>
          <w:szCs w:val="24"/>
        </w:rPr>
        <w:tab/>
        <w:t>Community Health</w:t>
      </w:r>
    </w:p>
    <w:p w14:paraId="66FCA3ED" w14:textId="77777777" w:rsidR="00100CC6" w:rsidRDefault="00707147">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Physical Education </w:t>
      </w:r>
      <w:r>
        <w:rPr>
          <w:rFonts w:ascii="Arial" w:eastAsia="Arial" w:hAnsi="Arial" w:cs="Arial"/>
          <w:sz w:val="24"/>
          <w:szCs w:val="24"/>
        </w:rPr>
        <w:t>Science</w:t>
      </w:r>
    </w:p>
    <w:p w14:paraId="0529BBD4" w14:textId="77777777" w:rsidR="00100CC6" w:rsidRDefault="00707147">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Physical Education Teacher</w:t>
      </w:r>
    </w:p>
    <w:p w14:paraId="2D1769BE" w14:textId="77777777" w:rsidR="00100CC6" w:rsidRDefault="00100CC6">
      <w:pPr>
        <w:pBdr>
          <w:top w:val="nil"/>
          <w:left w:val="nil"/>
          <w:bottom w:val="nil"/>
          <w:right w:val="nil"/>
          <w:between w:val="nil"/>
        </w:pBdr>
        <w:spacing w:after="0" w:line="240" w:lineRule="auto"/>
        <w:ind w:left="720"/>
        <w:rPr>
          <w:rFonts w:ascii="Arial" w:eastAsia="Arial" w:hAnsi="Arial" w:cs="Arial"/>
          <w:sz w:val="24"/>
          <w:szCs w:val="24"/>
        </w:rPr>
      </w:pPr>
    </w:p>
    <w:p w14:paraId="76405A90" w14:textId="77777777" w:rsidR="00100CC6" w:rsidRDefault="00707147">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1DDF3D87" w14:textId="77777777" w:rsidR="00100CC6" w:rsidRDefault="00707147">
      <w:pPr>
        <w:spacing w:after="0" w:line="240" w:lineRule="auto"/>
        <w:ind w:left="1440"/>
        <w:rPr>
          <w:rFonts w:ascii="Arial" w:eastAsia="Arial" w:hAnsi="Arial" w:cs="Arial"/>
          <w:sz w:val="24"/>
          <w:szCs w:val="24"/>
        </w:rPr>
      </w:pPr>
      <w:proofErr w:type="gramStart"/>
      <w:r>
        <w:rPr>
          <w:rFonts w:ascii="Arial" w:eastAsia="Arial" w:hAnsi="Arial" w:cs="Arial"/>
          <w:color w:val="FF0000"/>
          <w:sz w:val="24"/>
          <w:szCs w:val="24"/>
        </w:rPr>
        <w:t>Yes  13</w:t>
      </w:r>
      <w:proofErr w:type="gramEnd"/>
      <w:r>
        <w:rPr>
          <w:rFonts w:ascii="Arial" w:eastAsia="Arial" w:hAnsi="Arial" w:cs="Arial"/>
          <w:color w:val="FF0000"/>
          <w:sz w:val="24"/>
          <w:szCs w:val="24"/>
        </w:rPr>
        <w:t xml:space="preserve">   No  0   Abstain 1</w:t>
      </w:r>
    </w:p>
    <w:p w14:paraId="18481739" w14:textId="77777777" w:rsidR="00100CC6" w:rsidRDefault="00100CC6">
      <w:pPr>
        <w:pBdr>
          <w:top w:val="nil"/>
          <w:left w:val="nil"/>
          <w:bottom w:val="nil"/>
          <w:right w:val="nil"/>
          <w:between w:val="nil"/>
        </w:pBdr>
        <w:spacing w:after="0" w:line="240" w:lineRule="auto"/>
        <w:ind w:left="720"/>
        <w:rPr>
          <w:rFonts w:ascii="Arial" w:eastAsia="Arial" w:hAnsi="Arial" w:cs="Arial"/>
          <w:sz w:val="24"/>
          <w:szCs w:val="24"/>
        </w:rPr>
      </w:pPr>
    </w:p>
    <w:p w14:paraId="20AF9B82"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ab/>
      </w:r>
    </w:p>
    <w:p w14:paraId="0BED8DBE"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33635863"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u w:val="single"/>
        </w:rPr>
      </w:pPr>
      <w:r>
        <w:rPr>
          <w:rFonts w:ascii="Arial" w:eastAsia="Arial" w:hAnsi="Arial" w:cs="Arial"/>
          <w:color w:val="000000"/>
          <w:sz w:val="24"/>
          <w:szCs w:val="24"/>
          <w:u w:val="single"/>
        </w:rPr>
        <w:t>NATURAL SCIENCES</w:t>
      </w:r>
    </w:p>
    <w:p w14:paraId="0542A7CF" w14:textId="77777777" w:rsidR="00100CC6" w:rsidRDefault="00707147">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92C5B81" w14:textId="77777777" w:rsidR="00100CC6" w:rsidRDefault="00707147">
      <w:pPr>
        <w:spacing w:after="0" w:line="240" w:lineRule="auto"/>
        <w:ind w:firstLine="720"/>
        <w:rPr>
          <w:rFonts w:ascii="Arial" w:eastAsia="Arial" w:hAnsi="Arial" w:cs="Arial"/>
          <w:sz w:val="24"/>
          <w:szCs w:val="24"/>
        </w:rPr>
      </w:pPr>
      <w:r>
        <w:rPr>
          <w:rFonts w:ascii="Arial" w:eastAsia="Arial" w:hAnsi="Arial" w:cs="Arial"/>
          <w:sz w:val="24"/>
          <w:szCs w:val="24"/>
        </w:rPr>
        <w:t>Program Change</w:t>
      </w:r>
      <w:r>
        <w:rPr>
          <w:rFonts w:ascii="Arial" w:eastAsia="Arial" w:hAnsi="Arial" w:cs="Arial"/>
          <w:sz w:val="24"/>
          <w:szCs w:val="24"/>
        </w:rPr>
        <w:tab/>
        <w:t>AS degree in Liberal Arts and Sciences program</w:t>
      </w:r>
    </w:p>
    <w:p w14:paraId="65BF639D" w14:textId="77777777" w:rsidR="00100CC6" w:rsidRDefault="00100CC6">
      <w:pPr>
        <w:spacing w:after="0" w:line="240" w:lineRule="auto"/>
        <w:ind w:firstLine="720"/>
        <w:rPr>
          <w:rFonts w:ascii="Arial" w:eastAsia="Arial" w:hAnsi="Arial" w:cs="Arial"/>
          <w:sz w:val="24"/>
          <w:szCs w:val="24"/>
        </w:rPr>
      </w:pPr>
    </w:p>
    <w:p w14:paraId="7A5D729F" w14:textId="77777777" w:rsidR="00100CC6" w:rsidRDefault="00707147">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6E032FE0" w14:textId="77777777" w:rsidR="00100CC6" w:rsidRDefault="00707147">
      <w:pPr>
        <w:spacing w:after="0" w:line="240" w:lineRule="auto"/>
        <w:ind w:left="1440"/>
        <w:rPr>
          <w:rFonts w:ascii="Arial" w:eastAsia="Arial" w:hAnsi="Arial" w:cs="Arial"/>
          <w:sz w:val="24"/>
          <w:szCs w:val="24"/>
        </w:rPr>
      </w:pPr>
      <w:r>
        <w:rPr>
          <w:rFonts w:ascii="Arial" w:eastAsia="Arial" w:hAnsi="Arial" w:cs="Arial"/>
          <w:color w:val="FF0000"/>
          <w:sz w:val="24"/>
          <w:szCs w:val="24"/>
        </w:rPr>
        <w:t xml:space="preserve">Yes   </w:t>
      </w:r>
      <w:proofErr w:type="gramStart"/>
      <w:r>
        <w:rPr>
          <w:rFonts w:ascii="Arial" w:eastAsia="Arial" w:hAnsi="Arial" w:cs="Arial"/>
          <w:color w:val="FF0000"/>
          <w:sz w:val="24"/>
          <w:szCs w:val="24"/>
        </w:rPr>
        <w:t>14  No</w:t>
      </w:r>
      <w:proofErr w:type="gramEnd"/>
      <w:r>
        <w:rPr>
          <w:rFonts w:ascii="Arial" w:eastAsia="Arial" w:hAnsi="Arial" w:cs="Arial"/>
          <w:color w:val="FF0000"/>
          <w:sz w:val="24"/>
          <w:szCs w:val="24"/>
        </w:rPr>
        <w:t xml:space="preserve">  0   Abstain 0</w:t>
      </w:r>
    </w:p>
    <w:p w14:paraId="0B5096CB" w14:textId="77777777" w:rsidR="00100CC6" w:rsidRDefault="00100CC6">
      <w:pPr>
        <w:pBdr>
          <w:top w:val="nil"/>
          <w:left w:val="nil"/>
          <w:bottom w:val="nil"/>
          <w:right w:val="nil"/>
          <w:between w:val="nil"/>
        </w:pBdr>
        <w:spacing w:after="0" w:line="240" w:lineRule="auto"/>
        <w:ind w:left="720"/>
        <w:rPr>
          <w:rFonts w:ascii="Arial" w:eastAsia="Arial" w:hAnsi="Arial" w:cs="Arial"/>
          <w:color w:val="000000"/>
          <w:sz w:val="24"/>
          <w:szCs w:val="24"/>
        </w:rPr>
      </w:pPr>
    </w:p>
    <w:p w14:paraId="2DB5AB4F"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u w:val="single"/>
        </w:rPr>
      </w:pPr>
      <w:r>
        <w:rPr>
          <w:rFonts w:ascii="Arial" w:eastAsia="Arial" w:hAnsi="Arial" w:cs="Arial"/>
          <w:color w:val="000000"/>
          <w:sz w:val="24"/>
          <w:szCs w:val="24"/>
          <w:u w:val="single"/>
        </w:rPr>
        <w:t>MATHEMATICS</w:t>
      </w:r>
    </w:p>
    <w:p w14:paraId="2D79CD11" w14:textId="77777777" w:rsidR="00100CC6" w:rsidRDefault="00100CC6">
      <w:pPr>
        <w:pBdr>
          <w:top w:val="nil"/>
          <w:left w:val="nil"/>
          <w:bottom w:val="nil"/>
          <w:right w:val="nil"/>
          <w:between w:val="nil"/>
        </w:pBdr>
        <w:spacing w:after="0" w:line="240" w:lineRule="auto"/>
        <w:ind w:left="720"/>
        <w:rPr>
          <w:rFonts w:ascii="Arial" w:eastAsia="Arial" w:hAnsi="Arial" w:cs="Arial"/>
          <w:color w:val="000000"/>
          <w:sz w:val="24"/>
          <w:szCs w:val="24"/>
          <w:u w:val="single"/>
        </w:rPr>
      </w:pPr>
    </w:p>
    <w:p w14:paraId="34BCD713" w14:textId="77777777" w:rsidR="00100CC6" w:rsidRDefault="00707147">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New Courses</w:t>
      </w:r>
      <w:r>
        <w:rPr>
          <w:rFonts w:ascii="Arial" w:eastAsia="Arial" w:hAnsi="Arial" w:cs="Arial"/>
          <w:color w:val="000000"/>
          <w:sz w:val="24"/>
          <w:szCs w:val="24"/>
        </w:rPr>
        <w:tab/>
        <w:t xml:space="preserve">CMT 100, 110, 140, 150, 160, 200, 240, 250, 260, and 270 </w:t>
      </w:r>
    </w:p>
    <w:p w14:paraId="4B93BBD5" w14:textId="77777777" w:rsidR="00100CC6" w:rsidRDefault="00100CC6">
      <w:pPr>
        <w:pBdr>
          <w:top w:val="nil"/>
          <w:left w:val="nil"/>
          <w:bottom w:val="nil"/>
          <w:right w:val="nil"/>
          <w:between w:val="nil"/>
        </w:pBdr>
        <w:spacing w:after="0" w:line="240" w:lineRule="auto"/>
        <w:ind w:left="720"/>
        <w:rPr>
          <w:rFonts w:ascii="Arial" w:eastAsia="Arial" w:hAnsi="Arial" w:cs="Arial"/>
          <w:sz w:val="24"/>
          <w:szCs w:val="24"/>
        </w:rPr>
      </w:pPr>
    </w:p>
    <w:p w14:paraId="7D99C29A" w14:textId="77777777" w:rsidR="00100CC6" w:rsidRDefault="00707147">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0ECB8130" w14:textId="77777777" w:rsidR="00100CC6" w:rsidRDefault="00707147">
      <w:pPr>
        <w:spacing w:after="0" w:line="240" w:lineRule="auto"/>
        <w:ind w:left="1440"/>
        <w:rPr>
          <w:rFonts w:ascii="Arial" w:eastAsia="Arial" w:hAnsi="Arial" w:cs="Arial"/>
          <w:color w:val="FF0000"/>
          <w:sz w:val="24"/>
          <w:szCs w:val="24"/>
        </w:rPr>
      </w:pPr>
      <w:r>
        <w:rPr>
          <w:rFonts w:ascii="Arial" w:eastAsia="Arial" w:hAnsi="Arial" w:cs="Arial"/>
          <w:color w:val="FF0000"/>
          <w:sz w:val="24"/>
          <w:szCs w:val="24"/>
        </w:rPr>
        <w:t xml:space="preserve">Yes   </w:t>
      </w:r>
      <w:proofErr w:type="gramStart"/>
      <w:r>
        <w:rPr>
          <w:rFonts w:ascii="Arial" w:eastAsia="Arial" w:hAnsi="Arial" w:cs="Arial"/>
          <w:color w:val="FF0000"/>
          <w:sz w:val="24"/>
          <w:szCs w:val="24"/>
        </w:rPr>
        <w:t>13  No</w:t>
      </w:r>
      <w:proofErr w:type="gramEnd"/>
      <w:r>
        <w:rPr>
          <w:rFonts w:ascii="Arial" w:eastAsia="Arial" w:hAnsi="Arial" w:cs="Arial"/>
          <w:color w:val="FF0000"/>
          <w:sz w:val="24"/>
          <w:szCs w:val="24"/>
        </w:rPr>
        <w:t xml:space="preserve">  0   Abstain 0</w:t>
      </w:r>
    </w:p>
    <w:p w14:paraId="3027D000" w14:textId="77777777" w:rsidR="00100CC6" w:rsidRDefault="00100CC6">
      <w:pPr>
        <w:spacing w:after="0" w:line="240" w:lineRule="auto"/>
        <w:ind w:left="1440"/>
        <w:rPr>
          <w:rFonts w:ascii="Arial" w:eastAsia="Arial" w:hAnsi="Arial" w:cs="Arial"/>
          <w:color w:val="FF0000"/>
          <w:sz w:val="24"/>
          <w:szCs w:val="24"/>
        </w:rPr>
      </w:pPr>
    </w:p>
    <w:p w14:paraId="0263675F" w14:textId="77777777" w:rsidR="00100CC6" w:rsidRDefault="00100CC6">
      <w:pPr>
        <w:spacing w:after="0" w:line="240" w:lineRule="auto"/>
        <w:ind w:left="720"/>
        <w:rPr>
          <w:rFonts w:ascii="Arial" w:eastAsia="Arial" w:hAnsi="Arial" w:cs="Arial"/>
          <w:sz w:val="24"/>
          <w:szCs w:val="24"/>
        </w:rPr>
      </w:pPr>
    </w:p>
    <w:p w14:paraId="3A81530C" w14:textId="77777777" w:rsidR="00100CC6" w:rsidRDefault="00707147">
      <w:pPr>
        <w:spacing w:after="0" w:line="240" w:lineRule="auto"/>
        <w:ind w:left="720"/>
        <w:rPr>
          <w:rFonts w:ascii="Arial" w:eastAsia="Arial" w:hAnsi="Arial" w:cs="Arial"/>
          <w:sz w:val="24"/>
          <w:szCs w:val="24"/>
        </w:rPr>
      </w:pPr>
      <w:bookmarkStart w:id="0" w:name="_heading=h.gjdgxs" w:colFirst="0" w:colLast="0"/>
      <w:bookmarkEnd w:id="0"/>
      <w:r>
        <w:rPr>
          <w:rFonts w:ascii="Arial" w:eastAsia="Arial" w:hAnsi="Arial" w:cs="Arial"/>
          <w:sz w:val="24"/>
          <w:szCs w:val="24"/>
          <w:u w:val="single"/>
        </w:rPr>
        <w:t>LIBERAL ARTS &amp; SCIENCE A.A. OPTIONS</w:t>
      </w:r>
      <w:r>
        <w:rPr>
          <w:rFonts w:ascii="Arial" w:eastAsia="Arial" w:hAnsi="Arial" w:cs="Arial"/>
          <w:sz w:val="24"/>
          <w:szCs w:val="24"/>
        </w:rPr>
        <w:t xml:space="preserve"> </w:t>
      </w:r>
    </w:p>
    <w:p w14:paraId="0E5BBB4C" w14:textId="77777777" w:rsidR="00100CC6" w:rsidRDefault="00100CC6">
      <w:pPr>
        <w:spacing w:after="0" w:line="240" w:lineRule="auto"/>
        <w:ind w:left="720"/>
        <w:rPr>
          <w:rFonts w:ascii="Arial" w:eastAsia="Arial" w:hAnsi="Arial" w:cs="Arial"/>
          <w:sz w:val="24"/>
          <w:szCs w:val="24"/>
        </w:rPr>
      </w:pPr>
      <w:bookmarkStart w:id="1" w:name="_heading=h.11lym8z2iijg" w:colFirst="0" w:colLast="0"/>
      <w:bookmarkEnd w:id="1"/>
    </w:p>
    <w:p w14:paraId="702D051C" w14:textId="77777777" w:rsidR="00100CC6" w:rsidRDefault="00707147">
      <w:pPr>
        <w:spacing w:after="0" w:line="240" w:lineRule="auto"/>
        <w:ind w:left="720"/>
        <w:rPr>
          <w:rFonts w:ascii="Arial" w:eastAsia="Arial" w:hAnsi="Arial" w:cs="Arial"/>
          <w:sz w:val="24"/>
          <w:szCs w:val="24"/>
        </w:rPr>
      </w:pPr>
      <w:r>
        <w:rPr>
          <w:rFonts w:ascii="Arial" w:eastAsia="Arial" w:hAnsi="Arial" w:cs="Arial"/>
          <w:sz w:val="24"/>
          <w:szCs w:val="24"/>
        </w:rPr>
        <w:t>Program Revision Liberal Arts A.A.</w:t>
      </w:r>
    </w:p>
    <w:p w14:paraId="0A29ED59" w14:textId="77777777" w:rsidR="00100CC6" w:rsidRDefault="00707147">
      <w:pPr>
        <w:spacing w:after="0" w:line="240" w:lineRule="auto"/>
        <w:ind w:lef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58331A6" w14:textId="77777777" w:rsidR="00100CC6" w:rsidRDefault="00707147">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15145744" w14:textId="77777777" w:rsidR="00100CC6" w:rsidRDefault="00707147">
      <w:pPr>
        <w:spacing w:after="0" w:line="240" w:lineRule="auto"/>
        <w:ind w:left="1440"/>
        <w:rPr>
          <w:rFonts w:ascii="Arial" w:eastAsia="Arial" w:hAnsi="Arial" w:cs="Arial"/>
          <w:sz w:val="24"/>
          <w:szCs w:val="24"/>
        </w:rPr>
      </w:pPr>
      <w:proofErr w:type="gramStart"/>
      <w:r>
        <w:rPr>
          <w:rFonts w:ascii="Arial" w:eastAsia="Arial" w:hAnsi="Arial" w:cs="Arial"/>
          <w:color w:val="FF0000"/>
          <w:sz w:val="24"/>
          <w:szCs w:val="24"/>
        </w:rPr>
        <w:t>Yes  13</w:t>
      </w:r>
      <w:proofErr w:type="gramEnd"/>
      <w:r>
        <w:rPr>
          <w:rFonts w:ascii="Arial" w:eastAsia="Arial" w:hAnsi="Arial" w:cs="Arial"/>
          <w:color w:val="FF0000"/>
          <w:sz w:val="24"/>
          <w:szCs w:val="24"/>
        </w:rPr>
        <w:t xml:space="preserve">   No  0   Abstain 0</w:t>
      </w:r>
    </w:p>
    <w:p w14:paraId="2D2B95C2" w14:textId="77777777" w:rsidR="00100CC6" w:rsidRDefault="00100CC6">
      <w:pPr>
        <w:spacing w:after="0" w:line="240" w:lineRule="auto"/>
        <w:rPr>
          <w:rFonts w:ascii="Arial" w:eastAsia="Arial" w:hAnsi="Arial" w:cs="Arial"/>
          <w:sz w:val="24"/>
          <w:szCs w:val="24"/>
          <w:u w:val="single"/>
        </w:rPr>
      </w:pPr>
    </w:p>
    <w:p w14:paraId="7C1CF21D" w14:textId="77777777" w:rsidR="00100CC6" w:rsidRDefault="00100CC6">
      <w:pPr>
        <w:spacing w:after="0" w:line="240" w:lineRule="auto"/>
        <w:rPr>
          <w:rFonts w:ascii="Arial" w:eastAsia="Arial" w:hAnsi="Arial" w:cs="Arial"/>
          <w:sz w:val="24"/>
          <w:szCs w:val="24"/>
        </w:rPr>
      </w:pPr>
    </w:p>
    <w:p w14:paraId="7D813D0A" w14:textId="2D247EDF" w:rsidR="00100CC6" w:rsidRDefault="00707147">
      <w:pPr>
        <w:numPr>
          <w:ilvl w:val="0"/>
          <w:numId w:val="1"/>
        </w:num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sz w:val="26"/>
          <w:szCs w:val="26"/>
        </w:rPr>
        <w:t>O</w:t>
      </w:r>
      <w:r>
        <w:rPr>
          <w:rFonts w:ascii="Arial" w:eastAsia="Arial" w:hAnsi="Arial" w:cs="Arial"/>
          <w:color w:val="000000"/>
          <w:sz w:val="26"/>
          <w:szCs w:val="26"/>
        </w:rPr>
        <w:t>ther Business</w:t>
      </w:r>
    </w:p>
    <w:p w14:paraId="6C24017B" w14:textId="3C59CF09" w:rsidR="00937469" w:rsidRDefault="00937469" w:rsidP="00937469">
      <w:pPr>
        <w:pBdr>
          <w:top w:val="nil"/>
          <w:left w:val="nil"/>
          <w:bottom w:val="nil"/>
          <w:right w:val="nil"/>
          <w:between w:val="nil"/>
        </w:pBdr>
        <w:spacing w:after="0" w:line="240" w:lineRule="auto"/>
        <w:ind w:left="720"/>
        <w:rPr>
          <w:rFonts w:ascii="Arial" w:eastAsia="Arial" w:hAnsi="Arial" w:cs="Arial"/>
          <w:color w:val="000000"/>
          <w:sz w:val="26"/>
          <w:szCs w:val="26"/>
        </w:rPr>
      </w:pPr>
    </w:p>
    <w:p w14:paraId="5C684FC7" w14:textId="2D35007A" w:rsidR="00937469" w:rsidRDefault="00937469" w:rsidP="00937469">
      <w:pPr>
        <w:pBdr>
          <w:top w:val="nil"/>
          <w:left w:val="nil"/>
          <w:bottom w:val="nil"/>
          <w:right w:val="nil"/>
          <w:between w:val="nil"/>
        </w:pBdr>
        <w:spacing w:after="0" w:line="240" w:lineRule="auto"/>
        <w:ind w:left="720"/>
        <w:rPr>
          <w:rFonts w:ascii="Arial" w:eastAsia="Arial" w:hAnsi="Arial" w:cs="Arial"/>
          <w:color w:val="000000"/>
          <w:sz w:val="26"/>
          <w:szCs w:val="26"/>
        </w:rPr>
      </w:pPr>
      <w:r w:rsidRPr="00937469">
        <w:rPr>
          <w:rFonts w:ascii="Arial" w:eastAsia="Arial" w:hAnsi="Arial" w:cs="Arial"/>
          <w:b/>
          <w:bCs/>
          <w:color w:val="000000"/>
          <w:sz w:val="26"/>
          <w:szCs w:val="26"/>
        </w:rPr>
        <w:t>Newest Members</w:t>
      </w:r>
      <w:r>
        <w:rPr>
          <w:rFonts w:ascii="Arial" w:eastAsia="Arial" w:hAnsi="Arial" w:cs="Arial"/>
          <w:color w:val="000000"/>
          <w:sz w:val="26"/>
          <w:szCs w:val="26"/>
        </w:rPr>
        <w:t xml:space="preserve">—Indicated with (*). The committee now contains all its members. </w:t>
      </w:r>
    </w:p>
    <w:p w14:paraId="58036A0D" w14:textId="16085768" w:rsidR="00937469" w:rsidRDefault="00937469" w:rsidP="00937469">
      <w:pPr>
        <w:pBdr>
          <w:top w:val="nil"/>
          <w:left w:val="nil"/>
          <w:bottom w:val="nil"/>
          <w:right w:val="nil"/>
          <w:between w:val="nil"/>
        </w:pBdr>
        <w:spacing w:after="0" w:line="240" w:lineRule="auto"/>
        <w:ind w:left="720"/>
        <w:rPr>
          <w:rFonts w:ascii="Arial" w:eastAsia="Arial" w:hAnsi="Arial" w:cs="Arial"/>
          <w:b/>
          <w:bCs/>
          <w:color w:val="000000"/>
          <w:sz w:val="26"/>
          <w:szCs w:val="26"/>
        </w:rPr>
      </w:pPr>
    </w:p>
    <w:p w14:paraId="590DECB9" w14:textId="41E203E1" w:rsidR="00937469" w:rsidRPr="00937469" w:rsidRDefault="00937469" w:rsidP="00937469">
      <w:pPr>
        <w:pBdr>
          <w:top w:val="nil"/>
          <w:left w:val="nil"/>
          <w:bottom w:val="nil"/>
          <w:right w:val="nil"/>
          <w:between w:val="nil"/>
        </w:pBdr>
        <w:spacing w:after="0" w:line="240" w:lineRule="auto"/>
        <w:ind w:left="720"/>
        <w:rPr>
          <w:rFonts w:ascii="Arial" w:eastAsia="Arial" w:hAnsi="Arial" w:cs="Arial"/>
          <w:color w:val="000000"/>
          <w:sz w:val="26"/>
          <w:szCs w:val="26"/>
        </w:rPr>
      </w:pPr>
      <w:r>
        <w:rPr>
          <w:rFonts w:ascii="Arial" w:eastAsia="Arial" w:hAnsi="Arial" w:cs="Arial"/>
          <w:b/>
          <w:bCs/>
          <w:color w:val="000000"/>
          <w:sz w:val="26"/>
          <w:szCs w:val="26"/>
        </w:rPr>
        <w:t>Senate Minutes Regarding CWCC</w:t>
      </w:r>
      <w:r>
        <w:rPr>
          <w:rFonts w:ascii="Arial" w:eastAsia="Arial" w:hAnsi="Arial" w:cs="Arial"/>
          <w:color w:val="000000"/>
          <w:sz w:val="26"/>
          <w:szCs w:val="26"/>
        </w:rPr>
        <w:t>—</w:t>
      </w:r>
      <w:r w:rsidR="00F2394A" w:rsidRPr="00F2394A">
        <w:rPr>
          <w:rFonts w:ascii="Arial" w:hAnsi="Arial" w:cs="Arial"/>
          <w:color w:val="000000"/>
          <w:sz w:val="26"/>
          <w:szCs w:val="26"/>
          <w:shd w:val="clear" w:color="auto" w:fill="FFFFFF"/>
        </w:rPr>
        <w:t xml:space="preserve"> </w:t>
      </w:r>
      <w:r w:rsidR="00F2394A">
        <w:rPr>
          <w:rFonts w:ascii="Arial" w:hAnsi="Arial" w:cs="Arial"/>
          <w:color w:val="000000"/>
          <w:sz w:val="26"/>
          <w:szCs w:val="26"/>
          <w:shd w:val="clear" w:color="auto" w:fill="FFFFFF"/>
        </w:rPr>
        <w:t>As documented in the September minutes “[In the interest of capturing comments as they were delivered, a </w:t>
      </w:r>
      <w:r w:rsidR="00F2394A" w:rsidRPr="008262AB">
        <w:rPr>
          <w:rFonts w:ascii="Arial" w:hAnsi="Arial" w:cs="Arial"/>
          <w:i/>
          <w:iCs/>
          <w:color w:val="000000"/>
          <w:sz w:val="26"/>
          <w:szCs w:val="26"/>
          <w:shd w:val="clear" w:color="auto" w:fill="FFFFFF"/>
        </w:rPr>
        <w:t>detailed accounting is offered</w:t>
      </w:r>
      <w:r w:rsidR="00F2394A" w:rsidRPr="008262AB">
        <w:rPr>
          <w:rFonts w:ascii="Arial" w:hAnsi="Arial" w:cs="Arial"/>
          <w:color w:val="000000"/>
          <w:sz w:val="26"/>
          <w:szCs w:val="26"/>
          <w:shd w:val="clear" w:color="auto" w:fill="FFFFFF"/>
        </w:rPr>
        <w:t>,</w:t>
      </w:r>
      <w:r w:rsidR="00F2394A">
        <w:rPr>
          <w:rFonts w:ascii="Arial" w:hAnsi="Arial" w:cs="Arial"/>
          <w:color w:val="000000"/>
          <w:sz w:val="26"/>
          <w:szCs w:val="26"/>
          <w:shd w:val="clear" w:color="auto" w:fill="FFFFFF"/>
        </w:rPr>
        <w:t xml:space="preserve"> instead of the general overview of discussion as is recommended by Robert’s Rules of Order.]”</w:t>
      </w:r>
      <w:r w:rsidR="00831616">
        <w:rPr>
          <w:rFonts w:ascii="Arial" w:hAnsi="Arial" w:cs="Arial"/>
          <w:color w:val="000000"/>
          <w:sz w:val="26"/>
          <w:szCs w:val="26"/>
          <w:shd w:val="clear" w:color="auto" w:fill="FFFFFF"/>
        </w:rPr>
        <w:t xml:space="preserve"> (p.6)</w:t>
      </w:r>
      <w:r w:rsidR="00F2394A">
        <w:rPr>
          <w:rFonts w:ascii="Arial" w:hAnsi="Arial" w:cs="Arial"/>
          <w:color w:val="000000"/>
          <w:sz w:val="26"/>
          <w:szCs w:val="26"/>
          <w:shd w:val="clear" w:color="auto" w:fill="FFFFFF"/>
        </w:rPr>
        <w:t xml:space="preserve">, CWCC chair mentioned at the October Senate meeting that certain text was not included in the September transcript. Furthermore, this information is pertinent as it relates to dialogue and reasoning behind the Information for Curricular Items document and events of CWCC since May 2021. </w:t>
      </w:r>
      <w:r w:rsidR="00405E32">
        <w:rPr>
          <w:rFonts w:ascii="Arial" w:hAnsi="Arial" w:cs="Arial"/>
          <w:color w:val="000000"/>
          <w:sz w:val="26"/>
          <w:szCs w:val="26"/>
          <w:shd w:val="clear" w:color="auto" w:fill="FFFFFF"/>
        </w:rPr>
        <w:t xml:space="preserve">Upon </w:t>
      </w:r>
      <w:r w:rsidR="00405E32">
        <w:rPr>
          <w:rFonts w:ascii="Arial" w:hAnsi="Arial" w:cs="Arial"/>
          <w:color w:val="000000"/>
          <w:sz w:val="26"/>
          <w:szCs w:val="26"/>
          <w:shd w:val="clear" w:color="auto" w:fill="FFFFFF"/>
        </w:rPr>
        <w:lastRenderedPageBreak/>
        <w:t xml:space="preserve">request, </w:t>
      </w:r>
      <w:r w:rsidR="00F2394A">
        <w:rPr>
          <w:rFonts w:ascii="Arial" w:hAnsi="Arial" w:cs="Arial"/>
          <w:color w:val="000000"/>
          <w:sz w:val="26"/>
          <w:szCs w:val="26"/>
          <w:shd w:val="clear" w:color="auto" w:fill="FFFFFF"/>
        </w:rPr>
        <w:t>SEC/Senate chair emailed the September Senate meeting recording to CWCC Chair to accurately submit additional text not included in the original minutes for review and vote of inclusion of the transcribed minutes at the November Senate meeting.</w:t>
      </w:r>
    </w:p>
    <w:p w14:paraId="4290783F" w14:textId="77777777" w:rsidR="00937469" w:rsidRPr="00937469" w:rsidRDefault="00937469" w:rsidP="00937469">
      <w:pPr>
        <w:pBdr>
          <w:top w:val="nil"/>
          <w:left w:val="nil"/>
          <w:bottom w:val="nil"/>
          <w:right w:val="nil"/>
          <w:between w:val="nil"/>
        </w:pBdr>
        <w:spacing w:after="0" w:line="240" w:lineRule="auto"/>
        <w:ind w:left="720"/>
        <w:rPr>
          <w:rFonts w:ascii="Arial" w:eastAsia="Arial" w:hAnsi="Arial" w:cs="Arial"/>
          <w:b/>
          <w:bCs/>
          <w:color w:val="000000"/>
          <w:sz w:val="26"/>
          <w:szCs w:val="26"/>
        </w:rPr>
      </w:pPr>
    </w:p>
    <w:p w14:paraId="620FA83C" w14:textId="023174B1" w:rsidR="00100CC6" w:rsidRDefault="00707147">
      <w:pPr>
        <w:pBdr>
          <w:top w:val="nil"/>
          <w:left w:val="nil"/>
          <w:bottom w:val="nil"/>
          <w:right w:val="nil"/>
          <w:between w:val="nil"/>
        </w:pBdr>
        <w:spacing w:after="0" w:line="240" w:lineRule="auto"/>
        <w:ind w:left="720"/>
        <w:rPr>
          <w:rFonts w:ascii="Arial" w:eastAsia="Arial" w:hAnsi="Arial" w:cs="Arial"/>
          <w:color w:val="000000"/>
          <w:sz w:val="26"/>
          <w:szCs w:val="26"/>
        </w:rPr>
      </w:pPr>
      <w:r w:rsidRPr="00937469">
        <w:rPr>
          <w:rFonts w:ascii="Arial" w:eastAsia="Arial" w:hAnsi="Arial" w:cs="Arial"/>
          <w:b/>
          <w:bCs/>
          <w:color w:val="000000"/>
          <w:sz w:val="26"/>
          <w:szCs w:val="26"/>
        </w:rPr>
        <w:t>Information for Curricular Items document discussion</w:t>
      </w:r>
      <w:r w:rsidR="00937469" w:rsidRPr="00937469">
        <w:rPr>
          <w:rFonts w:ascii="Arial" w:eastAsia="Arial" w:hAnsi="Arial" w:cs="Arial"/>
          <w:b/>
          <w:bCs/>
          <w:sz w:val="26"/>
          <w:szCs w:val="26"/>
        </w:rPr>
        <w:t>—</w:t>
      </w:r>
      <w:r w:rsidR="00937469">
        <w:rPr>
          <w:rFonts w:ascii="Arial" w:eastAsia="Arial" w:hAnsi="Arial" w:cs="Arial"/>
          <w:sz w:val="26"/>
          <w:szCs w:val="26"/>
        </w:rPr>
        <w:t xml:space="preserve">Document is in the pilot phase. Members weighed in further on the benefits of the document. </w:t>
      </w:r>
      <w:r w:rsidR="000D34F1">
        <w:rPr>
          <w:rFonts w:ascii="Arial" w:eastAsia="Arial" w:hAnsi="Arial" w:cs="Arial"/>
          <w:sz w:val="26"/>
          <w:szCs w:val="26"/>
        </w:rPr>
        <w:t>The</w:t>
      </w:r>
      <w:r w:rsidR="00937469">
        <w:rPr>
          <w:rFonts w:ascii="Arial" w:eastAsia="Arial" w:hAnsi="Arial" w:cs="Arial"/>
          <w:sz w:val="26"/>
          <w:szCs w:val="26"/>
        </w:rPr>
        <w:t xml:space="preserve"> document was not shared with the </w:t>
      </w:r>
      <w:r w:rsidR="00415885">
        <w:rPr>
          <w:rFonts w:ascii="Arial" w:eastAsia="Arial" w:hAnsi="Arial" w:cs="Arial"/>
          <w:sz w:val="26"/>
          <w:szCs w:val="26"/>
        </w:rPr>
        <w:t>other curricular items</w:t>
      </w:r>
      <w:r w:rsidR="00B541DD">
        <w:rPr>
          <w:rFonts w:ascii="Arial" w:eastAsia="Arial" w:hAnsi="Arial" w:cs="Arial"/>
          <w:sz w:val="26"/>
          <w:szCs w:val="26"/>
        </w:rPr>
        <w:t xml:space="preserve"> transmitted to the SEC</w:t>
      </w:r>
      <w:r w:rsidR="00415885">
        <w:rPr>
          <w:rFonts w:ascii="Arial" w:eastAsia="Arial" w:hAnsi="Arial" w:cs="Arial"/>
          <w:sz w:val="26"/>
          <w:szCs w:val="26"/>
        </w:rPr>
        <w:t>. I</w:t>
      </w:r>
      <w:r w:rsidR="00937469">
        <w:rPr>
          <w:rFonts w:ascii="Arial" w:eastAsia="Arial" w:hAnsi="Arial" w:cs="Arial"/>
          <w:sz w:val="26"/>
          <w:szCs w:val="26"/>
        </w:rPr>
        <w:t xml:space="preserve">t was mentioned at the October Senate meeting that it can be found on the CWCC page among the other forms. </w:t>
      </w:r>
    </w:p>
    <w:p w14:paraId="0DB5EC87" w14:textId="77777777" w:rsidR="00100CC6" w:rsidRDefault="00100CC6">
      <w:pPr>
        <w:pBdr>
          <w:top w:val="nil"/>
          <w:left w:val="nil"/>
          <w:bottom w:val="nil"/>
          <w:right w:val="nil"/>
          <w:between w:val="nil"/>
        </w:pBdr>
        <w:spacing w:after="0" w:line="240" w:lineRule="auto"/>
        <w:ind w:left="720"/>
        <w:rPr>
          <w:rFonts w:ascii="Arial" w:eastAsia="Arial" w:hAnsi="Arial" w:cs="Arial"/>
          <w:color w:val="000000"/>
          <w:sz w:val="26"/>
          <w:szCs w:val="26"/>
        </w:rPr>
      </w:pPr>
    </w:p>
    <w:p w14:paraId="173FABA5" w14:textId="77777777" w:rsidR="00100CC6" w:rsidRDefault="00100CC6">
      <w:pPr>
        <w:pBdr>
          <w:top w:val="nil"/>
          <w:left w:val="nil"/>
          <w:bottom w:val="nil"/>
          <w:right w:val="nil"/>
          <w:between w:val="nil"/>
        </w:pBdr>
        <w:spacing w:after="0" w:line="240" w:lineRule="auto"/>
        <w:ind w:left="720"/>
        <w:rPr>
          <w:rFonts w:ascii="Arial" w:eastAsia="Arial" w:hAnsi="Arial" w:cs="Arial"/>
          <w:sz w:val="26"/>
          <w:szCs w:val="26"/>
        </w:rPr>
      </w:pPr>
    </w:p>
    <w:p w14:paraId="00A8A00D" w14:textId="77777777" w:rsidR="00100CC6" w:rsidRDefault="00707147">
      <w:pPr>
        <w:pBdr>
          <w:top w:val="nil"/>
          <w:left w:val="nil"/>
          <w:bottom w:val="nil"/>
          <w:right w:val="nil"/>
          <w:between w:val="nil"/>
        </w:pBdr>
        <w:spacing w:after="0" w:line="240" w:lineRule="auto"/>
        <w:ind w:left="720"/>
        <w:rPr>
          <w:rFonts w:ascii="Arial" w:eastAsia="Arial" w:hAnsi="Arial" w:cs="Arial"/>
          <w:sz w:val="26"/>
          <w:szCs w:val="26"/>
        </w:rPr>
      </w:pPr>
      <w:r>
        <w:rPr>
          <w:rFonts w:ascii="Arial" w:eastAsia="Arial" w:hAnsi="Arial" w:cs="Arial"/>
          <w:sz w:val="26"/>
          <w:szCs w:val="26"/>
        </w:rPr>
        <w:t>Meeting adjourned at 4:22 pm</w:t>
      </w:r>
    </w:p>
    <w:p w14:paraId="6010D4A8" w14:textId="77777777" w:rsidR="00100CC6" w:rsidRDefault="00100CC6">
      <w:pPr>
        <w:pBdr>
          <w:top w:val="nil"/>
          <w:left w:val="nil"/>
          <w:bottom w:val="nil"/>
          <w:right w:val="nil"/>
          <w:between w:val="nil"/>
        </w:pBdr>
        <w:spacing w:after="0" w:line="240" w:lineRule="auto"/>
        <w:ind w:left="720"/>
        <w:rPr>
          <w:rFonts w:ascii="Arial" w:eastAsia="Arial" w:hAnsi="Arial" w:cs="Arial"/>
          <w:sz w:val="26"/>
          <w:szCs w:val="26"/>
        </w:rPr>
      </w:pPr>
    </w:p>
    <w:p w14:paraId="00BB2B3F" w14:textId="77777777" w:rsidR="00100CC6" w:rsidRDefault="00707147">
      <w:pPr>
        <w:pBdr>
          <w:top w:val="nil"/>
          <w:left w:val="nil"/>
          <w:bottom w:val="nil"/>
          <w:right w:val="nil"/>
          <w:between w:val="nil"/>
        </w:pBdr>
        <w:spacing w:after="0" w:line="240" w:lineRule="auto"/>
        <w:ind w:left="720"/>
        <w:rPr>
          <w:rFonts w:ascii="Arial" w:eastAsia="Arial" w:hAnsi="Arial" w:cs="Arial"/>
          <w:sz w:val="26"/>
          <w:szCs w:val="26"/>
        </w:rPr>
      </w:pPr>
      <w:r>
        <w:rPr>
          <w:rFonts w:ascii="Arial" w:eastAsia="Arial" w:hAnsi="Arial" w:cs="Arial"/>
          <w:sz w:val="26"/>
          <w:szCs w:val="26"/>
        </w:rPr>
        <w:t>Respectfully submitted,</w:t>
      </w:r>
    </w:p>
    <w:p w14:paraId="2776B248" w14:textId="77777777" w:rsidR="00100CC6" w:rsidRDefault="00707147">
      <w:pPr>
        <w:pBdr>
          <w:top w:val="nil"/>
          <w:left w:val="nil"/>
          <w:bottom w:val="nil"/>
          <w:right w:val="nil"/>
          <w:between w:val="nil"/>
        </w:pBdr>
        <w:spacing w:after="0" w:line="240" w:lineRule="auto"/>
        <w:ind w:left="720"/>
        <w:rPr>
          <w:rFonts w:ascii="Arial" w:eastAsia="Arial" w:hAnsi="Arial" w:cs="Arial"/>
          <w:sz w:val="24"/>
          <w:szCs w:val="24"/>
        </w:rPr>
      </w:pPr>
      <w:r>
        <w:rPr>
          <w:rFonts w:ascii="Arial" w:eastAsia="Arial" w:hAnsi="Arial" w:cs="Arial"/>
          <w:sz w:val="26"/>
          <w:szCs w:val="26"/>
        </w:rPr>
        <w:t xml:space="preserve">Prof. Lisa </w:t>
      </w:r>
      <w:proofErr w:type="spellStart"/>
      <w:r>
        <w:rPr>
          <w:rFonts w:ascii="Arial" w:eastAsia="Arial" w:hAnsi="Arial" w:cs="Arial"/>
          <w:sz w:val="26"/>
          <w:szCs w:val="26"/>
        </w:rPr>
        <w:t>Tappeiner</w:t>
      </w:r>
      <w:proofErr w:type="spellEnd"/>
    </w:p>
    <w:p w14:paraId="0FA235F3" w14:textId="77777777" w:rsidR="00100CC6" w:rsidRDefault="00100CC6">
      <w:pPr>
        <w:pBdr>
          <w:top w:val="nil"/>
          <w:left w:val="nil"/>
          <w:bottom w:val="nil"/>
          <w:right w:val="nil"/>
          <w:between w:val="nil"/>
        </w:pBdr>
        <w:spacing w:after="0" w:line="240" w:lineRule="auto"/>
        <w:ind w:left="2880"/>
        <w:rPr>
          <w:rFonts w:ascii="Arial" w:eastAsia="Arial" w:hAnsi="Arial" w:cs="Arial"/>
          <w:sz w:val="24"/>
          <w:szCs w:val="24"/>
        </w:rPr>
      </w:pPr>
    </w:p>
    <w:p w14:paraId="5CFC5652" w14:textId="77777777" w:rsidR="00100CC6" w:rsidRDefault="00100CC6">
      <w:pPr>
        <w:pBdr>
          <w:top w:val="nil"/>
          <w:left w:val="nil"/>
          <w:bottom w:val="nil"/>
          <w:right w:val="nil"/>
          <w:between w:val="nil"/>
        </w:pBdr>
        <w:spacing w:after="0" w:line="240" w:lineRule="auto"/>
        <w:ind w:left="2880"/>
        <w:rPr>
          <w:rFonts w:ascii="Arial" w:eastAsia="Arial" w:hAnsi="Arial" w:cs="Arial"/>
          <w:sz w:val="24"/>
          <w:szCs w:val="24"/>
        </w:rPr>
      </w:pPr>
    </w:p>
    <w:p w14:paraId="57888255" w14:textId="77777777" w:rsidR="00100CC6" w:rsidRDefault="00100CC6">
      <w:pPr>
        <w:pBdr>
          <w:top w:val="nil"/>
          <w:left w:val="nil"/>
          <w:bottom w:val="nil"/>
          <w:right w:val="nil"/>
          <w:between w:val="nil"/>
        </w:pBdr>
        <w:spacing w:after="0" w:line="240" w:lineRule="auto"/>
        <w:ind w:left="2880"/>
        <w:rPr>
          <w:rFonts w:ascii="Arial" w:eastAsia="Arial" w:hAnsi="Arial" w:cs="Arial"/>
          <w:color w:val="000000"/>
          <w:sz w:val="24"/>
          <w:szCs w:val="24"/>
          <w:u w:val="single"/>
        </w:rPr>
      </w:pPr>
    </w:p>
    <w:p w14:paraId="2AFCE6AC" w14:textId="77777777" w:rsidR="00100CC6" w:rsidRDefault="00100CC6">
      <w:pPr>
        <w:spacing w:after="0" w:line="240" w:lineRule="auto"/>
        <w:ind w:left="720"/>
        <w:rPr>
          <w:rFonts w:ascii="Arial" w:eastAsia="Arial" w:hAnsi="Arial" w:cs="Arial"/>
          <w:sz w:val="24"/>
          <w:szCs w:val="24"/>
        </w:rPr>
      </w:pPr>
    </w:p>
    <w:sectPr w:rsidR="00100CC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1B43" w14:textId="77777777" w:rsidR="00B75716" w:rsidRDefault="00B75716">
      <w:pPr>
        <w:spacing w:after="0" w:line="240" w:lineRule="auto"/>
      </w:pPr>
      <w:r>
        <w:separator/>
      </w:r>
    </w:p>
  </w:endnote>
  <w:endnote w:type="continuationSeparator" w:id="0">
    <w:p w14:paraId="72B1B3E6" w14:textId="77777777" w:rsidR="00B75716" w:rsidRDefault="00B7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A53" w14:textId="77777777" w:rsidR="00100CC6" w:rsidRDefault="0070714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752B3">
      <w:rPr>
        <w:noProof/>
        <w:color w:val="000000"/>
      </w:rPr>
      <w:t>1</w:t>
    </w:r>
    <w:r>
      <w:rPr>
        <w:color w:val="000000"/>
      </w:rPr>
      <w:fldChar w:fldCharType="end"/>
    </w:r>
  </w:p>
  <w:p w14:paraId="21B1219E" w14:textId="77777777" w:rsidR="00100CC6" w:rsidRDefault="00100C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94D0" w14:textId="77777777" w:rsidR="00B75716" w:rsidRDefault="00B75716">
      <w:pPr>
        <w:spacing w:after="0" w:line="240" w:lineRule="auto"/>
      </w:pPr>
      <w:r>
        <w:separator/>
      </w:r>
    </w:p>
  </w:footnote>
  <w:footnote w:type="continuationSeparator" w:id="0">
    <w:p w14:paraId="53B98965" w14:textId="77777777" w:rsidR="00B75716" w:rsidRDefault="00B7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2C60"/>
    <w:multiLevelType w:val="multilevel"/>
    <w:tmpl w:val="11FC4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C6"/>
    <w:rsid w:val="000D34F1"/>
    <w:rsid w:val="00100CC6"/>
    <w:rsid w:val="004003B0"/>
    <w:rsid w:val="00405E32"/>
    <w:rsid w:val="00415885"/>
    <w:rsid w:val="00473EA2"/>
    <w:rsid w:val="006A18AE"/>
    <w:rsid w:val="00707147"/>
    <w:rsid w:val="008262AB"/>
    <w:rsid w:val="00831616"/>
    <w:rsid w:val="008F2B6D"/>
    <w:rsid w:val="00937469"/>
    <w:rsid w:val="00993CA2"/>
    <w:rsid w:val="00B541DD"/>
    <w:rsid w:val="00B75716"/>
    <w:rsid w:val="00C34F2C"/>
    <w:rsid w:val="00D752B3"/>
    <w:rsid w:val="00E00CF1"/>
    <w:rsid w:val="00F2394A"/>
    <w:rsid w:val="00F5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592E"/>
  <w15:docId w15:val="{8AC34830-8203-1046-8364-370C8FEE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table" w:styleId="TableGrid">
    <w:name w:val="Table Grid"/>
    <w:basedOn w:val="TableNormal"/>
    <w:uiPriority w:val="59"/>
    <w:rsid w:val="0044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446DE2"/>
  </w:style>
  <w:style w:type="character" w:customStyle="1" w:styleId="currenthithighlight">
    <w:name w:val="currenthithighlight"/>
    <w:basedOn w:val="DefaultParagraphFont"/>
    <w:rsid w:val="00446DE2"/>
  </w:style>
  <w:style w:type="character" w:customStyle="1" w:styleId="highlight">
    <w:name w:val="highlight"/>
    <w:basedOn w:val="DefaultParagraphFont"/>
    <w:rsid w:val="00446DE2"/>
  </w:style>
  <w:style w:type="character" w:customStyle="1" w:styleId="rp61">
    <w:name w:val="_rp_61"/>
    <w:basedOn w:val="DefaultParagraphFont"/>
    <w:rsid w:val="00446DE2"/>
  </w:style>
  <w:style w:type="character" w:customStyle="1" w:styleId="fc4">
    <w:name w:val="_fc_4"/>
    <w:basedOn w:val="DefaultParagraphFont"/>
    <w:rsid w:val="00446DE2"/>
  </w:style>
  <w:style w:type="character" w:customStyle="1" w:styleId="peb">
    <w:name w:val="_pe_b"/>
    <w:basedOn w:val="DefaultParagraphFont"/>
    <w:rsid w:val="00446DE2"/>
  </w:style>
  <w:style w:type="character" w:customStyle="1" w:styleId="bidi">
    <w:name w:val="bidi"/>
    <w:basedOn w:val="DefaultParagraphFont"/>
    <w:rsid w:val="00446DE2"/>
  </w:style>
  <w:style w:type="character" w:customStyle="1" w:styleId="rpd1">
    <w:name w:val="_rp_d1"/>
    <w:basedOn w:val="DefaultParagraphFont"/>
    <w:rsid w:val="00446DE2"/>
  </w:style>
  <w:style w:type="character" w:styleId="Hyperlink">
    <w:name w:val="Hyperlink"/>
    <w:basedOn w:val="DefaultParagraphFont"/>
    <w:uiPriority w:val="99"/>
    <w:semiHidden/>
    <w:unhideWhenUsed/>
    <w:rsid w:val="00446DE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oRPYQXFHiE+mH82PNqkL6hKpw==">AMUW2mUCxhMpNO0mwF3VVKVdwVg4tc33B9pTRnfnfDJU65M3o2/QJgUebJxNfR9X/N7YRMECUxqtasP6fHUkdHdjqfRA1/AacT73WNiGLI32QE1MGGl6Rz5S9gR9RMdf8Q/ivi4CLN7Q///pNDTipbPP0o/DQ9P0FQ==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Elisabeth Tappeiner</cp:lastModifiedBy>
  <cp:revision>2</cp:revision>
  <dcterms:created xsi:type="dcterms:W3CDTF">2021-11-11T18:52:00Z</dcterms:created>
  <dcterms:modified xsi:type="dcterms:W3CDTF">2021-11-11T18:52:00Z</dcterms:modified>
</cp:coreProperties>
</file>