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8906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2022/2023</w:t>
      </w:r>
      <w:r w:rsidRPr="00C549DB">
        <w:rPr>
          <w:rFonts w:ascii="Garamond" w:hAnsi="Garamond"/>
          <w:b/>
          <w:sz w:val="24"/>
          <w:szCs w:val="24"/>
        </w:rPr>
        <w:t xml:space="preserve"> COMMITTEE REPORT</w:t>
      </w:r>
    </w:p>
    <w:p w14:paraId="55B7DEC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NAME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C5218" w:rsidRPr="00C549DB" w14:paraId="648D11D5" w14:textId="77777777" w:rsidTr="0016564C">
        <w:tc>
          <w:tcPr>
            <w:tcW w:w="9576" w:type="dxa"/>
          </w:tcPr>
          <w:p w14:paraId="09E9AC8B" w14:textId="2EA03F22" w:rsidR="006C5218" w:rsidRPr="00C549DB" w:rsidRDefault="00455622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Library Committee</w:t>
            </w:r>
          </w:p>
        </w:tc>
      </w:tr>
    </w:tbl>
    <w:p w14:paraId="12F20135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9250626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C69CCFA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CHAIR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C5218" w:rsidRPr="00C549DB" w14:paraId="40F7D837" w14:textId="77777777" w:rsidTr="0016564C">
        <w:tc>
          <w:tcPr>
            <w:tcW w:w="9576" w:type="dxa"/>
          </w:tcPr>
          <w:p w14:paraId="11E95F40" w14:textId="57C9623A" w:rsidR="006C5218" w:rsidRPr="00C549DB" w:rsidRDefault="00455622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Aaron Botwick and Jennifer Tang</w:t>
            </w:r>
          </w:p>
        </w:tc>
      </w:tr>
    </w:tbl>
    <w:p w14:paraId="7F2E9822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8F4E9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9C76CB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COMMITTEE MEMBERS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C5218" w:rsidRPr="00C549DB" w14:paraId="127902FF" w14:textId="77777777" w:rsidTr="0016564C">
        <w:tc>
          <w:tcPr>
            <w:tcW w:w="9576" w:type="dxa"/>
          </w:tcPr>
          <w:p w14:paraId="02A1C115" w14:textId="17637146" w:rsidR="006C5218" w:rsidRPr="00455622" w:rsidRDefault="00455622" w:rsidP="00455622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Madeline Ford, Lauren Wolf, Rodney Blair, Eddy Garcia, Lewis Levine, Iris Mercado, </w:t>
            </w:r>
            <w:proofErr w:type="spellStart"/>
            <w:r>
              <w:rPr>
                <w:rFonts w:eastAsia="Times New Roman"/>
              </w:rPr>
              <w:t>Chanh</w:t>
            </w:r>
            <w:proofErr w:type="spellEnd"/>
            <w:r>
              <w:rPr>
                <w:rFonts w:eastAsia="Times New Roman"/>
              </w:rPr>
              <w:t xml:space="preserve"> Van Phan, Nicole </w:t>
            </w:r>
            <w:proofErr w:type="spellStart"/>
            <w:r>
              <w:rPr>
                <w:rFonts w:eastAsia="Times New Roman"/>
              </w:rPr>
              <w:t>Wallenbrock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Teyanna</w:t>
            </w:r>
            <w:proofErr w:type="spellEnd"/>
            <w:r>
              <w:rPr>
                <w:rFonts w:eastAsia="Times New Roman"/>
              </w:rPr>
              <w:t xml:space="preserve"> Buckle (SGA)</w:t>
            </w:r>
          </w:p>
        </w:tc>
      </w:tr>
    </w:tbl>
    <w:p w14:paraId="4774A53D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0F3F345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09C87D4E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DATES COMMITTEE MET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1"/>
      </w:tblGrid>
      <w:tr w:rsidR="006C5218" w:rsidRPr="00C549DB" w14:paraId="06A6C229" w14:textId="77777777" w:rsidTr="0016564C">
        <w:trPr>
          <w:trHeight w:val="705"/>
        </w:trPr>
        <w:tc>
          <w:tcPr>
            <w:tcW w:w="9471" w:type="dxa"/>
          </w:tcPr>
          <w:p w14:paraId="6B7BC7A4" w14:textId="4B6C0548" w:rsidR="006C5218" w:rsidRPr="00C549DB" w:rsidRDefault="00455622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10/21/22, 11/28/22, 2/28/23, and 3/29/23 (did not reach quorum), 5/3/23 (did not reach quorum)</w:t>
            </w:r>
          </w:p>
        </w:tc>
      </w:tr>
    </w:tbl>
    <w:p w14:paraId="467361CE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7BFD8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6BA91F0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ACTIONS TAKEN (PLEASE BE SPECIFIC)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C5218" w:rsidRPr="00C549DB" w14:paraId="436C1545" w14:textId="77777777" w:rsidTr="0016564C">
        <w:tc>
          <w:tcPr>
            <w:tcW w:w="9576" w:type="dxa"/>
          </w:tcPr>
          <w:p w14:paraId="4E7D993A" w14:textId="25EEDEE9" w:rsidR="006C5218" w:rsidRPr="00C549DB" w:rsidRDefault="00455622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Members gave reports on their meetings with their discipline liaisons; we continued working on short videos animated by students and voiced by committee members that explain specific library services; we finalized a survey of student library needs following the pandemic, though we failed to reach quorum and approve it for distribution</w:t>
            </w:r>
          </w:p>
        </w:tc>
      </w:tr>
    </w:tbl>
    <w:p w14:paraId="2478D1AF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4A10E35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04EE665D" w14:textId="77777777" w:rsidR="006C5218" w:rsidRDefault="006C5218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C549DB">
        <w:rPr>
          <w:rFonts w:ascii="Garamond" w:hAnsi="Garamond"/>
          <w:b/>
          <w:bCs/>
          <w:sz w:val="24"/>
          <w:szCs w:val="24"/>
        </w:rPr>
        <w:t xml:space="preserve">HAVE STUDETS BEEN </w:t>
      </w:r>
      <w:r>
        <w:rPr>
          <w:rFonts w:ascii="Garamond" w:hAnsi="Garamond"/>
          <w:b/>
          <w:bCs/>
          <w:sz w:val="24"/>
          <w:szCs w:val="24"/>
        </w:rPr>
        <w:t xml:space="preserve">REGULAR, </w:t>
      </w:r>
      <w:r w:rsidRPr="00C549DB">
        <w:rPr>
          <w:rFonts w:ascii="Garamond" w:hAnsi="Garamond"/>
          <w:b/>
          <w:bCs/>
          <w:sz w:val="24"/>
          <w:szCs w:val="24"/>
        </w:rPr>
        <w:t>PARTICIPATING MEMBERS OF YOUR COMMITTEE?</w:t>
      </w:r>
    </w:p>
    <w:p w14:paraId="48D9A486" w14:textId="77777777" w:rsidR="006C5218" w:rsidRPr="00C549DB" w:rsidRDefault="006C5218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C5218" w:rsidRPr="00C549DB" w14:paraId="15D9E012" w14:textId="77777777" w:rsidTr="0016564C">
        <w:tc>
          <w:tcPr>
            <w:tcW w:w="9576" w:type="dxa"/>
            <w:shd w:val="clear" w:color="auto" w:fill="auto"/>
          </w:tcPr>
          <w:p w14:paraId="60897EFF" w14:textId="1A1F7B66" w:rsidR="006C5218" w:rsidRPr="00C549DB" w:rsidRDefault="00455622" w:rsidP="006C521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No, we have not seen our SGA representative this year</w:t>
            </w:r>
          </w:p>
        </w:tc>
      </w:tr>
    </w:tbl>
    <w:p w14:paraId="6275C770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B70F6A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7B3D5F1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Will you be willing to call the first meeting of the committee once it is certified by the Comm</w:t>
      </w:r>
      <w:r>
        <w:rPr>
          <w:rFonts w:ascii="Garamond" w:hAnsi="Garamond"/>
          <w:b/>
          <w:sz w:val="24"/>
          <w:szCs w:val="24"/>
        </w:rPr>
        <w:t>ittee on Committees in Fall 2023</w:t>
      </w:r>
      <w:r w:rsidRPr="00C549DB">
        <w:rPr>
          <w:rFonts w:ascii="Garamond" w:hAnsi="Garamond"/>
          <w:b/>
          <w:sz w:val="24"/>
          <w:szCs w:val="24"/>
        </w:rPr>
        <w:t xml:space="preserve"> (at which point the new members will elect a Chair and Recording Secretary)?</w:t>
      </w:r>
    </w:p>
    <w:p w14:paraId="69232D8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05968FFA" w14:textId="13DBE3E5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>Yes: ________</w:t>
      </w:r>
      <w:r w:rsidR="00455622">
        <w:rPr>
          <w:rFonts w:ascii="Garamond" w:hAnsi="Garamond"/>
          <w:sz w:val="24"/>
          <w:szCs w:val="24"/>
        </w:rPr>
        <w:t>X</w:t>
      </w:r>
      <w:r w:rsidRPr="00C549DB">
        <w:rPr>
          <w:rFonts w:ascii="Garamond" w:hAnsi="Garamond"/>
          <w:sz w:val="24"/>
          <w:szCs w:val="24"/>
        </w:rPr>
        <w:t>_____________________</w:t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  <w:t>No: ________________________________</w:t>
      </w:r>
    </w:p>
    <w:p w14:paraId="7C1E2DED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D4E193" w14:textId="77777777" w:rsidR="006C5218" w:rsidRPr="00C549DB" w:rsidRDefault="006C5218" w:rsidP="006C521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C549DB">
        <w:rPr>
          <w:rFonts w:ascii="Garamond" w:hAnsi="Garamond"/>
          <w:i/>
          <w:sz w:val="24"/>
          <w:szCs w:val="24"/>
        </w:rPr>
        <w:t xml:space="preserve">Attach any additional information </w:t>
      </w:r>
      <w:r>
        <w:rPr>
          <w:rFonts w:ascii="Garamond" w:hAnsi="Garamond"/>
          <w:i/>
          <w:sz w:val="24"/>
          <w:szCs w:val="24"/>
        </w:rPr>
        <w:t xml:space="preserve">or concerns you may have </w:t>
      </w:r>
      <w:r w:rsidRPr="00C549DB">
        <w:rPr>
          <w:rFonts w:ascii="Garamond" w:hAnsi="Garamond"/>
          <w:i/>
          <w:sz w:val="24"/>
          <w:szCs w:val="24"/>
        </w:rPr>
        <w:t xml:space="preserve">to this form and send it by </w:t>
      </w:r>
      <w:r w:rsidRPr="00C549DB">
        <w:rPr>
          <w:rFonts w:ascii="Garamond" w:hAnsi="Garamond"/>
          <w:b/>
          <w:i/>
          <w:color w:val="FF0000"/>
          <w:sz w:val="24"/>
          <w:szCs w:val="24"/>
        </w:rPr>
        <w:t xml:space="preserve">May </w:t>
      </w:r>
      <w:r>
        <w:rPr>
          <w:rFonts w:ascii="Garamond" w:hAnsi="Garamond"/>
          <w:b/>
          <w:i/>
          <w:color w:val="FF0000"/>
          <w:sz w:val="24"/>
          <w:szCs w:val="24"/>
        </w:rPr>
        <w:t>15</w:t>
      </w:r>
      <w:r w:rsidRPr="00C549DB">
        <w:rPr>
          <w:rFonts w:ascii="Garamond" w:hAnsi="Garamond"/>
          <w:b/>
          <w:i/>
          <w:color w:val="FF0000"/>
          <w:sz w:val="24"/>
          <w:szCs w:val="24"/>
        </w:rPr>
        <w:t>, 202</w:t>
      </w:r>
      <w:r>
        <w:rPr>
          <w:rFonts w:ascii="Garamond" w:hAnsi="Garamond"/>
          <w:b/>
          <w:i/>
          <w:color w:val="FF0000"/>
          <w:sz w:val="24"/>
          <w:szCs w:val="24"/>
        </w:rPr>
        <w:t>3</w:t>
      </w:r>
      <w:r w:rsidRPr="00C549DB">
        <w:rPr>
          <w:rFonts w:ascii="Garamond" w:hAnsi="Garamond"/>
          <w:i/>
          <w:sz w:val="24"/>
          <w:szCs w:val="24"/>
        </w:rPr>
        <w:t xml:space="preserve"> to: </w:t>
      </w:r>
    </w:p>
    <w:p w14:paraId="7DDE7D45" w14:textId="77777777" w:rsidR="006C5218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Professor Julie </w:t>
      </w:r>
      <w:proofErr w:type="spellStart"/>
      <w:r w:rsidRPr="00C549DB">
        <w:rPr>
          <w:rFonts w:ascii="Garamond" w:hAnsi="Garamond"/>
          <w:b/>
          <w:sz w:val="24"/>
          <w:szCs w:val="24"/>
        </w:rPr>
        <w:t>Trachman</w:t>
      </w:r>
      <w:proofErr w:type="spellEnd"/>
      <w:r w:rsidRPr="00C549DB">
        <w:rPr>
          <w:rFonts w:ascii="Garamond" w:hAnsi="Garamond"/>
          <w:b/>
          <w:sz w:val="24"/>
          <w:szCs w:val="24"/>
        </w:rPr>
        <w:t xml:space="preserve"> and Professor Michael </w:t>
      </w:r>
      <w:proofErr w:type="spellStart"/>
      <w:r w:rsidRPr="00C549DB">
        <w:rPr>
          <w:rFonts w:ascii="Garamond" w:hAnsi="Garamond"/>
          <w:b/>
          <w:sz w:val="24"/>
          <w:szCs w:val="24"/>
        </w:rPr>
        <w:t>Gosset</w:t>
      </w:r>
      <w:proofErr w:type="spellEnd"/>
      <w:r w:rsidRPr="00C549DB">
        <w:rPr>
          <w:rFonts w:ascii="Garamond" w:hAnsi="Garamond"/>
          <w:b/>
          <w:sz w:val="24"/>
          <w:szCs w:val="24"/>
        </w:rPr>
        <w:t>, Co-Chairs</w:t>
      </w:r>
      <w:r>
        <w:rPr>
          <w:rFonts w:ascii="Garamond" w:hAnsi="Garamond"/>
          <w:b/>
          <w:sz w:val="24"/>
          <w:szCs w:val="24"/>
        </w:rPr>
        <w:t xml:space="preserve">, </w:t>
      </w:r>
      <w:r w:rsidRPr="00C549DB">
        <w:rPr>
          <w:rFonts w:ascii="Garamond" w:hAnsi="Garamond"/>
          <w:b/>
          <w:sz w:val="24"/>
          <w:szCs w:val="24"/>
        </w:rPr>
        <w:t>Committee on Committees as well as Prof</w:t>
      </w:r>
      <w:r>
        <w:rPr>
          <w:rFonts w:ascii="Garamond" w:hAnsi="Garamond"/>
          <w:b/>
          <w:sz w:val="24"/>
          <w:szCs w:val="24"/>
        </w:rPr>
        <w:t>essor</w:t>
      </w:r>
      <w:r w:rsidRPr="00C549DB">
        <w:rPr>
          <w:rFonts w:ascii="Garamond" w:hAnsi="Garamond"/>
          <w:b/>
          <w:sz w:val="24"/>
          <w:szCs w:val="24"/>
        </w:rPr>
        <w:t xml:space="preserve"> Ernest </w:t>
      </w:r>
      <w:proofErr w:type="spellStart"/>
      <w:r w:rsidRPr="00C549DB">
        <w:rPr>
          <w:rFonts w:ascii="Garamond" w:hAnsi="Garamond"/>
          <w:b/>
          <w:sz w:val="24"/>
          <w:szCs w:val="24"/>
        </w:rPr>
        <w:t>Ialongo</w:t>
      </w:r>
      <w:proofErr w:type="spellEnd"/>
      <w:r w:rsidRPr="00C549DB">
        <w:rPr>
          <w:rFonts w:ascii="Garamond" w:hAnsi="Garamond"/>
          <w:b/>
          <w:sz w:val="24"/>
          <w:szCs w:val="24"/>
        </w:rPr>
        <w:t>, Chair, Hostos College Senate</w:t>
      </w:r>
    </w:p>
    <w:p w14:paraId="5B78BB19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</w:p>
    <w:p w14:paraId="41AE91D0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E-mail addresses:                                                                                                                       </w:t>
      </w:r>
      <w:hyperlink r:id="rId7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jtrachman@hostos.cuny.edu</w:t>
        </w:r>
      </w:hyperlink>
      <w:r w:rsidRPr="00C549DB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C549DB">
        <w:rPr>
          <w:rFonts w:ascii="Garamond" w:hAnsi="Garamond"/>
          <w:b/>
          <w:sz w:val="24"/>
          <w:szCs w:val="24"/>
        </w:rPr>
        <w:t xml:space="preserve"> ;</w:t>
      </w:r>
      <w:r w:rsidRPr="00C549DB">
        <w:rPr>
          <w:rFonts w:ascii="Garamond" w:hAnsi="Garamond"/>
          <w:b/>
          <w:sz w:val="24"/>
          <w:szCs w:val="24"/>
          <w:u w:val="single"/>
        </w:rPr>
        <w:t xml:space="preserve"> </w:t>
      </w:r>
      <w:hyperlink r:id="rId8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mgosset@hostos.cuny.edu</w:t>
        </w:r>
      </w:hyperlink>
      <w:r w:rsidRPr="00C549DB">
        <w:rPr>
          <w:rFonts w:ascii="Garamond" w:hAnsi="Garamond"/>
          <w:b/>
          <w:sz w:val="24"/>
          <w:szCs w:val="24"/>
        </w:rPr>
        <w:t xml:space="preserve"> ; </w:t>
      </w:r>
      <w:hyperlink r:id="rId9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eialongo@hostos.cuny.edu</w:t>
        </w:r>
      </w:hyperlink>
      <w:r w:rsidRPr="00C549DB">
        <w:rPr>
          <w:rFonts w:ascii="Garamond" w:hAnsi="Garamond"/>
          <w:b/>
          <w:sz w:val="24"/>
          <w:szCs w:val="24"/>
        </w:rPr>
        <w:t xml:space="preserve"> </w:t>
      </w:r>
    </w:p>
    <w:p w14:paraId="611CA955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23991ABE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43A39DFA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6F04713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AE39A23" w14:textId="77777777" w:rsidR="00D0022E" w:rsidRDefault="00D0022E"/>
    <w:sectPr w:rsidR="00D0022E" w:rsidSect="00312A5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68837" w14:textId="77777777" w:rsidR="00A539E6" w:rsidRDefault="00A539E6">
      <w:pPr>
        <w:spacing w:after="0" w:line="240" w:lineRule="auto"/>
      </w:pPr>
      <w:r>
        <w:separator/>
      </w:r>
    </w:p>
  </w:endnote>
  <w:endnote w:type="continuationSeparator" w:id="0">
    <w:p w14:paraId="424BF4B8" w14:textId="77777777" w:rsidR="00A539E6" w:rsidRDefault="00A5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D22D6" w14:textId="77777777" w:rsidR="00C549DB" w:rsidRDefault="007749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FC3">
      <w:rPr>
        <w:noProof/>
      </w:rPr>
      <w:t>1</w:t>
    </w:r>
    <w:r>
      <w:rPr>
        <w:noProof/>
      </w:rPr>
      <w:fldChar w:fldCharType="end"/>
    </w:r>
  </w:p>
  <w:p w14:paraId="0F4E116F" w14:textId="77777777" w:rsidR="00C549DB" w:rsidRDefault="00A53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46139" w14:textId="77777777" w:rsidR="00A539E6" w:rsidRDefault="00A539E6">
      <w:pPr>
        <w:spacing w:after="0" w:line="240" w:lineRule="auto"/>
      </w:pPr>
      <w:r>
        <w:separator/>
      </w:r>
    </w:p>
  </w:footnote>
  <w:footnote w:type="continuationSeparator" w:id="0">
    <w:p w14:paraId="74940FAA" w14:textId="77777777" w:rsidR="00A539E6" w:rsidRDefault="00A5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647C0"/>
    <w:multiLevelType w:val="hybridMultilevel"/>
    <w:tmpl w:val="AA18027C"/>
    <w:lvl w:ilvl="0" w:tplc="AD24C734">
      <w:start w:val="1"/>
      <w:numFmt w:val="decimal"/>
      <w:lvlText w:val="%1."/>
      <w:lvlJc w:val="left"/>
      <w:pPr>
        <w:ind w:left="720" w:hanging="360"/>
      </w:pPr>
    </w:lvl>
    <w:lvl w:ilvl="1" w:tplc="B57CC63E">
      <w:start w:val="1"/>
      <w:numFmt w:val="lowerLetter"/>
      <w:lvlText w:val="%2."/>
      <w:lvlJc w:val="left"/>
      <w:pPr>
        <w:ind w:left="1440" w:hanging="360"/>
      </w:pPr>
    </w:lvl>
    <w:lvl w:ilvl="2" w:tplc="AD3C7C60">
      <w:start w:val="1"/>
      <w:numFmt w:val="lowerRoman"/>
      <w:lvlText w:val="%3."/>
      <w:lvlJc w:val="right"/>
      <w:pPr>
        <w:ind w:left="2160" w:hanging="180"/>
      </w:pPr>
    </w:lvl>
    <w:lvl w:ilvl="3" w:tplc="0CD2348E">
      <w:start w:val="1"/>
      <w:numFmt w:val="decimal"/>
      <w:lvlText w:val="%4."/>
      <w:lvlJc w:val="left"/>
      <w:pPr>
        <w:ind w:left="2880" w:hanging="360"/>
      </w:pPr>
    </w:lvl>
    <w:lvl w:ilvl="4" w:tplc="A3A0C1F6">
      <w:start w:val="1"/>
      <w:numFmt w:val="lowerLetter"/>
      <w:lvlText w:val="%5."/>
      <w:lvlJc w:val="left"/>
      <w:pPr>
        <w:ind w:left="3600" w:hanging="360"/>
      </w:pPr>
    </w:lvl>
    <w:lvl w:ilvl="5" w:tplc="80BAE9E2">
      <w:start w:val="1"/>
      <w:numFmt w:val="lowerRoman"/>
      <w:lvlText w:val="%6."/>
      <w:lvlJc w:val="right"/>
      <w:pPr>
        <w:ind w:left="4320" w:hanging="180"/>
      </w:pPr>
    </w:lvl>
    <w:lvl w:ilvl="6" w:tplc="14C416A4">
      <w:start w:val="1"/>
      <w:numFmt w:val="decimal"/>
      <w:lvlText w:val="%7."/>
      <w:lvlJc w:val="left"/>
      <w:pPr>
        <w:ind w:left="5040" w:hanging="360"/>
      </w:pPr>
    </w:lvl>
    <w:lvl w:ilvl="7" w:tplc="1004D4F8">
      <w:start w:val="1"/>
      <w:numFmt w:val="lowerLetter"/>
      <w:lvlText w:val="%8."/>
      <w:lvlJc w:val="left"/>
      <w:pPr>
        <w:ind w:left="5760" w:hanging="360"/>
      </w:pPr>
    </w:lvl>
    <w:lvl w:ilvl="8" w:tplc="DAC2F2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218"/>
    <w:rsid w:val="00455622"/>
    <w:rsid w:val="006C5218"/>
    <w:rsid w:val="00774906"/>
    <w:rsid w:val="00A539E6"/>
    <w:rsid w:val="00A72FC3"/>
    <w:rsid w:val="00B41F8B"/>
    <w:rsid w:val="00D0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108786"/>
  <w14:defaultImageDpi w14:val="300"/>
  <w15:docId w15:val="{0581BB71-A150-C34F-8986-9EC2AE71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1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21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C52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5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21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C521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sset@hostos.cun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rachman@hostos.cun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alongo@hostos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Microsoft Office User</cp:lastModifiedBy>
  <cp:revision>4</cp:revision>
  <dcterms:created xsi:type="dcterms:W3CDTF">2023-03-26T18:55:00Z</dcterms:created>
  <dcterms:modified xsi:type="dcterms:W3CDTF">2023-05-15T18:45:00Z</dcterms:modified>
</cp:coreProperties>
</file>