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72" w:rsidRDefault="001C7D94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 xml:space="preserve">Minutes for the </w:t>
      </w:r>
      <w:proofErr w:type="spellStart"/>
      <w:r>
        <w:rPr>
          <w:rFonts w:ascii="Cambria" w:eastAsia="Cambria" w:hAnsi="Cambria" w:cs="Cambria"/>
          <w:color w:val="FF6600"/>
          <w:sz w:val="32"/>
          <w:szCs w:val="32"/>
        </w:rPr>
        <w:t>Hostos</w:t>
      </w:r>
      <w:proofErr w:type="spellEnd"/>
      <w:r>
        <w:rPr>
          <w:rFonts w:ascii="Cambria" w:eastAsia="Cambria" w:hAnsi="Cambria" w:cs="Cambria"/>
          <w:color w:val="FF6600"/>
          <w:sz w:val="32"/>
          <w:szCs w:val="32"/>
        </w:rPr>
        <w:t xml:space="preserve"> Elections Committee</w:t>
      </w:r>
    </w:p>
    <w:p w:rsidR="00515572" w:rsidRDefault="001C7D9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Date </w:t>
      </w:r>
      <w:r w:rsidR="00995ED8">
        <w:rPr>
          <w:rFonts w:ascii="Cambria" w:eastAsia="Cambria" w:hAnsi="Cambria" w:cs="Cambria"/>
        </w:rPr>
        <w:t>and Time:  Wednesday, October 16</w:t>
      </w:r>
      <w:r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2019 from 3:15-5:00 p.m.                   </w:t>
      </w:r>
    </w:p>
    <w:p w:rsidR="00515572" w:rsidRDefault="001C7D94">
      <w:r>
        <w:rPr>
          <w:rFonts w:ascii="Cambria" w:eastAsia="Cambria" w:hAnsi="Cambria" w:cs="Cambria"/>
        </w:rPr>
        <w:t>Location: Mathematics Conference Room, B 441</w:t>
      </w:r>
    </w:p>
    <w:p w:rsidR="00515572" w:rsidRDefault="001C7D94">
      <w:r>
        <w:rPr>
          <w:rFonts w:ascii="Cambria" w:eastAsia="Cambria" w:hAnsi="Cambria" w:cs="Cambria"/>
        </w:rPr>
        <w:t xml:space="preserve">Presiding:  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Chair   </w:t>
      </w:r>
    </w:p>
    <w:p w:rsidR="00515572" w:rsidRDefault="001C7D94">
      <w:r>
        <w:rPr>
          <w:rFonts w:ascii="Cambria" w:eastAsia="Cambria" w:hAnsi="Cambria" w:cs="Cambria"/>
        </w:rPr>
        <w:t xml:space="preserve">Present:           </w:t>
      </w:r>
    </w:p>
    <w:p w:rsidR="00515572" w:rsidRDefault="001C7D9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Mathematics </w:t>
      </w:r>
    </w:p>
    <w:p w:rsidR="00515572" w:rsidRDefault="001C7D9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Henry Glover, Mathematics</w:t>
      </w:r>
    </w:p>
    <w:p w:rsidR="00515572" w:rsidRDefault="001C7D9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Eugena Griffin, Behavioral &amp; Social Sciences</w:t>
      </w:r>
    </w:p>
    <w:p w:rsidR="00515572" w:rsidRDefault="001C7D9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Raphael Torres, Office of President/Legal Department</w:t>
      </w:r>
    </w:p>
    <w:p w:rsidR="00515572" w:rsidRDefault="001C7D9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David Dos Santos (HEO, Ed. Tech)</w:t>
      </w:r>
    </w:p>
    <w:p w:rsidR="00515572" w:rsidRDefault="001C7D9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Alex </w:t>
      </w:r>
      <w:proofErr w:type="spellStart"/>
      <w:r>
        <w:rPr>
          <w:rFonts w:ascii="Cambria" w:eastAsia="Cambria" w:hAnsi="Cambria" w:cs="Cambria"/>
        </w:rPr>
        <w:t>Essiamah</w:t>
      </w:r>
      <w:proofErr w:type="spellEnd"/>
      <w:r>
        <w:rPr>
          <w:rFonts w:ascii="Cambria" w:eastAsia="Cambria" w:hAnsi="Cambria" w:cs="Cambria"/>
        </w:rPr>
        <w:t xml:space="preserve"> (Student Government)</w:t>
      </w:r>
    </w:p>
    <w:p w:rsidR="00515572" w:rsidRDefault="001C7D9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Brian Carter (Student Government)</w:t>
      </w:r>
    </w:p>
    <w:p w:rsidR="00515572" w:rsidRDefault="00995ED8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Zvi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Ostrin</w:t>
      </w:r>
      <w:proofErr w:type="spellEnd"/>
      <w:r>
        <w:rPr>
          <w:rFonts w:ascii="Cambria" w:eastAsia="Cambria" w:hAnsi="Cambria" w:cs="Cambria"/>
        </w:rPr>
        <w:t>, Natural Science (</w:t>
      </w:r>
      <w:r w:rsidR="001C7D94">
        <w:rPr>
          <w:rFonts w:ascii="Cambria" w:eastAsia="Cambria" w:hAnsi="Cambria" w:cs="Cambria"/>
        </w:rPr>
        <w:t>3:53 p.m.</w:t>
      </w:r>
      <w:r>
        <w:rPr>
          <w:rFonts w:ascii="Cambria" w:eastAsia="Cambria" w:hAnsi="Cambria" w:cs="Cambria"/>
        </w:rPr>
        <w:t xml:space="preserve"> arrival; after vote</w:t>
      </w:r>
      <w:r w:rsidR="001C7D94">
        <w:rPr>
          <w:rFonts w:ascii="Cambria" w:eastAsia="Cambria" w:hAnsi="Cambria" w:cs="Cambria"/>
        </w:rPr>
        <w:t xml:space="preserve"> count</w:t>
      </w:r>
      <w:r>
        <w:rPr>
          <w:rFonts w:ascii="Cambria" w:eastAsia="Cambria" w:hAnsi="Cambria" w:cs="Cambria"/>
        </w:rPr>
        <w:t xml:space="preserve"> below</w:t>
      </w:r>
      <w:r w:rsidR="001C7D94">
        <w:rPr>
          <w:rFonts w:ascii="Cambria" w:eastAsia="Cambria" w:hAnsi="Cambria" w:cs="Cambria"/>
        </w:rPr>
        <w:t>)</w:t>
      </w:r>
      <w:bookmarkStart w:id="0" w:name="_GoBack"/>
      <w:bookmarkEnd w:id="0"/>
    </w:p>
    <w:p w:rsidR="00515572" w:rsidRDefault="00515572">
      <w:pPr>
        <w:spacing w:after="0" w:line="240" w:lineRule="auto"/>
        <w:rPr>
          <w:rFonts w:ascii="Cambria" w:eastAsia="Cambria" w:hAnsi="Cambria" w:cs="Cambria"/>
        </w:rPr>
      </w:pPr>
    </w:p>
    <w:p w:rsidR="00515572" w:rsidRDefault="001C7D9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Absent:</w:t>
      </w:r>
    </w:p>
    <w:p w:rsidR="00515572" w:rsidRDefault="001C7D9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Irma Colon CLT, Allied Health (Excused)</w:t>
      </w:r>
    </w:p>
    <w:p w:rsidR="00515572" w:rsidRDefault="001C7D9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Stacey Cooper, Behavioral &amp; Social Sciences (Excused)</w:t>
      </w:r>
    </w:p>
    <w:p w:rsidR="00515572" w:rsidRDefault="00515572">
      <w:pPr>
        <w:spacing w:after="0" w:line="240" w:lineRule="auto"/>
      </w:pPr>
    </w:p>
    <w:p w:rsidR="00515572" w:rsidRDefault="001C7D94">
      <w:r>
        <w:rPr>
          <w:rFonts w:ascii="Cambria" w:eastAsia="Cambria" w:hAnsi="Cambria" w:cs="Cambria"/>
        </w:rPr>
        <w:t xml:space="preserve">Guests:        None </w:t>
      </w:r>
    </w:p>
    <w:p w:rsidR="00515572" w:rsidRDefault="001C7D94">
      <w:r>
        <w:rPr>
          <w:rFonts w:ascii="Cambria" w:eastAsia="Cambria" w:hAnsi="Cambria" w:cs="Cambria"/>
        </w:rPr>
        <w:t>Topics Covered:</w:t>
      </w:r>
    </w:p>
    <w:p w:rsidR="00515572" w:rsidRDefault="001C7D94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515572" w:rsidRDefault="001C7D94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515572" w:rsidRDefault="001C7D94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Minutes for Wed</w:t>
      </w:r>
      <w:r w:rsidR="00995ED8">
        <w:rPr>
          <w:rFonts w:ascii="Cambria" w:eastAsia="Cambria" w:hAnsi="Cambria" w:cs="Cambria"/>
        </w:rPr>
        <w:t>nesday, September 18</w:t>
      </w:r>
      <w:r w:rsidR="00995ED8" w:rsidRPr="00995ED8"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2019</w:t>
      </w:r>
    </w:p>
    <w:p w:rsidR="00515572" w:rsidRDefault="00995ED8">
      <w:pPr>
        <w:pStyle w:val="ListParagraph"/>
        <w:numPr>
          <w:ilvl w:val="1"/>
          <w:numId w:val="1"/>
        </w:numPr>
      </w:pPr>
      <w:r>
        <w:t>Approved with minor correction</w:t>
      </w:r>
      <w:r w:rsidR="001C7D94">
        <w:t>.</w:t>
      </w:r>
    </w:p>
    <w:p w:rsidR="00515572" w:rsidRDefault="001C7D94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Updates</w:t>
      </w:r>
    </w:p>
    <w:p w:rsidR="00515572" w:rsidRDefault="001C7D94">
      <w:pPr>
        <w:pStyle w:val="ListParagraph"/>
        <w:numPr>
          <w:ilvl w:val="1"/>
          <w:numId w:val="1"/>
        </w:numPr>
      </w:pPr>
      <w:r>
        <w:t>Election results for Adjunct Senator and CLTs</w:t>
      </w:r>
      <w:r w:rsidR="00995ED8">
        <w:t>.</w:t>
      </w:r>
    </w:p>
    <w:p w:rsidR="00515572" w:rsidRDefault="001C7D94">
      <w:pPr>
        <w:pStyle w:val="ListParagraph"/>
        <w:numPr>
          <w:ilvl w:val="1"/>
          <w:numId w:val="1"/>
        </w:numPr>
      </w:pPr>
      <w:r>
        <w:t>Spring 2020 there will be</w:t>
      </w:r>
      <w:r>
        <w:t xml:space="preserve"> elections for</w:t>
      </w:r>
      <w:r>
        <w:t xml:space="preserve"> </w:t>
      </w:r>
      <w:r>
        <w:t>two</w:t>
      </w:r>
      <w:r>
        <w:t xml:space="preserve"> Full-time</w:t>
      </w:r>
      <w:r>
        <w:t xml:space="preserve"> </w:t>
      </w:r>
      <w:r>
        <w:t>USF alternate</w:t>
      </w:r>
      <w:r>
        <w:t>,</w:t>
      </w:r>
      <w:r>
        <w:t xml:space="preserve"> </w:t>
      </w:r>
      <w:r>
        <w:t>one</w:t>
      </w:r>
      <w:r>
        <w:t xml:space="preserve"> Adjunct USF alternate</w:t>
      </w:r>
      <w:r>
        <w:t>, and one</w:t>
      </w:r>
      <w:r>
        <w:t xml:space="preserve"> At-Large P &amp; B </w:t>
      </w:r>
    </w:p>
    <w:p w:rsidR="00515572" w:rsidRDefault="001C7D94">
      <w:pPr>
        <w:pStyle w:val="ListParagraph"/>
        <w:numPr>
          <w:ilvl w:val="1"/>
          <w:numId w:val="1"/>
        </w:numPr>
      </w:pPr>
      <w:r>
        <w:t xml:space="preserve">Discussion and vote to increase the number of persons counting votes during the </w:t>
      </w:r>
      <w:r>
        <w:t xml:space="preserve">College-Wide </w:t>
      </w:r>
      <w:r>
        <w:t>Senat</w:t>
      </w:r>
      <w:r>
        <w:t>e meeting</w:t>
      </w:r>
      <w:r>
        <w:t>; two or more persons independently counting the votes (</w:t>
      </w:r>
      <w:r>
        <w:t>results--</w:t>
      </w:r>
      <w:r>
        <w:t>unanimously</w:t>
      </w:r>
      <w:r>
        <w:t xml:space="preserve"> agreed {</w:t>
      </w:r>
      <w:r>
        <w:t>6</w:t>
      </w:r>
      <w:r>
        <w:t>}</w:t>
      </w:r>
      <w:r>
        <w:t xml:space="preserve">).  </w:t>
      </w:r>
    </w:p>
    <w:p w:rsidR="00515572" w:rsidRDefault="001C7D94">
      <w:pPr>
        <w:pStyle w:val="ListParagraph"/>
        <w:numPr>
          <w:ilvl w:val="1"/>
          <w:numId w:val="1"/>
        </w:numPr>
      </w:pPr>
      <w:r>
        <w:t xml:space="preserve">IT concerns as it relates to the turnaround of election results.  </w:t>
      </w:r>
    </w:p>
    <w:p w:rsidR="00515572" w:rsidRDefault="001C7D94">
      <w:pPr>
        <w:pStyle w:val="ListParagraph"/>
        <w:numPr>
          <w:ilvl w:val="0"/>
          <w:numId w:val="1"/>
        </w:numPr>
      </w:pPr>
      <w:r>
        <w:t>Continued with thematic and grammatical edits to Election Manual.</w:t>
      </w:r>
    </w:p>
    <w:p w:rsidR="00515572" w:rsidRDefault="001C7D94">
      <w:pPr>
        <w:pStyle w:val="ListParagraph"/>
        <w:numPr>
          <w:ilvl w:val="0"/>
          <w:numId w:val="1"/>
        </w:numPr>
      </w:pPr>
      <w:r>
        <w:t>The next meeting will be Monday, November 4</w:t>
      </w:r>
      <w:r>
        <w:rPr>
          <w:vertAlign w:val="superscript"/>
        </w:rPr>
        <w:t>th</w:t>
      </w:r>
      <w:r>
        <w:t xml:space="preserve"> at 3:30 p.m.-5:00 p.m.</w:t>
      </w:r>
    </w:p>
    <w:p w:rsidR="00515572" w:rsidRDefault="001C7D94">
      <w:r>
        <w:rPr>
          <w:rFonts w:ascii="Cambria" w:eastAsia="Cambria" w:hAnsi="Cambria" w:cs="Cambria"/>
        </w:rPr>
        <w:t>Minutes Prepared by: Professor Eugena K. Griffin</w:t>
      </w:r>
    </w:p>
    <w:sectPr w:rsidR="005155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75"/>
    <w:multiLevelType w:val="multilevel"/>
    <w:tmpl w:val="0D5E0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01D62"/>
    <w:rsid w:val="000620BF"/>
    <w:rsid w:val="000A0420"/>
    <w:rsid w:val="000A7E44"/>
    <w:rsid w:val="000D5FCF"/>
    <w:rsid w:val="00155137"/>
    <w:rsid w:val="001C7D94"/>
    <w:rsid w:val="001E5A1D"/>
    <w:rsid w:val="0024329F"/>
    <w:rsid w:val="002808DC"/>
    <w:rsid w:val="002A53AC"/>
    <w:rsid w:val="002B0CAF"/>
    <w:rsid w:val="002C24A3"/>
    <w:rsid w:val="00311D04"/>
    <w:rsid w:val="003427CD"/>
    <w:rsid w:val="00417B44"/>
    <w:rsid w:val="00455A56"/>
    <w:rsid w:val="004A264A"/>
    <w:rsid w:val="00505DBB"/>
    <w:rsid w:val="00515572"/>
    <w:rsid w:val="00543C14"/>
    <w:rsid w:val="00556E3F"/>
    <w:rsid w:val="00583A83"/>
    <w:rsid w:val="005A7955"/>
    <w:rsid w:val="005C3051"/>
    <w:rsid w:val="006059B9"/>
    <w:rsid w:val="007003F6"/>
    <w:rsid w:val="00707483"/>
    <w:rsid w:val="007420CF"/>
    <w:rsid w:val="00746277"/>
    <w:rsid w:val="007533A4"/>
    <w:rsid w:val="007C661E"/>
    <w:rsid w:val="007D04AD"/>
    <w:rsid w:val="007E15B1"/>
    <w:rsid w:val="0082160B"/>
    <w:rsid w:val="008A4DB6"/>
    <w:rsid w:val="009500D4"/>
    <w:rsid w:val="009876DE"/>
    <w:rsid w:val="00995ED8"/>
    <w:rsid w:val="009B4D41"/>
    <w:rsid w:val="00A41B95"/>
    <w:rsid w:val="00AC5E8F"/>
    <w:rsid w:val="00AE1FFB"/>
    <w:rsid w:val="00B023F4"/>
    <w:rsid w:val="00B46B46"/>
    <w:rsid w:val="00C005BE"/>
    <w:rsid w:val="00C056B4"/>
    <w:rsid w:val="00C36AF5"/>
    <w:rsid w:val="00D00AF6"/>
    <w:rsid w:val="00D02115"/>
    <w:rsid w:val="00D9451A"/>
    <w:rsid w:val="00DD15A5"/>
    <w:rsid w:val="00EE783D"/>
    <w:rsid w:val="00F90B80"/>
    <w:rsid w:val="070E3BB2"/>
    <w:rsid w:val="17E93808"/>
    <w:rsid w:val="3A920E8F"/>
    <w:rsid w:val="447474AF"/>
    <w:rsid w:val="65850A6E"/>
    <w:rsid w:val="6AF47B82"/>
    <w:rsid w:val="6EC3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DC317"/>
  <w14:defaultImageDpi w14:val="300"/>
  <w15:docId w15:val="{1CA62AFB-FEBF-4D64-847F-72A6AF1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>Hostos Community College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KENNIS, JAMES</cp:lastModifiedBy>
  <cp:revision>3</cp:revision>
  <dcterms:created xsi:type="dcterms:W3CDTF">2019-10-17T15:28:00Z</dcterms:created>
  <dcterms:modified xsi:type="dcterms:W3CDTF">2019-10-17T15:28:00Z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