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4EC" w:rsidRPr="00933566" w:rsidRDefault="001D3717" w:rsidP="001D3717">
      <w:pPr>
        <w:jc w:val="center"/>
        <w:rPr>
          <w:rFonts w:ascii="Garamond" w:hAnsi="Garamond" w:cs="Times New Roman"/>
          <w:b/>
          <w:u w:val="single"/>
        </w:rPr>
      </w:pPr>
      <w:bookmarkStart w:id="0" w:name="_GoBack"/>
      <w:bookmarkEnd w:id="0"/>
      <w:r w:rsidRPr="00933566">
        <w:rPr>
          <w:rFonts w:ascii="Garamond" w:hAnsi="Garamond" w:cs="Times New Roman"/>
          <w:b/>
          <w:u w:val="single"/>
        </w:rPr>
        <w:t>Senate Library Committee</w:t>
      </w:r>
      <w:r w:rsidR="006D2946">
        <w:rPr>
          <w:rFonts w:ascii="Garamond" w:hAnsi="Garamond" w:cs="Times New Roman"/>
          <w:b/>
          <w:u w:val="single"/>
        </w:rPr>
        <w:t xml:space="preserve"> Meeting Minutes</w:t>
      </w:r>
    </w:p>
    <w:p w:rsidR="001D3717" w:rsidRPr="00933566" w:rsidRDefault="001D3717">
      <w:pPr>
        <w:rPr>
          <w:rFonts w:ascii="Garamond" w:hAnsi="Garamond" w:cs="Times New Roman"/>
        </w:rPr>
      </w:pPr>
    </w:p>
    <w:p w:rsidR="001D3717" w:rsidRPr="00933566" w:rsidRDefault="001D3717">
      <w:pPr>
        <w:rPr>
          <w:rFonts w:ascii="Garamond" w:hAnsi="Garamond" w:cs="Times New Roman"/>
        </w:rPr>
      </w:pPr>
      <w:r w:rsidRPr="00933566">
        <w:rPr>
          <w:rFonts w:ascii="Garamond" w:hAnsi="Garamond" w:cs="Times New Roman"/>
          <w:b/>
          <w:u w:val="single"/>
        </w:rPr>
        <w:t>Date and Time:</w:t>
      </w:r>
      <w:r w:rsidRPr="00933566">
        <w:rPr>
          <w:rFonts w:ascii="Garamond" w:hAnsi="Garamond" w:cs="Times New Roman"/>
        </w:rPr>
        <w:t xml:space="preserve"> Tuesday, November 5, 2019, 3:30 PM, Library A-207E</w:t>
      </w:r>
    </w:p>
    <w:p w:rsidR="001D3717" w:rsidRPr="00933566" w:rsidRDefault="001D3717">
      <w:pPr>
        <w:rPr>
          <w:rFonts w:ascii="Garamond" w:hAnsi="Garamond" w:cs="Times New Roman"/>
        </w:rPr>
      </w:pPr>
    </w:p>
    <w:p w:rsidR="001D3717" w:rsidRPr="00933566" w:rsidRDefault="001D3717">
      <w:pPr>
        <w:rPr>
          <w:rFonts w:ascii="Garamond" w:hAnsi="Garamond" w:cs="Times New Roman"/>
        </w:rPr>
      </w:pPr>
      <w:r w:rsidRPr="00933566">
        <w:rPr>
          <w:rFonts w:ascii="Garamond" w:hAnsi="Garamond" w:cs="Times New Roman"/>
          <w:b/>
          <w:u w:val="single"/>
        </w:rPr>
        <w:t>Presiding:</w:t>
      </w:r>
      <w:r w:rsidRPr="00933566">
        <w:rPr>
          <w:rFonts w:ascii="Garamond" w:hAnsi="Garamond" w:cs="Times New Roman"/>
        </w:rPr>
        <w:t xml:space="preserve"> Linda Miles and Eugena Griffin, Co-Chairs</w:t>
      </w:r>
    </w:p>
    <w:p w:rsidR="001D3717" w:rsidRPr="00933566" w:rsidRDefault="001D3717">
      <w:pPr>
        <w:rPr>
          <w:rFonts w:ascii="Garamond" w:hAnsi="Garamond" w:cs="Times New Roman"/>
        </w:rPr>
      </w:pPr>
    </w:p>
    <w:p w:rsidR="001D3717" w:rsidRPr="00933566" w:rsidRDefault="001D3717">
      <w:pPr>
        <w:rPr>
          <w:rFonts w:ascii="Garamond" w:hAnsi="Garamond" w:cs="Times New Roman"/>
          <w:b/>
          <w:u w:val="single"/>
        </w:rPr>
      </w:pPr>
      <w:r w:rsidRPr="00933566">
        <w:rPr>
          <w:rFonts w:ascii="Garamond" w:hAnsi="Garamond" w:cs="Times New Roman"/>
          <w:b/>
          <w:u w:val="single"/>
        </w:rPr>
        <w:t xml:space="preserve">Present: </w:t>
      </w:r>
    </w:p>
    <w:p w:rsidR="001D3717" w:rsidRPr="00933566" w:rsidRDefault="001D3717">
      <w:pPr>
        <w:rPr>
          <w:rFonts w:ascii="Garamond" w:hAnsi="Garamond" w:cs="Times New Roman"/>
        </w:rPr>
      </w:pPr>
      <w:r w:rsidRPr="00933566">
        <w:rPr>
          <w:rFonts w:ascii="Garamond" w:hAnsi="Garamond" w:cs="Times New Roman"/>
        </w:rPr>
        <w:t>Rodney Blair, Allied Health</w:t>
      </w:r>
    </w:p>
    <w:p w:rsidR="001D3717" w:rsidRPr="00933566" w:rsidRDefault="001D3717">
      <w:pPr>
        <w:rPr>
          <w:rFonts w:ascii="Garamond" w:hAnsi="Garamond" w:cs="Times New Roman"/>
        </w:rPr>
      </w:pPr>
      <w:r w:rsidRPr="00933566">
        <w:rPr>
          <w:rFonts w:ascii="Garamond" w:hAnsi="Garamond" w:cs="Times New Roman"/>
        </w:rPr>
        <w:t>Madeline Ford, Chief Librarian</w:t>
      </w:r>
    </w:p>
    <w:p w:rsidR="001D3717" w:rsidRPr="00933566" w:rsidRDefault="001D3717">
      <w:pPr>
        <w:rPr>
          <w:rFonts w:ascii="Garamond" w:hAnsi="Garamond" w:cs="Times New Roman"/>
        </w:rPr>
      </w:pPr>
      <w:r w:rsidRPr="00933566">
        <w:rPr>
          <w:rFonts w:ascii="Garamond" w:hAnsi="Garamond" w:cs="Times New Roman"/>
        </w:rPr>
        <w:t>Eddy Garcia, Business</w:t>
      </w:r>
    </w:p>
    <w:p w:rsidR="001D3717" w:rsidRPr="00933566" w:rsidRDefault="001D3717">
      <w:pPr>
        <w:rPr>
          <w:rFonts w:ascii="Garamond" w:hAnsi="Garamond" w:cs="Times New Roman"/>
        </w:rPr>
      </w:pPr>
      <w:r w:rsidRPr="00933566">
        <w:rPr>
          <w:rFonts w:ascii="Garamond" w:hAnsi="Garamond" w:cs="Times New Roman"/>
        </w:rPr>
        <w:t>Eugena Griffin, Co-Chair, Behavioral &amp; Social Sciences</w:t>
      </w:r>
    </w:p>
    <w:p w:rsidR="001D3717" w:rsidRPr="00933566" w:rsidRDefault="001D3717">
      <w:pPr>
        <w:rPr>
          <w:rFonts w:ascii="Garamond" w:hAnsi="Garamond" w:cs="Times New Roman"/>
        </w:rPr>
      </w:pPr>
      <w:r w:rsidRPr="00933566">
        <w:rPr>
          <w:rFonts w:ascii="Garamond" w:hAnsi="Garamond" w:cs="Times New Roman"/>
        </w:rPr>
        <w:t>Paula Korsko, Language &amp; Cognition</w:t>
      </w:r>
    </w:p>
    <w:p w:rsidR="001D3717" w:rsidRPr="00933566" w:rsidRDefault="001D3717">
      <w:pPr>
        <w:rPr>
          <w:rFonts w:ascii="Garamond" w:hAnsi="Garamond" w:cs="Times New Roman"/>
        </w:rPr>
      </w:pPr>
      <w:r w:rsidRPr="00933566">
        <w:rPr>
          <w:rFonts w:ascii="Garamond" w:hAnsi="Garamond" w:cs="Times New Roman"/>
        </w:rPr>
        <w:t xml:space="preserve">Iris Mercado, Education </w:t>
      </w:r>
    </w:p>
    <w:p w:rsidR="001D3717" w:rsidRPr="00933566" w:rsidRDefault="001D3717">
      <w:pPr>
        <w:rPr>
          <w:rFonts w:ascii="Garamond" w:hAnsi="Garamond" w:cs="Times New Roman"/>
        </w:rPr>
      </w:pPr>
      <w:r w:rsidRPr="00933566">
        <w:rPr>
          <w:rFonts w:ascii="Garamond" w:hAnsi="Garamond" w:cs="Times New Roman"/>
        </w:rPr>
        <w:t>Linda Miles, Co-Chair, Library</w:t>
      </w:r>
    </w:p>
    <w:p w:rsidR="001D3717" w:rsidRPr="00933566" w:rsidRDefault="001D3717">
      <w:pPr>
        <w:rPr>
          <w:rFonts w:ascii="Garamond" w:hAnsi="Garamond" w:cs="Times New Roman"/>
        </w:rPr>
      </w:pPr>
      <w:r w:rsidRPr="00933566">
        <w:rPr>
          <w:rFonts w:ascii="Garamond" w:hAnsi="Garamond" w:cs="Times New Roman"/>
        </w:rPr>
        <w:t>Chanh Van Phan, Natural Sciences</w:t>
      </w:r>
    </w:p>
    <w:p w:rsidR="001D3717" w:rsidRPr="00933566" w:rsidRDefault="001D3717">
      <w:pPr>
        <w:rPr>
          <w:rFonts w:ascii="Garamond" w:hAnsi="Garamond" w:cs="Times New Roman"/>
        </w:rPr>
      </w:pPr>
      <w:r w:rsidRPr="00933566">
        <w:rPr>
          <w:rFonts w:ascii="Garamond" w:hAnsi="Garamond" w:cs="Times New Roman"/>
        </w:rPr>
        <w:t>Anne Rounds, English</w:t>
      </w:r>
    </w:p>
    <w:p w:rsidR="001D3717" w:rsidRPr="00933566" w:rsidRDefault="001D3717">
      <w:pPr>
        <w:rPr>
          <w:rFonts w:ascii="Garamond" w:hAnsi="Garamond" w:cs="Times New Roman"/>
        </w:rPr>
      </w:pPr>
      <w:r w:rsidRPr="00933566">
        <w:rPr>
          <w:rFonts w:ascii="Garamond" w:hAnsi="Garamond" w:cs="Times New Roman"/>
        </w:rPr>
        <w:t xml:space="preserve">Lauren Wolf, Mathematics </w:t>
      </w:r>
    </w:p>
    <w:p w:rsidR="001D3717" w:rsidRPr="00933566" w:rsidRDefault="001D3717">
      <w:pPr>
        <w:rPr>
          <w:rFonts w:ascii="Garamond" w:hAnsi="Garamond" w:cs="Times New Roman"/>
        </w:rPr>
      </w:pPr>
    </w:p>
    <w:p w:rsidR="001D3717" w:rsidRPr="00933566" w:rsidRDefault="001D3717">
      <w:pPr>
        <w:rPr>
          <w:rFonts w:ascii="Garamond" w:hAnsi="Garamond" w:cs="Times New Roman"/>
          <w:b/>
          <w:u w:val="single"/>
        </w:rPr>
      </w:pPr>
      <w:r w:rsidRPr="00933566">
        <w:rPr>
          <w:rFonts w:ascii="Garamond" w:hAnsi="Garamond" w:cs="Times New Roman"/>
          <w:b/>
          <w:u w:val="single"/>
        </w:rPr>
        <w:t xml:space="preserve">Absent: </w:t>
      </w:r>
    </w:p>
    <w:p w:rsidR="001D3717" w:rsidRPr="00933566" w:rsidRDefault="001D3717">
      <w:pPr>
        <w:rPr>
          <w:rFonts w:ascii="Garamond" w:hAnsi="Garamond" w:cs="Times New Roman"/>
        </w:rPr>
      </w:pPr>
      <w:r w:rsidRPr="00933566">
        <w:rPr>
          <w:rFonts w:ascii="Garamond" w:hAnsi="Garamond" w:cs="Times New Roman"/>
        </w:rPr>
        <w:t>Victor M. Torres-Velez, Humanities</w:t>
      </w:r>
    </w:p>
    <w:p w:rsidR="001D3717" w:rsidRPr="00933566" w:rsidRDefault="001D3717">
      <w:pPr>
        <w:rPr>
          <w:rFonts w:ascii="Garamond" w:hAnsi="Garamond" w:cs="Times New Roman"/>
        </w:rPr>
      </w:pPr>
      <w:r w:rsidRPr="00933566">
        <w:rPr>
          <w:rFonts w:ascii="Garamond" w:hAnsi="Garamond" w:cs="Times New Roman"/>
        </w:rPr>
        <w:t>Rosina Asiamah, Student representative</w:t>
      </w:r>
    </w:p>
    <w:p w:rsidR="001D3717" w:rsidRPr="00933566" w:rsidRDefault="001D3717">
      <w:pPr>
        <w:rPr>
          <w:rFonts w:ascii="Garamond" w:hAnsi="Garamond" w:cs="Times New Roman"/>
        </w:rPr>
      </w:pPr>
      <w:r w:rsidRPr="00933566">
        <w:rPr>
          <w:rFonts w:ascii="Garamond" w:hAnsi="Garamond" w:cs="Times New Roman"/>
        </w:rPr>
        <w:t>Golvis Tavarez Santos, Student representative</w:t>
      </w:r>
    </w:p>
    <w:p w:rsidR="001D3717" w:rsidRPr="00933566" w:rsidRDefault="001D3717">
      <w:pPr>
        <w:rPr>
          <w:rFonts w:ascii="Garamond" w:hAnsi="Garamond" w:cs="Times New Roman"/>
        </w:rPr>
      </w:pPr>
    </w:p>
    <w:p w:rsidR="001D3717" w:rsidRPr="00933566" w:rsidRDefault="001D3717">
      <w:pPr>
        <w:rPr>
          <w:rFonts w:ascii="Garamond" w:hAnsi="Garamond" w:cs="Times New Roman"/>
        </w:rPr>
      </w:pPr>
      <w:r w:rsidRPr="00933566">
        <w:rPr>
          <w:rFonts w:ascii="Garamond" w:hAnsi="Garamond" w:cs="Times New Roman"/>
          <w:b/>
          <w:u w:val="single"/>
        </w:rPr>
        <w:t>Guests:</w:t>
      </w:r>
      <w:r w:rsidRPr="00933566">
        <w:rPr>
          <w:rFonts w:ascii="Garamond" w:hAnsi="Garamond" w:cs="Times New Roman"/>
        </w:rPr>
        <w:t xml:space="preserve"> None </w:t>
      </w:r>
    </w:p>
    <w:p w:rsidR="001D3717" w:rsidRPr="00933566" w:rsidRDefault="001D3717">
      <w:pPr>
        <w:rPr>
          <w:rFonts w:ascii="Garamond" w:hAnsi="Garamond" w:cs="Times New Roman"/>
          <w:b/>
          <w:u w:val="single"/>
        </w:rPr>
      </w:pPr>
    </w:p>
    <w:p w:rsidR="001D3717" w:rsidRPr="00933566" w:rsidRDefault="001D3717">
      <w:pPr>
        <w:rPr>
          <w:rFonts w:ascii="Garamond" w:hAnsi="Garamond" w:cs="Times New Roman"/>
        </w:rPr>
      </w:pPr>
      <w:r w:rsidRPr="00933566">
        <w:rPr>
          <w:rFonts w:ascii="Garamond" w:hAnsi="Garamond" w:cs="Times New Roman"/>
          <w:b/>
          <w:u w:val="single"/>
        </w:rPr>
        <w:t>Minutes Prepared By:</w:t>
      </w:r>
      <w:r w:rsidRPr="00933566">
        <w:rPr>
          <w:rFonts w:ascii="Garamond" w:hAnsi="Garamond" w:cs="Times New Roman"/>
        </w:rPr>
        <w:t xml:space="preserve"> Prof. Anne Rounds</w:t>
      </w:r>
    </w:p>
    <w:p w:rsidR="001D3717" w:rsidRPr="00933566" w:rsidRDefault="001D3717">
      <w:pPr>
        <w:rPr>
          <w:rFonts w:ascii="Garamond" w:hAnsi="Garamond" w:cs="Times New Roman"/>
        </w:rPr>
      </w:pPr>
    </w:p>
    <w:p w:rsidR="001D3717" w:rsidRPr="00933566" w:rsidRDefault="001D3717">
      <w:pPr>
        <w:rPr>
          <w:rFonts w:ascii="Garamond" w:hAnsi="Garamond" w:cs="Times New Roman"/>
          <w:b/>
          <w:u w:val="single"/>
        </w:rPr>
      </w:pPr>
      <w:r w:rsidRPr="00933566">
        <w:rPr>
          <w:rFonts w:ascii="Garamond" w:hAnsi="Garamond" w:cs="Times New Roman"/>
          <w:b/>
          <w:u w:val="single"/>
        </w:rPr>
        <w:t xml:space="preserve">Topics Covered: </w:t>
      </w:r>
    </w:p>
    <w:p w:rsidR="001D3717" w:rsidRPr="00933566" w:rsidRDefault="001D3717" w:rsidP="001D3717">
      <w:pPr>
        <w:pStyle w:val="ListParagraph"/>
        <w:numPr>
          <w:ilvl w:val="0"/>
          <w:numId w:val="1"/>
        </w:numPr>
        <w:rPr>
          <w:rFonts w:ascii="Garamond" w:hAnsi="Garamond" w:cs="Times New Roman"/>
        </w:rPr>
      </w:pPr>
      <w:r w:rsidRPr="00933566">
        <w:rPr>
          <w:rFonts w:ascii="Garamond" w:hAnsi="Garamond" w:cs="Times New Roman"/>
        </w:rPr>
        <w:t>Call to order</w:t>
      </w:r>
      <w:r w:rsidR="00933566">
        <w:rPr>
          <w:rFonts w:ascii="Garamond" w:hAnsi="Garamond" w:cs="Times New Roman"/>
        </w:rPr>
        <w:t xml:space="preserve"> at 3:30 PM. </w:t>
      </w:r>
    </w:p>
    <w:p w:rsidR="001D3717" w:rsidRPr="00933566" w:rsidRDefault="001D3717" w:rsidP="001D3717">
      <w:pPr>
        <w:pStyle w:val="ListParagraph"/>
        <w:numPr>
          <w:ilvl w:val="0"/>
          <w:numId w:val="1"/>
        </w:numPr>
        <w:rPr>
          <w:rFonts w:ascii="Garamond" w:hAnsi="Garamond" w:cs="Times New Roman"/>
        </w:rPr>
      </w:pPr>
      <w:r w:rsidRPr="00933566">
        <w:rPr>
          <w:rFonts w:ascii="Garamond" w:hAnsi="Garamond" w:cs="Times New Roman"/>
        </w:rPr>
        <w:t>Acceptance of agenda with amendments</w:t>
      </w:r>
    </w:p>
    <w:p w:rsidR="001D3717" w:rsidRPr="00933566" w:rsidRDefault="001D3717" w:rsidP="001D3717">
      <w:pPr>
        <w:pStyle w:val="ListParagraph"/>
        <w:numPr>
          <w:ilvl w:val="0"/>
          <w:numId w:val="1"/>
        </w:numPr>
        <w:rPr>
          <w:rFonts w:ascii="Garamond" w:hAnsi="Garamond" w:cs="Times New Roman"/>
        </w:rPr>
      </w:pPr>
      <w:r w:rsidRPr="00933566">
        <w:rPr>
          <w:rFonts w:ascii="Garamond" w:hAnsi="Garamond" w:cs="Times New Roman"/>
        </w:rPr>
        <w:t xml:space="preserve">Approval of minutes from October 2, 2019 </w:t>
      </w:r>
    </w:p>
    <w:p w:rsidR="001D3717" w:rsidRPr="00933566" w:rsidRDefault="001D3717" w:rsidP="001D3717">
      <w:pPr>
        <w:pStyle w:val="ListParagraph"/>
        <w:numPr>
          <w:ilvl w:val="0"/>
          <w:numId w:val="1"/>
        </w:numPr>
        <w:rPr>
          <w:rFonts w:ascii="Garamond" w:hAnsi="Garamond" w:cs="Times New Roman"/>
        </w:rPr>
      </w:pPr>
      <w:r w:rsidRPr="00933566">
        <w:rPr>
          <w:rFonts w:ascii="Garamond" w:hAnsi="Garamond" w:cs="Times New Roman"/>
        </w:rPr>
        <w:t>Old Business</w:t>
      </w:r>
    </w:p>
    <w:p w:rsidR="00795C11" w:rsidRPr="00933566" w:rsidRDefault="006D2946" w:rsidP="00795C11">
      <w:pPr>
        <w:pStyle w:val="ListParagraph"/>
        <w:numPr>
          <w:ilvl w:val="1"/>
          <w:numId w:val="1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>Committee members</w:t>
      </w:r>
      <w:r w:rsidR="00795C11" w:rsidRPr="00933566">
        <w:rPr>
          <w:rFonts w:ascii="Garamond" w:hAnsi="Garamond" w:cs="Times New Roman"/>
        </w:rPr>
        <w:t xml:space="preserve"> gave reports on meetings with respective liason librarians.  </w:t>
      </w:r>
      <w:r>
        <w:rPr>
          <w:rFonts w:ascii="Garamond" w:hAnsi="Garamond" w:cs="Times New Roman"/>
        </w:rPr>
        <w:t xml:space="preserve">Topics from liason conversations included available films in Kanopy, ZTC and OER initiatives, and student research prompts. </w:t>
      </w:r>
      <w:r w:rsidR="00795C11" w:rsidRPr="00933566">
        <w:rPr>
          <w:rFonts w:ascii="Garamond" w:hAnsi="Garamond" w:cs="Times New Roman"/>
        </w:rPr>
        <w:t xml:space="preserve">Some </w:t>
      </w:r>
      <w:r>
        <w:rPr>
          <w:rFonts w:ascii="Garamond" w:hAnsi="Garamond" w:cs="Times New Roman"/>
        </w:rPr>
        <w:t xml:space="preserve">committee members’ </w:t>
      </w:r>
      <w:r w:rsidR="00795C11" w:rsidRPr="00933566">
        <w:rPr>
          <w:rFonts w:ascii="Garamond" w:hAnsi="Garamond" w:cs="Times New Roman"/>
        </w:rPr>
        <w:t xml:space="preserve">reports remain TBD. </w:t>
      </w:r>
    </w:p>
    <w:p w:rsidR="00795C11" w:rsidRPr="00933566" w:rsidRDefault="00933566" w:rsidP="00795C11">
      <w:pPr>
        <w:pStyle w:val="ListParagraph"/>
        <w:numPr>
          <w:ilvl w:val="1"/>
          <w:numId w:val="1"/>
        </w:numPr>
        <w:rPr>
          <w:rFonts w:ascii="Garamond" w:hAnsi="Garamond" w:cs="Times New Roman"/>
        </w:rPr>
      </w:pPr>
      <w:r w:rsidRPr="00933566">
        <w:rPr>
          <w:rFonts w:ascii="Garamond" w:hAnsi="Garamond" w:cs="Times New Roman"/>
        </w:rPr>
        <w:t>Committee Co-chair provided an i</w:t>
      </w:r>
      <w:r w:rsidR="00795C11" w:rsidRPr="00933566">
        <w:rPr>
          <w:rFonts w:ascii="Garamond" w:hAnsi="Garamond" w:cs="Times New Roman"/>
        </w:rPr>
        <w:t xml:space="preserve">nformational update on library animation project. A subcommittee was formed to continue working with the Humanities department on this </w:t>
      </w:r>
      <w:r w:rsidRPr="00933566">
        <w:rPr>
          <w:rFonts w:ascii="Garamond" w:hAnsi="Garamond" w:cs="Times New Roman"/>
        </w:rPr>
        <w:t xml:space="preserve">project. </w:t>
      </w:r>
    </w:p>
    <w:p w:rsidR="00933566" w:rsidRPr="00933566" w:rsidRDefault="00933566" w:rsidP="00795C11">
      <w:pPr>
        <w:pStyle w:val="ListParagraph"/>
        <w:numPr>
          <w:ilvl w:val="1"/>
          <w:numId w:val="1"/>
        </w:numPr>
        <w:rPr>
          <w:rFonts w:ascii="Garamond" w:hAnsi="Garamond" w:cs="Times New Roman"/>
        </w:rPr>
      </w:pPr>
      <w:r w:rsidRPr="00933566">
        <w:rPr>
          <w:rFonts w:ascii="Garamond" w:hAnsi="Garamond" w:cs="Times New Roman"/>
        </w:rPr>
        <w:t>The library club idea was tabled.</w:t>
      </w:r>
    </w:p>
    <w:p w:rsidR="00933566" w:rsidRPr="00933566" w:rsidRDefault="00933566" w:rsidP="00795C11">
      <w:pPr>
        <w:pStyle w:val="ListParagraph"/>
        <w:numPr>
          <w:ilvl w:val="1"/>
          <w:numId w:val="1"/>
        </w:numPr>
        <w:rPr>
          <w:rFonts w:ascii="Garamond" w:hAnsi="Garamond" w:cs="Times New Roman"/>
        </w:rPr>
      </w:pPr>
      <w:r w:rsidRPr="00933566">
        <w:rPr>
          <w:rFonts w:ascii="Garamond" w:hAnsi="Garamond" w:cs="Times New Roman"/>
        </w:rPr>
        <w:t>Co</w:t>
      </w:r>
      <w:r w:rsidR="006D2946">
        <w:rPr>
          <w:rFonts w:ascii="Garamond" w:hAnsi="Garamond" w:cs="Times New Roman"/>
        </w:rPr>
        <w:t>mmittee Co</w:t>
      </w:r>
      <w:r w:rsidRPr="00933566">
        <w:rPr>
          <w:rFonts w:ascii="Garamond" w:hAnsi="Garamond" w:cs="Times New Roman"/>
        </w:rPr>
        <w:t xml:space="preserve">-chair </w:t>
      </w:r>
      <w:r w:rsidR="006D2946">
        <w:rPr>
          <w:rFonts w:ascii="Garamond" w:hAnsi="Garamond" w:cs="Times New Roman"/>
        </w:rPr>
        <w:t>reported</w:t>
      </w:r>
      <w:r w:rsidRPr="00933566">
        <w:rPr>
          <w:rFonts w:ascii="Garamond" w:hAnsi="Garamond" w:cs="Times New Roman"/>
        </w:rPr>
        <w:t xml:space="preserve"> that Student Government was a more appropriate forum for discussion of obtaining a document shredder for students. </w:t>
      </w:r>
    </w:p>
    <w:p w:rsidR="00933566" w:rsidRPr="00933566" w:rsidRDefault="006D2946" w:rsidP="00795C11">
      <w:pPr>
        <w:pStyle w:val="ListParagraph"/>
        <w:numPr>
          <w:ilvl w:val="1"/>
          <w:numId w:val="1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>C</w:t>
      </w:r>
      <w:r w:rsidR="00933566" w:rsidRPr="00933566">
        <w:rPr>
          <w:rFonts w:ascii="Garamond" w:hAnsi="Garamond" w:cs="Times New Roman"/>
        </w:rPr>
        <w:t>ommittee</w:t>
      </w:r>
      <w:r>
        <w:rPr>
          <w:rFonts w:ascii="Garamond" w:hAnsi="Garamond" w:cs="Times New Roman"/>
        </w:rPr>
        <w:t xml:space="preserve"> members</w:t>
      </w:r>
      <w:r w:rsidR="00933566" w:rsidRPr="00933566">
        <w:rPr>
          <w:rFonts w:ascii="Garamond" w:hAnsi="Garamond" w:cs="Times New Roman"/>
        </w:rPr>
        <w:t xml:space="preserve"> further brainstormed questions and locations for Graffiti Wall journaling project. A subcommittee was formed to continue working on this project.</w:t>
      </w:r>
    </w:p>
    <w:p w:rsidR="00933566" w:rsidRDefault="00933566" w:rsidP="00933566">
      <w:pPr>
        <w:pStyle w:val="ListParagraph"/>
        <w:numPr>
          <w:ilvl w:val="0"/>
          <w:numId w:val="1"/>
        </w:numPr>
        <w:rPr>
          <w:rFonts w:ascii="Garamond" w:hAnsi="Garamond" w:cs="Times New Roman"/>
        </w:rPr>
      </w:pPr>
      <w:r w:rsidRPr="00933566">
        <w:rPr>
          <w:rFonts w:ascii="Garamond" w:hAnsi="Garamond" w:cs="Times New Roman"/>
        </w:rPr>
        <w:t xml:space="preserve">A doodle poll was announced for scheduling of spring committee meetings. </w:t>
      </w:r>
    </w:p>
    <w:p w:rsidR="001D3717" w:rsidRPr="006D2946" w:rsidRDefault="006D2946" w:rsidP="006D2946">
      <w:pPr>
        <w:pStyle w:val="ListParagraph"/>
        <w:numPr>
          <w:ilvl w:val="0"/>
          <w:numId w:val="1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>Meeting adjourned at 4:25 PM.</w:t>
      </w:r>
    </w:p>
    <w:sectPr w:rsidR="001D3717" w:rsidRPr="006D2946" w:rsidSect="009304E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5B3A"/>
    <w:multiLevelType w:val="hybridMultilevel"/>
    <w:tmpl w:val="3E7A300A"/>
    <w:lvl w:ilvl="0" w:tplc="A5288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17"/>
    <w:rsid w:val="001D3717"/>
    <w:rsid w:val="00583676"/>
    <w:rsid w:val="006D2946"/>
    <w:rsid w:val="00795C11"/>
    <w:rsid w:val="009304EC"/>
    <w:rsid w:val="0093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  <w15:docId w15:val="{9F8312F4-EE85-4580-B612-0C1EE173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Rounds</dc:creator>
  <cp:keywords/>
  <dc:description/>
  <cp:lastModifiedBy>MILES, LINDA</cp:lastModifiedBy>
  <cp:revision>2</cp:revision>
  <dcterms:created xsi:type="dcterms:W3CDTF">2019-12-02T14:24:00Z</dcterms:created>
  <dcterms:modified xsi:type="dcterms:W3CDTF">2019-12-02T14:24:00Z</dcterms:modified>
</cp:coreProperties>
</file>