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89062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2022/2023</w:t>
      </w:r>
      <w:r w:rsidRPr="00C549DB">
        <w:rPr>
          <w:rFonts w:ascii="Garamond" w:hAnsi="Garamond"/>
          <w:b/>
          <w:sz w:val="24"/>
          <w:szCs w:val="24"/>
        </w:rPr>
        <w:t xml:space="preserve"> COMMITTEE REPORT</w:t>
      </w:r>
    </w:p>
    <w:p w14:paraId="55B7DEC2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NAME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C5218" w:rsidRPr="00C549DB" w14:paraId="648D11D5" w14:textId="77777777" w:rsidTr="0016564C">
        <w:tc>
          <w:tcPr>
            <w:tcW w:w="9576" w:type="dxa"/>
          </w:tcPr>
          <w:p w14:paraId="09E9AC8B" w14:textId="501D36D9" w:rsidR="006C5218" w:rsidRPr="00C549DB" w:rsidRDefault="00EA4F9C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Institutional Research Committee</w:t>
            </w:r>
          </w:p>
        </w:tc>
      </w:tr>
    </w:tbl>
    <w:p w14:paraId="12F20135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9250626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C69CCFA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CHAIR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C5218" w:rsidRPr="00C549DB" w14:paraId="40F7D837" w14:textId="77777777" w:rsidTr="0016564C">
        <w:tc>
          <w:tcPr>
            <w:tcW w:w="9576" w:type="dxa"/>
          </w:tcPr>
          <w:p w14:paraId="11E95F40" w14:textId="5CBFBE2B" w:rsidR="006C5218" w:rsidRPr="00C549DB" w:rsidRDefault="00EA4F9C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Jason Buchanan</w:t>
            </w:r>
          </w:p>
        </w:tc>
      </w:tr>
    </w:tbl>
    <w:p w14:paraId="7F2E9822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8F4E9B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9C76CB2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COMMITTEE MEMBERS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C5218" w:rsidRPr="00C549DB" w14:paraId="127902FF" w14:textId="77777777" w:rsidTr="0016564C">
        <w:tc>
          <w:tcPr>
            <w:tcW w:w="9576" w:type="dxa"/>
          </w:tcPr>
          <w:p w14:paraId="02A1C115" w14:textId="3D2E89A0" w:rsidR="006C5218" w:rsidRPr="008A1294" w:rsidRDefault="009D6386" w:rsidP="00A72FC3">
            <w:pPr>
              <w:pStyle w:val="ListParagraph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Victor Torres-Velez, Norberto Valdes-</w:t>
            </w:r>
            <w:proofErr w:type="spellStart"/>
            <w:r>
              <w:rPr>
                <w:rFonts w:eastAsia="Times New Roman"/>
              </w:rPr>
              <w:t>Portela</w:t>
            </w:r>
            <w:proofErr w:type="spellEnd"/>
            <w:r>
              <w:rPr>
                <w:rFonts w:eastAsia="Times New Roman"/>
              </w:rPr>
              <w:t xml:space="preserve">, Vitus </w:t>
            </w:r>
            <w:proofErr w:type="spellStart"/>
            <w:r>
              <w:rPr>
                <w:rFonts w:eastAsia="Times New Roman"/>
              </w:rPr>
              <w:t>Tindana</w:t>
            </w:r>
            <w:proofErr w:type="spellEnd"/>
            <w:r>
              <w:rPr>
                <w:rFonts w:eastAsia="Times New Roman"/>
              </w:rPr>
              <w:t xml:space="preserve">, Eliana Cabral, </w:t>
            </w:r>
            <w:proofErr w:type="spellStart"/>
            <w:r>
              <w:rPr>
                <w:rFonts w:eastAsia="Times New Roman"/>
              </w:rPr>
              <w:t>Soheli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Chowhury</w:t>
            </w:r>
            <w:proofErr w:type="spellEnd"/>
            <w:r>
              <w:rPr>
                <w:rFonts w:eastAsia="Times New Roman"/>
              </w:rPr>
              <w:t xml:space="preserve">, Emily </w:t>
            </w:r>
            <w:proofErr w:type="spellStart"/>
            <w:r>
              <w:rPr>
                <w:rFonts w:eastAsia="Times New Roman"/>
              </w:rPr>
              <w:t>Tenzer</w:t>
            </w:r>
            <w:proofErr w:type="spellEnd"/>
            <w:r>
              <w:rPr>
                <w:rFonts w:eastAsia="Times New Roman"/>
              </w:rPr>
              <w:t xml:space="preserve"> Santoro, Helen Chang, Denis Cummings-Clay</w:t>
            </w:r>
          </w:p>
        </w:tc>
      </w:tr>
    </w:tbl>
    <w:p w14:paraId="4774A53D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60F3F345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09C87D4E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DATES COMMITTEE MET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1"/>
      </w:tblGrid>
      <w:tr w:rsidR="006C5218" w:rsidRPr="00C549DB" w14:paraId="06A6C229" w14:textId="77777777" w:rsidTr="0016564C">
        <w:trPr>
          <w:trHeight w:val="705"/>
        </w:trPr>
        <w:tc>
          <w:tcPr>
            <w:tcW w:w="9471" w:type="dxa"/>
          </w:tcPr>
          <w:p w14:paraId="6B7BC7A4" w14:textId="60559A4B" w:rsidR="006C5218" w:rsidRPr="00C549DB" w:rsidRDefault="009D6386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9/28/2023; 10/14/2023; 4/24/2024; 5/8/2024</w:t>
            </w:r>
          </w:p>
        </w:tc>
      </w:tr>
    </w:tbl>
    <w:p w14:paraId="467361CE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37BFD8B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6BA91F0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ACTIONS TAKEN (PLEASE BE SPECIFIC)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C5218" w:rsidRPr="00C549DB" w14:paraId="436C1545" w14:textId="77777777" w:rsidTr="0016564C">
        <w:tc>
          <w:tcPr>
            <w:tcW w:w="9576" w:type="dxa"/>
          </w:tcPr>
          <w:p w14:paraId="4E7D993A" w14:textId="77523E3D" w:rsidR="006C5218" w:rsidRPr="00C549DB" w:rsidRDefault="003002AF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Created a working list of questions to be sent to Chairs and Coordinators to inquire how they use data and the ways they could improve the process of receiving data. Created a list of possible “to dos” for the committee for their interest. </w:t>
            </w:r>
            <w:bookmarkStart w:id="0" w:name="_GoBack"/>
            <w:bookmarkEnd w:id="0"/>
          </w:p>
        </w:tc>
      </w:tr>
    </w:tbl>
    <w:p w14:paraId="2478D1AF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</w:p>
    <w:p w14:paraId="4A10E357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</w:p>
    <w:p w14:paraId="04EE665D" w14:textId="77777777" w:rsidR="006C5218" w:rsidRDefault="006C5218" w:rsidP="006C5218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C549DB">
        <w:rPr>
          <w:rFonts w:ascii="Garamond" w:hAnsi="Garamond"/>
          <w:b/>
          <w:bCs/>
          <w:sz w:val="24"/>
          <w:szCs w:val="24"/>
        </w:rPr>
        <w:t xml:space="preserve">HAVE STUDETS BEEN </w:t>
      </w:r>
      <w:r>
        <w:rPr>
          <w:rFonts w:ascii="Garamond" w:hAnsi="Garamond"/>
          <w:b/>
          <w:bCs/>
          <w:sz w:val="24"/>
          <w:szCs w:val="24"/>
        </w:rPr>
        <w:t xml:space="preserve">REGULAR, </w:t>
      </w:r>
      <w:r w:rsidRPr="00C549DB">
        <w:rPr>
          <w:rFonts w:ascii="Garamond" w:hAnsi="Garamond"/>
          <w:b/>
          <w:bCs/>
          <w:sz w:val="24"/>
          <w:szCs w:val="24"/>
        </w:rPr>
        <w:t>PARTICIPATING MEMBERS OF YOUR COMMITTEE?</w:t>
      </w:r>
    </w:p>
    <w:p w14:paraId="48D9A486" w14:textId="77777777" w:rsidR="006C5218" w:rsidRPr="00C549DB" w:rsidRDefault="006C5218" w:rsidP="006C5218">
      <w:pPr>
        <w:pStyle w:val="NoSpacing"/>
        <w:rPr>
          <w:rFonts w:ascii="Garamond" w:hAnsi="Garamon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C5218" w:rsidRPr="00C549DB" w14:paraId="15D9E012" w14:textId="77777777" w:rsidTr="0016564C">
        <w:tc>
          <w:tcPr>
            <w:tcW w:w="9576" w:type="dxa"/>
            <w:shd w:val="clear" w:color="auto" w:fill="auto"/>
          </w:tcPr>
          <w:p w14:paraId="60897EFF" w14:textId="5AA518B4" w:rsidR="006C5218" w:rsidRPr="00C549DB" w:rsidRDefault="009D6386" w:rsidP="006C521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No. Was never sent an updated list of students. </w:t>
            </w:r>
          </w:p>
        </w:tc>
      </w:tr>
    </w:tbl>
    <w:p w14:paraId="6275C770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B70F6AB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7B3D5F1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Will you be willing to call the first meeting of the committee once it is certified by the Comm</w:t>
      </w:r>
      <w:r>
        <w:rPr>
          <w:rFonts w:ascii="Garamond" w:hAnsi="Garamond"/>
          <w:b/>
          <w:sz w:val="24"/>
          <w:szCs w:val="24"/>
        </w:rPr>
        <w:t>ittee on Committees in Fall 2023</w:t>
      </w:r>
      <w:r w:rsidRPr="00C549DB">
        <w:rPr>
          <w:rFonts w:ascii="Garamond" w:hAnsi="Garamond"/>
          <w:b/>
          <w:sz w:val="24"/>
          <w:szCs w:val="24"/>
        </w:rPr>
        <w:t xml:space="preserve"> (at which point the new members will elect a Chair and Recording Secretary)?</w:t>
      </w:r>
    </w:p>
    <w:p w14:paraId="69232D87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</w:p>
    <w:p w14:paraId="05968FFA" w14:textId="5D221354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  <w:r w:rsidRPr="00C549DB">
        <w:rPr>
          <w:rFonts w:ascii="Garamond" w:hAnsi="Garamond"/>
          <w:sz w:val="24"/>
          <w:szCs w:val="24"/>
        </w:rPr>
        <w:t>Yes: _</w:t>
      </w:r>
      <w:r w:rsidR="003002AF">
        <w:rPr>
          <w:rFonts w:ascii="Garamond" w:hAnsi="Garamond"/>
          <w:sz w:val="24"/>
          <w:szCs w:val="24"/>
        </w:rPr>
        <w:t>X (though I have applied for fellowship leave for Fall 2023</w:t>
      </w:r>
      <w:r w:rsidRPr="00C549DB">
        <w:rPr>
          <w:rFonts w:ascii="Garamond" w:hAnsi="Garamond"/>
          <w:sz w:val="24"/>
          <w:szCs w:val="24"/>
        </w:rPr>
        <w:t>__</w:t>
      </w:r>
      <w:r w:rsidRPr="00C549DB">
        <w:rPr>
          <w:rFonts w:ascii="Garamond" w:hAnsi="Garamond"/>
          <w:sz w:val="24"/>
          <w:szCs w:val="24"/>
        </w:rPr>
        <w:tab/>
        <w:t>No: ________________________________</w:t>
      </w:r>
    </w:p>
    <w:p w14:paraId="7C1E2DED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CD4E193" w14:textId="77777777" w:rsidR="006C5218" w:rsidRPr="00C549DB" w:rsidRDefault="006C5218" w:rsidP="006C5218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C549DB">
        <w:rPr>
          <w:rFonts w:ascii="Garamond" w:hAnsi="Garamond"/>
          <w:i/>
          <w:sz w:val="24"/>
          <w:szCs w:val="24"/>
        </w:rPr>
        <w:t xml:space="preserve">Attach any additional information </w:t>
      </w:r>
      <w:r>
        <w:rPr>
          <w:rFonts w:ascii="Garamond" w:hAnsi="Garamond"/>
          <w:i/>
          <w:sz w:val="24"/>
          <w:szCs w:val="24"/>
        </w:rPr>
        <w:t xml:space="preserve">or concerns you may have </w:t>
      </w:r>
      <w:r w:rsidRPr="00C549DB">
        <w:rPr>
          <w:rFonts w:ascii="Garamond" w:hAnsi="Garamond"/>
          <w:i/>
          <w:sz w:val="24"/>
          <w:szCs w:val="24"/>
        </w:rPr>
        <w:t xml:space="preserve">to this form and send it by </w:t>
      </w:r>
      <w:r w:rsidRPr="00C549DB">
        <w:rPr>
          <w:rFonts w:ascii="Garamond" w:hAnsi="Garamond"/>
          <w:b/>
          <w:i/>
          <w:color w:val="FF0000"/>
          <w:sz w:val="24"/>
          <w:szCs w:val="24"/>
        </w:rPr>
        <w:t xml:space="preserve">May </w:t>
      </w:r>
      <w:r>
        <w:rPr>
          <w:rFonts w:ascii="Garamond" w:hAnsi="Garamond"/>
          <w:b/>
          <w:i/>
          <w:color w:val="FF0000"/>
          <w:sz w:val="24"/>
          <w:szCs w:val="24"/>
        </w:rPr>
        <w:t>15</w:t>
      </w:r>
      <w:r w:rsidRPr="00C549DB">
        <w:rPr>
          <w:rFonts w:ascii="Garamond" w:hAnsi="Garamond"/>
          <w:b/>
          <w:i/>
          <w:color w:val="FF0000"/>
          <w:sz w:val="24"/>
          <w:szCs w:val="24"/>
        </w:rPr>
        <w:t>, 202</w:t>
      </w:r>
      <w:r>
        <w:rPr>
          <w:rFonts w:ascii="Garamond" w:hAnsi="Garamond"/>
          <w:b/>
          <w:i/>
          <w:color w:val="FF0000"/>
          <w:sz w:val="24"/>
          <w:szCs w:val="24"/>
        </w:rPr>
        <w:t>3</w:t>
      </w:r>
      <w:r w:rsidRPr="00C549DB">
        <w:rPr>
          <w:rFonts w:ascii="Garamond" w:hAnsi="Garamond"/>
          <w:i/>
          <w:sz w:val="24"/>
          <w:szCs w:val="24"/>
        </w:rPr>
        <w:t xml:space="preserve"> to: </w:t>
      </w:r>
    </w:p>
    <w:p w14:paraId="7DDE7D45" w14:textId="77777777" w:rsidR="006C5218" w:rsidRDefault="006C5218" w:rsidP="006C5218">
      <w:pPr>
        <w:pStyle w:val="NoSpacing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Professor Julie </w:t>
      </w:r>
      <w:proofErr w:type="spellStart"/>
      <w:r w:rsidRPr="00C549DB">
        <w:rPr>
          <w:rFonts w:ascii="Garamond" w:hAnsi="Garamond"/>
          <w:b/>
          <w:sz w:val="24"/>
          <w:szCs w:val="24"/>
        </w:rPr>
        <w:t>Trachman</w:t>
      </w:r>
      <w:proofErr w:type="spellEnd"/>
      <w:r w:rsidRPr="00C549DB">
        <w:rPr>
          <w:rFonts w:ascii="Garamond" w:hAnsi="Garamond"/>
          <w:b/>
          <w:sz w:val="24"/>
          <w:szCs w:val="24"/>
        </w:rPr>
        <w:t xml:space="preserve"> and Professor Michael </w:t>
      </w:r>
      <w:proofErr w:type="spellStart"/>
      <w:r w:rsidRPr="00C549DB">
        <w:rPr>
          <w:rFonts w:ascii="Garamond" w:hAnsi="Garamond"/>
          <w:b/>
          <w:sz w:val="24"/>
          <w:szCs w:val="24"/>
        </w:rPr>
        <w:t>Gosset</w:t>
      </w:r>
      <w:proofErr w:type="spellEnd"/>
      <w:r w:rsidRPr="00C549DB">
        <w:rPr>
          <w:rFonts w:ascii="Garamond" w:hAnsi="Garamond"/>
          <w:b/>
          <w:sz w:val="24"/>
          <w:szCs w:val="24"/>
        </w:rPr>
        <w:t>, Co-Chairs</w:t>
      </w:r>
      <w:r>
        <w:rPr>
          <w:rFonts w:ascii="Garamond" w:hAnsi="Garamond"/>
          <w:b/>
          <w:sz w:val="24"/>
          <w:szCs w:val="24"/>
        </w:rPr>
        <w:t xml:space="preserve">, </w:t>
      </w:r>
      <w:r w:rsidRPr="00C549DB">
        <w:rPr>
          <w:rFonts w:ascii="Garamond" w:hAnsi="Garamond"/>
          <w:b/>
          <w:sz w:val="24"/>
          <w:szCs w:val="24"/>
        </w:rPr>
        <w:t>Committee on Committees as well as Prof</w:t>
      </w:r>
      <w:r>
        <w:rPr>
          <w:rFonts w:ascii="Garamond" w:hAnsi="Garamond"/>
          <w:b/>
          <w:sz w:val="24"/>
          <w:szCs w:val="24"/>
        </w:rPr>
        <w:t>essor</w:t>
      </w:r>
      <w:r w:rsidRPr="00C549DB">
        <w:rPr>
          <w:rFonts w:ascii="Garamond" w:hAnsi="Garamond"/>
          <w:b/>
          <w:sz w:val="24"/>
          <w:szCs w:val="24"/>
        </w:rPr>
        <w:t xml:space="preserve"> Ernest </w:t>
      </w:r>
      <w:proofErr w:type="spellStart"/>
      <w:r w:rsidRPr="00C549DB">
        <w:rPr>
          <w:rFonts w:ascii="Garamond" w:hAnsi="Garamond"/>
          <w:b/>
          <w:sz w:val="24"/>
          <w:szCs w:val="24"/>
        </w:rPr>
        <w:t>Ialongo</w:t>
      </w:r>
      <w:proofErr w:type="spellEnd"/>
      <w:r w:rsidRPr="00C549DB">
        <w:rPr>
          <w:rFonts w:ascii="Garamond" w:hAnsi="Garamond"/>
          <w:b/>
          <w:sz w:val="24"/>
          <w:szCs w:val="24"/>
        </w:rPr>
        <w:t xml:space="preserve">, Chair, </w:t>
      </w:r>
      <w:proofErr w:type="spellStart"/>
      <w:r w:rsidRPr="00C549DB">
        <w:rPr>
          <w:rFonts w:ascii="Garamond" w:hAnsi="Garamond"/>
          <w:b/>
          <w:sz w:val="24"/>
          <w:szCs w:val="24"/>
        </w:rPr>
        <w:t>Hostos</w:t>
      </w:r>
      <w:proofErr w:type="spellEnd"/>
      <w:r w:rsidRPr="00C549DB">
        <w:rPr>
          <w:rFonts w:ascii="Garamond" w:hAnsi="Garamond"/>
          <w:b/>
          <w:sz w:val="24"/>
          <w:szCs w:val="24"/>
        </w:rPr>
        <w:t xml:space="preserve"> College Senate</w:t>
      </w:r>
    </w:p>
    <w:p w14:paraId="5B78BB19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</w:rPr>
      </w:pPr>
    </w:p>
    <w:p w14:paraId="41AE91D0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E-mail addresses:                                                                                                                       </w:t>
      </w:r>
      <w:hyperlink r:id="rId7" w:history="1">
        <w:r w:rsidRPr="00C549DB">
          <w:rPr>
            <w:rStyle w:val="Hyperlink"/>
            <w:rFonts w:ascii="Garamond" w:hAnsi="Garamond"/>
            <w:b/>
            <w:sz w:val="24"/>
            <w:szCs w:val="24"/>
          </w:rPr>
          <w:t>jtrachman@hostos.cuny.edu</w:t>
        </w:r>
      </w:hyperlink>
      <w:r w:rsidRPr="00C549DB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C549DB">
        <w:rPr>
          <w:rFonts w:ascii="Garamond" w:hAnsi="Garamond"/>
          <w:b/>
          <w:sz w:val="24"/>
          <w:szCs w:val="24"/>
        </w:rPr>
        <w:t xml:space="preserve"> ;</w:t>
      </w:r>
      <w:r w:rsidRPr="00C549DB">
        <w:rPr>
          <w:rFonts w:ascii="Garamond" w:hAnsi="Garamond"/>
          <w:b/>
          <w:sz w:val="24"/>
          <w:szCs w:val="24"/>
          <w:u w:val="single"/>
        </w:rPr>
        <w:t xml:space="preserve"> </w:t>
      </w:r>
      <w:hyperlink r:id="rId8" w:history="1">
        <w:r w:rsidRPr="00C549DB">
          <w:rPr>
            <w:rStyle w:val="Hyperlink"/>
            <w:rFonts w:ascii="Garamond" w:hAnsi="Garamond"/>
            <w:b/>
            <w:sz w:val="24"/>
            <w:szCs w:val="24"/>
          </w:rPr>
          <w:t>mgosset@hostos.cuny.edu</w:t>
        </w:r>
      </w:hyperlink>
      <w:r w:rsidRPr="00C549DB">
        <w:rPr>
          <w:rFonts w:ascii="Garamond" w:hAnsi="Garamond"/>
          <w:b/>
          <w:sz w:val="24"/>
          <w:szCs w:val="24"/>
        </w:rPr>
        <w:t xml:space="preserve"> ; </w:t>
      </w:r>
      <w:hyperlink r:id="rId9" w:history="1">
        <w:r w:rsidRPr="00C549DB">
          <w:rPr>
            <w:rStyle w:val="Hyperlink"/>
            <w:rFonts w:ascii="Garamond" w:hAnsi="Garamond"/>
            <w:b/>
            <w:sz w:val="24"/>
            <w:szCs w:val="24"/>
          </w:rPr>
          <w:t>eialongo@hostos.cuny.edu</w:t>
        </w:r>
      </w:hyperlink>
      <w:r w:rsidRPr="00C549DB">
        <w:rPr>
          <w:rFonts w:ascii="Garamond" w:hAnsi="Garamond"/>
          <w:b/>
          <w:sz w:val="24"/>
          <w:szCs w:val="24"/>
        </w:rPr>
        <w:t xml:space="preserve"> </w:t>
      </w:r>
    </w:p>
    <w:p w14:paraId="611CA955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23991ABE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43A39DFA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76F04713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7AE39A23" w14:textId="77777777" w:rsidR="00D0022E" w:rsidRDefault="00D0022E"/>
    <w:sectPr w:rsidR="00D0022E" w:rsidSect="00312A5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6D47D" w14:textId="77777777" w:rsidR="008B2D5F" w:rsidRDefault="008B2D5F">
      <w:pPr>
        <w:spacing w:after="0" w:line="240" w:lineRule="auto"/>
      </w:pPr>
      <w:r>
        <w:separator/>
      </w:r>
    </w:p>
  </w:endnote>
  <w:endnote w:type="continuationSeparator" w:id="0">
    <w:p w14:paraId="2903071F" w14:textId="77777777" w:rsidR="008B2D5F" w:rsidRDefault="008B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D22D6" w14:textId="77777777" w:rsidR="00C549DB" w:rsidRDefault="007749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2FC3">
      <w:rPr>
        <w:noProof/>
      </w:rPr>
      <w:t>1</w:t>
    </w:r>
    <w:r>
      <w:rPr>
        <w:noProof/>
      </w:rPr>
      <w:fldChar w:fldCharType="end"/>
    </w:r>
  </w:p>
  <w:p w14:paraId="0F4E116F" w14:textId="77777777" w:rsidR="00C549DB" w:rsidRDefault="008B2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D8DBE" w14:textId="77777777" w:rsidR="008B2D5F" w:rsidRDefault="008B2D5F">
      <w:pPr>
        <w:spacing w:after="0" w:line="240" w:lineRule="auto"/>
      </w:pPr>
      <w:r>
        <w:separator/>
      </w:r>
    </w:p>
  </w:footnote>
  <w:footnote w:type="continuationSeparator" w:id="0">
    <w:p w14:paraId="29B67862" w14:textId="77777777" w:rsidR="008B2D5F" w:rsidRDefault="008B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647C0"/>
    <w:multiLevelType w:val="hybridMultilevel"/>
    <w:tmpl w:val="AA18027C"/>
    <w:lvl w:ilvl="0" w:tplc="AD24C734">
      <w:start w:val="1"/>
      <w:numFmt w:val="decimal"/>
      <w:lvlText w:val="%1."/>
      <w:lvlJc w:val="left"/>
      <w:pPr>
        <w:ind w:left="720" w:hanging="360"/>
      </w:pPr>
    </w:lvl>
    <w:lvl w:ilvl="1" w:tplc="B57CC63E">
      <w:start w:val="1"/>
      <w:numFmt w:val="lowerLetter"/>
      <w:lvlText w:val="%2."/>
      <w:lvlJc w:val="left"/>
      <w:pPr>
        <w:ind w:left="1440" w:hanging="360"/>
      </w:pPr>
    </w:lvl>
    <w:lvl w:ilvl="2" w:tplc="AD3C7C60">
      <w:start w:val="1"/>
      <w:numFmt w:val="lowerRoman"/>
      <w:lvlText w:val="%3."/>
      <w:lvlJc w:val="right"/>
      <w:pPr>
        <w:ind w:left="2160" w:hanging="180"/>
      </w:pPr>
    </w:lvl>
    <w:lvl w:ilvl="3" w:tplc="0CD2348E">
      <w:start w:val="1"/>
      <w:numFmt w:val="decimal"/>
      <w:lvlText w:val="%4."/>
      <w:lvlJc w:val="left"/>
      <w:pPr>
        <w:ind w:left="2880" w:hanging="360"/>
      </w:pPr>
    </w:lvl>
    <w:lvl w:ilvl="4" w:tplc="A3A0C1F6">
      <w:start w:val="1"/>
      <w:numFmt w:val="lowerLetter"/>
      <w:lvlText w:val="%5."/>
      <w:lvlJc w:val="left"/>
      <w:pPr>
        <w:ind w:left="3600" w:hanging="360"/>
      </w:pPr>
    </w:lvl>
    <w:lvl w:ilvl="5" w:tplc="80BAE9E2">
      <w:start w:val="1"/>
      <w:numFmt w:val="lowerRoman"/>
      <w:lvlText w:val="%6."/>
      <w:lvlJc w:val="right"/>
      <w:pPr>
        <w:ind w:left="4320" w:hanging="180"/>
      </w:pPr>
    </w:lvl>
    <w:lvl w:ilvl="6" w:tplc="14C416A4">
      <w:start w:val="1"/>
      <w:numFmt w:val="decimal"/>
      <w:lvlText w:val="%7."/>
      <w:lvlJc w:val="left"/>
      <w:pPr>
        <w:ind w:left="5040" w:hanging="360"/>
      </w:pPr>
    </w:lvl>
    <w:lvl w:ilvl="7" w:tplc="1004D4F8">
      <w:start w:val="1"/>
      <w:numFmt w:val="lowerLetter"/>
      <w:lvlText w:val="%8."/>
      <w:lvlJc w:val="left"/>
      <w:pPr>
        <w:ind w:left="5760" w:hanging="360"/>
      </w:pPr>
    </w:lvl>
    <w:lvl w:ilvl="8" w:tplc="DAC2F2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18"/>
    <w:rsid w:val="00153708"/>
    <w:rsid w:val="003002AF"/>
    <w:rsid w:val="006C5218"/>
    <w:rsid w:val="00774906"/>
    <w:rsid w:val="008B2D5F"/>
    <w:rsid w:val="009D6386"/>
    <w:rsid w:val="00A72FC3"/>
    <w:rsid w:val="00D0022E"/>
    <w:rsid w:val="00EA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08786"/>
  <w14:defaultImageDpi w14:val="300"/>
  <w15:docId w15:val="{10E5B99B-4E65-4679-9C02-5F5C20C2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21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21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C52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5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218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6C521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sset@hostos.cuny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trachman@hostos.cun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ialongo@hostos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BUCHANAN, JASON</cp:lastModifiedBy>
  <cp:revision>2</cp:revision>
  <dcterms:created xsi:type="dcterms:W3CDTF">2023-05-16T15:12:00Z</dcterms:created>
  <dcterms:modified xsi:type="dcterms:W3CDTF">2023-05-16T15:12:00Z</dcterms:modified>
</cp:coreProperties>
</file>