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297EA" w14:textId="77777777" w:rsidR="00235B1C" w:rsidRPr="00235B1C" w:rsidRDefault="00235B1C" w:rsidP="00235B1C">
      <w:r>
        <w:t>March 8</w:t>
      </w:r>
      <w:r w:rsidRPr="00235B1C">
        <w:t>, 2021</w:t>
      </w:r>
    </w:p>
    <w:p w14:paraId="0F8AC9E5" w14:textId="77777777" w:rsidR="00235B1C" w:rsidRPr="00235B1C" w:rsidRDefault="00235B1C" w:rsidP="00235B1C">
      <w:r w:rsidRPr="00235B1C">
        <w:t>Library Senate Committee Meeting</w:t>
      </w:r>
    </w:p>
    <w:p w14:paraId="5A702085" w14:textId="77777777" w:rsidR="00235B1C" w:rsidRPr="00235B1C" w:rsidRDefault="00235B1C" w:rsidP="00235B1C">
      <w:r w:rsidRPr="00235B1C">
        <w:t>Hostos Community College</w:t>
      </w:r>
    </w:p>
    <w:p w14:paraId="1A9C6F5A" w14:textId="77777777" w:rsidR="00235B1C" w:rsidRPr="00235B1C" w:rsidRDefault="00235B1C" w:rsidP="00235B1C">
      <w:r w:rsidRPr="00235B1C">
        <w:t>Virtual Meeting through Zoom</w:t>
      </w:r>
    </w:p>
    <w:p w14:paraId="7E688BC9" w14:textId="77777777" w:rsidR="00235B1C" w:rsidRPr="00235B1C" w:rsidRDefault="00235B1C" w:rsidP="00235B1C"/>
    <w:p w14:paraId="0BC791CA" w14:textId="77777777" w:rsidR="00235B1C" w:rsidRPr="00235B1C" w:rsidRDefault="00235B1C" w:rsidP="00235B1C">
      <w:r w:rsidRPr="00235B1C">
        <w:t xml:space="preserve">Start Time: </w:t>
      </w:r>
      <w:r>
        <w:t>3:0</w:t>
      </w:r>
      <w:r w:rsidR="006F7F94">
        <w:t>3</w:t>
      </w:r>
      <w:r>
        <w:t>pm</w:t>
      </w:r>
    </w:p>
    <w:p w14:paraId="023097ED" w14:textId="77777777" w:rsidR="00235B1C" w:rsidRPr="00235B1C" w:rsidRDefault="00235B1C" w:rsidP="00235B1C">
      <w:r w:rsidRPr="00235B1C">
        <w:t xml:space="preserve">End Time: </w:t>
      </w:r>
      <w:r w:rsidR="000E0C20">
        <w:t>3:24pm</w:t>
      </w:r>
      <w:r w:rsidRPr="00235B1C">
        <w:br/>
      </w:r>
    </w:p>
    <w:p w14:paraId="1D4112A7" w14:textId="1D01109F" w:rsidR="00A40214" w:rsidRDefault="00235B1C">
      <w:r w:rsidRPr="00235B1C">
        <w:t xml:space="preserve">Present: Rodney Blair (Nursing), Aaron Botwick (English), </w:t>
      </w:r>
      <w:r w:rsidR="00BF2218">
        <w:t>Madeline Ford (</w:t>
      </w:r>
      <w:r w:rsidR="006E15BD">
        <w:t>Library</w:t>
      </w:r>
      <w:r w:rsidR="00BF2218">
        <w:t xml:space="preserve">), </w:t>
      </w:r>
      <w:r w:rsidRPr="00235B1C">
        <w:t xml:space="preserve">Eddy Garcia (Business &amp; Accounting), Eugena Griffin (Behavioral Sciences), </w:t>
      </w:r>
      <w:r w:rsidR="003A4E44">
        <w:t>Iris Mercado (</w:t>
      </w:r>
      <w:r w:rsidR="00094780" w:rsidRPr="00094780">
        <w:t>Education</w:t>
      </w:r>
      <w:r w:rsidR="003A4E44">
        <w:t xml:space="preserve">), </w:t>
      </w:r>
      <w:r w:rsidRPr="00235B1C">
        <w:t>Linda Miles (Library), Isabel Neira (SGA), Van Phan (Physical Sciences)</w:t>
      </w:r>
      <w:r w:rsidR="00191124">
        <w:t>, Lauren Wolf (Mathematics)</w:t>
      </w:r>
    </w:p>
    <w:p w14:paraId="647542F2" w14:textId="77777777" w:rsidR="00094780" w:rsidRDefault="00094780"/>
    <w:p w14:paraId="01962A31" w14:textId="77777777" w:rsidR="0043599B" w:rsidRDefault="0043599B" w:rsidP="0043599B">
      <w:pPr>
        <w:pStyle w:val="ListParagraph"/>
        <w:numPr>
          <w:ilvl w:val="0"/>
          <w:numId w:val="2"/>
        </w:numPr>
      </w:pPr>
      <w:r>
        <w:t>INTRODUCTIONS</w:t>
      </w:r>
    </w:p>
    <w:p w14:paraId="78DD38F8" w14:textId="77777777" w:rsidR="0043599B" w:rsidRDefault="0043599B" w:rsidP="0043599B">
      <w:pPr>
        <w:pStyle w:val="ListParagraph"/>
        <w:numPr>
          <w:ilvl w:val="1"/>
          <w:numId w:val="2"/>
        </w:numPr>
      </w:pPr>
      <w:r>
        <w:t>Ms. Neira made a motion to accept the agenda.  Prof. Mercado seconded, and the agenda was accepted</w:t>
      </w:r>
    </w:p>
    <w:p w14:paraId="59DF7183" w14:textId="77777777" w:rsidR="0043599B" w:rsidRDefault="0043599B" w:rsidP="0043599B">
      <w:pPr>
        <w:pStyle w:val="ListParagraph"/>
        <w:numPr>
          <w:ilvl w:val="1"/>
          <w:numId w:val="2"/>
        </w:numPr>
      </w:pPr>
      <w:r>
        <w:t>Prof. Mercado made a motion to accept the minutes from our previous meeting.  Prof. Griffin seconded, and the minutes were accepted</w:t>
      </w:r>
    </w:p>
    <w:p w14:paraId="6C1297DD" w14:textId="08D57D7F" w:rsidR="0043599B" w:rsidRDefault="0043599B" w:rsidP="0043599B">
      <w:pPr>
        <w:pStyle w:val="ListParagraph"/>
        <w:numPr>
          <w:ilvl w:val="1"/>
          <w:numId w:val="2"/>
        </w:numPr>
      </w:pPr>
      <w:r>
        <w:t xml:space="preserve">Prof. Miles welcomed the committee and reminded us that the library will send an email including graphics about the services they are offering for students, including Rocket Your Research consultations and live chat from </w:t>
      </w:r>
      <w:r w:rsidR="00191124">
        <w:t>11am-8pm Mon-Thur., 11am-5pm Fri., and noon-5pm on weekends</w:t>
      </w:r>
      <w:r>
        <w:t>.  She asked that we “spread the word” to colleagues</w:t>
      </w:r>
    </w:p>
    <w:p w14:paraId="2058DAFE" w14:textId="77777777" w:rsidR="0043599B" w:rsidRDefault="0043599B" w:rsidP="0043599B"/>
    <w:p w14:paraId="0BD616B9" w14:textId="77777777" w:rsidR="0043599B" w:rsidRDefault="0043599B" w:rsidP="0043599B">
      <w:pPr>
        <w:pStyle w:val="ListParagraph"/>
        <w:numPr>
          <w:ilvl w:val="0"/>
          <w:numId w:val="2"/>
        </w:numPr>
      </w:pPr>
      <w:r>
        <w:t>LIAISON REPORTS</w:t>
      </w:r>
    </w:p>
    <w:p w14:paraId="2F325F85" w14:textId="77777777" w:rsidR="0043599B" w:rsidRDefault="0043599B" w:rsidP="0043599B">
      <w:pPr>
        <w:pStyle w:val="ListParagraph"/>
        <w:numPr>
          <w:ilvl w:val="1"/>
          <w:numId w:val="2"/>
        </w:numPr>
      </w:pPr>
      <w:r>
        <w:t>Prof. Griffin spoke through email with Jorge Matos, who shared a document that included scanning services for faculty.  Prof. Griffin sent the document to her chair, who shared it with the department.  They also spoke about pre-recorded workshop videos.</w:t>
      </w:r>
    </w:p>
    <w:p w14:paraId="3A874084" w14:textId="77777777" w:rsidR="0043599B" w:rsidRDefault="0043599B" w:rsidP="0043599B"/>
    <w:p w14:paraId="71C2E191" w14:textId="77777777" w:rsidR="0043599B" w:rsidRDefault="0043599B" w:rsidP="0043599B">
      <w:pPr>
        <w:pStyle w:val="ListParagraph"/>
        <w:numPr>
          <w:ilvl w:val="0"/>
          <w:numId w:val="2"/>
        </w:numPr>
      </w:pPr>
      <w:r>
        <w:t>FACULTY OUTREACH INITIATIVE</w:t>
      </w:r>
    </w:p>
    <w:p w14:paraId="5C545ACE" w14:textId="77777777" w:rsidR="0043599B" w:rsidRDefault="0043599B" w:rsidP="0043599B">
      <w:pPr>
        <w:pStyle w:val="ListParagraph"/>
        <w:numPr>
          <w:ilvl w:val="1"/>
          <w:numId w:val="2"/>
        </w:numPr>
      </w:pPr>
      <w:r>
        <w:t>Prof. Miles noted that the “client team” (Profs. Griffin, Mercado, Miles, and Phan) met with the two animation students.  They are very excited about the work.  Prof. Griffin said there are two characters, one blue and one yellow, and she recorded her audio today.  There will be a second meeting on March 15.  Prof. Miles said the yellow character is the Hostos sun, the blue character an Hostos student.  Each video begins with the sun entering and taking the student to a computer, which stands</w:t>
      </w:r>
      <w:r w:rsidR="00C005A1">
        <w:t xml:space="preserve"> </w:t>
      </w:r>
      <w:r>
        <w:t>in for the library space.  They exchange information and then leave the computer.  There will be new updates after the meeting on the fifteenth.</w:t>
      </w:r>
    </w:p>
    <w:p w14:paraId="2B2C76AA" w14:textId="77777777" w:rsidR="0043599B" w:rsidRDefault="0043599B" w:rsidP="0043599B"/>
    <w:p w14:paraId="63D12BD3" w14:textId="77777777" w:rsidR="0043599B" w:rsidRDefault="0043599B" w:rsidP="0043599B">
      <w:pPr>
        <w:pStyle w:val="ListParagraph"/>
        <w:numPr>
          <w:ilvl w:val="0"/>
          <w:numId w:val="2"/>
        </w:numPr>
      </w:pPr>
      <w:r>
        <w:t>SCHEDULING</w:t>
      </w:r>
    </w:p>
    <w:p w14:paraId="6A8B3636" w14:textId="77777777" w:rsidR="0043599B" w:rsidRDefault="0043599B" w:rsidP="0043599B">
      <w:pPr>
        <w:pStyle w:val="ListParagraph"/>
        <w:numPr>
          <w:ilvl w:val="1"/>
          <w:numId w:val="2"/>
        </w:numPr>
      </w:pPr>
      <w:r>
        <w:t>Prof. Miles gave the committee time to fill out a Doodle poll to schedule the April meeting</w:t>
      </w:r>
    </w:p>
    <w:p w14:paraId="79AB996B" w14:textId="77777777" w:rsidR="0043599B" w:rsidRDefault="0043599B" w:rsidP="0043599B"/>
    <w:p w14:paraId="47299BFA" w14:textId="77777777" w:rsidR="0043599B" w:rsidRDefault="0043599B" w:rsidP="0043599B">
      <w:pPr>
        <w:pStyle w:val="ListParagraph"/>
        <w:numPr>
          <w:ilvl w:val="0"/>
          <w:numId w:val="2"/>
        </w:numPr>
      </w:pPr>
      <w:r>
        <w:t>CONCLUSIONS</w:t>
      </w:r>
    </w:p>
    <w:p w14:paraId="22519446" w14:textId="77777777" w:rsidR="007273AF" w:rsidRDefault="0043599B" w:rsidP="0043599B">
      <w:pPr>
        <w:pStyle w:val="ListParagraph"/>
        <w:numPr>
          <w:ilvl w:val="1"/>
          <w:numId w:val="2"/>
        </w:numPr>
      </w:pPr>
      <w:r>
        <w:lastRenderedPageBreak/>
        <w:t>Prof. Miles asked how the students are doing.  Prof. Botwick said they are doing better than last semester.  Prof. Wolf said they are “phenomenal” and that 75 percent passed the last exam she gave.  Prof. Griffin said her students are a little more engaged and hopeful, trying harder to stay committed to their academic goals and eager to register for the fall even though most classes will be online.  Prof. Miles said she would like to know the details of money for colleges and universities in the newest relief bill.  Prof. Ford said the schools are probably waiting to hear from the state, but a significant portion of the CARES Act money went directly to students.  Ms. Neira said the semester is going well—she is struggling with history but doing well in English: “lo major que puedo.”  Prof. Wolf asked if she preferred synchronous or asynchronous courses.  Ms. Neira said she preferred synchronous since you can ask the professor questions in real</w:t>
      </w:r>
      <w:r w:rsidR="00C005A1">
        <w:t>-</w:t>
      </w:r>
      <w:r>
        <w:t>time.</w:t>
      </w:r>
    </w:p>
    <w:sectPr w:rsidR="007273AF" w:rsidSect="00BB6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0B5568"/>
    <w:multiLevelType w:val="hybridMultilevel"/>
    <w:tmpl w:val="765643DA"/>
    <w:lvl w:ilvl="0" w:tplc="A28C6D46">
      <w:numFmt w:val="bullet"/>
      <w:lvlText w:val=""/>
      <w:lvlJc w:val="left"/>
      <w:pPr>
        <w:ind w:left="720" w:hanging="360"/>
      </w:pPr>
      <w:rPr>
        <w:rFonts w:ascii="Symbol" w:eastAsiaTheme="minorHAnsi" w:hAnsi="Symbol" w:cs="Times New Roman (Body C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991568"/>
    <w:multiLevelType w:val="hybridMultilevel"/>
    <w:tmpl w:val="CC8EF3A6"/>
    <w:lvl w:ilvl="0" w:tplc="D9FC41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1C"/>
    <w:rsid w:val="00017E25"/>
    <w:rsid w:val="000700E4"/>
    <w:rsid w:val="00094780"/>
    <w:rsid w:val="000E0C20"/>
    <w:rsid w:val="0013195B"/>
    <w:rsid w:val="001365B9"/>
    <w:rsid w:val="00140837"/>
    <w:rsid w:val="0015548C"/>
    <w:rsid w:val="00191124"/>
    <w:rsid w:val="001A7C07"/>
    <w:rsid w:val="001C7AEF"/>
    <w:rsid w:val="00235B1C"/>
    <w:rsid w:val="002C735D"/>
    <w:rsid w:val="002F3E33"/>
    <w:rsid w:val="003003A8"/>
    <w:rsid w:val="00314C94"/>
    <w:rsid w:val="003535E8"/>
    <w:rsid w:val="00362246"/>
    <w:rsid w:val="003658F8"/>
    <w:rsid w:val="003A4E44"/>
    <w:rsid w:val="003F637C"/>
    <w:rsid w:val="0041374A"/>
    <w:rsid w:val="00421FC2"/>
    <w:rsid w:val="004235D2"/>
    <w:rsid w:val="0043599B"/>
    <w:rsid w:val="004A3E40"/>
    <w:rsid w:val="00523B32"/>
    <w:rsid w:val="00570453"/>
    <w:rsid w:val="00636545"/>
    <w:rsid w:val="00642C44"/>
    <w:rsid w:val="006C29DF"/>
    <w:rsid w:val="006C3AC5"/>
    <w:rsid w:val="006E15BD"/>
    <w:rsid w:val="006F7F94"/>
    <w:rsid w:val="007273AF"/>
    <w:rsid w:val="00813BEB"/>
    <w:rsid w:val="00856859"/>
    <w:rsid w:val="009414AD"/>
    <w:rsid w:val="00A40214"/>
    <w:rsid w:val="00AB26DE"/>
    <w:rsid w:val="00AF0B05"/>
    <w:rsid w:val="00B273F5"/>
    <w:rsid w:val="00BA6697"/>
    <w:rsid w:val="00BB6D1E"/>
    <w:rsid w:val="00BF2218"/>
    <w:rsid w:val="00C005A1"/>
    <w:rsid w:val="00C124D1"/>
    <w:rsid w:val="00C32A15"/>
    <w:rsid w:val="00C6476F"/>
    <w:rsid w:val="00CA434A"/>
    <w:rsid w:val="00D03F78"/>
    <w:rsid w:val="00D5694B"/>
    <w:rsid w:val="00EB03FA"/>
    <w:rsid w:val="00F7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CE2E"/>
  <w15:chartTrackingRefBased/>
  <w15:docId w15:val="{92AF4916-7E9A-5045-81AD-5A4675B9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 Miles</cp:lastModifiedBy>
  <cp:revision>3</cp:revision>
  <dcterms:created xsi:type="dcterms:W3CDTF">2021-04-12T15:48:00Z</dcterms:created>
  <dcterms:modified xsi:type="dcterms:W3CDTF">2021-04-12T15:50:00Z</dcterms:modified>
</cp:coreProperties>
</file>